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63" w:rsidRPr="005D3CF6" w:rsidRDefault="00835C63" w:rsidP="00835C63">
      <w:pPr>
        <w:pStyle w:val="a3"/>
        <w:rPr>
          <w:sz w:val="40"/>
          <w:szCs w:val="40"/>
        </w:rPr>
      </w:pPr>
      <w:r w:rsidRPr="005D3CF6">
        <w:rPr>
          <w:sz w:val="40"/>
          <w:szCs w:val="40"/>
        </w:rPr>
        <w:t xml:space="preserve">Администрация </w:t>
      </w:r>
    </w:p>
    <w:p w:rsidR="00835C63" w:rsidRPr="005D3CF6" w:rsidRDefault="00835C63" w:rsidP="00835C63">
      <w:pPr>
        <w:pStyle w:val="a3"/>
        <w:rPr>
          <w:sz w:val="40"/>
          <w:szCs w:val="40"/>
        </w:rPr>
      </w:pPr>
      <w:proofErr w:type="spellStart"/>
      <w:r w:rsidRPr="005D3CF6">
        <w:rPr>
          <w:sz w:val="40"/>
          <w:szCs w:val="40"/>
        </w:rPr>
        <w:t>Елнатского</w:t>
      </w:r>
      <w:proofErr w:type="spellEnd"/>
      <w:r w:rsidRPr="005D3CF6">
        <w:rPr>
          <w:sz w:val="40"/>
          <w:szCs w:val="40"/>
        </w:rPr>
        <w:t xml:space="preserve"> сельского поселения</w:t>
      </w:r>
    </w:p>
    <w:p w:rsidR="00835C63" w:rsidRPr="005D3CF6" w:rsidRDefault="00835C63" w:rsidP="00835C63">
      <w:pPr>
        <w:jc w:val="center"/>
        <w:rPr>
          <w:sz w:val="40"/>
          <w:szCs w:val="40"/>
        </w:rPr>
      </w:pPr>
      <w:r w:rsidRPr="005D3CF6">
        <w:rPr>
          <w:sz w:val="40"/>
          <w:szCs w:val="40"/>
        </w:rPr>
        <w:t>Юрьевецкого муниципального района</w:t>
      </w:r>
    </w:p>
    <w:p w:rsidR="00835C63" w:rsidRPr="005D3CF6" w:rsidRDefault="00835C63" w:rsidP="00835C63">
      <w:pPr>
        <w:jc w:val="center"/>
        <w:rPr>
          <w:sz w:val="40"/>
          <w:szCs w:val="40"/>
        </w:rPr>
      </w:pPr>
      <w:r w:rsidRPr="005D3CF6">
        <w:rPr>
          <w:sz w:val="40"/>
          <w:szCs w:val="40"/>
        </w:rPr>
        <w:t>Ивановской области</w:t>
      </w:r>
    </w:p>
    <w:p w:rsidR="00835C63" w:rsidRPr="005D3CF6" w:rsidRDefault="00835C63" w:rsidP="00835C63">
      <w:pPr>
        <w:pStyle w:val="3"/>
        <w:rPr>
          <w:sz w:val="40"/>
          <w:szCs w:val="40"/>
        </w:rPr>
      </w:pPr>
      <w:r w:rsidRPr="005D3CF6">
        <w:rPr>
          <w:sz w:val="40"/>
          <w:szCs w:val="40"/>
        </w:rPr>
        <w:t>Распоряжение</w:t>
      </w:r>
    </w:p>
    <w:p w:rsidR="005D3CF6" w:rsidRDefault="005D3CF6" w:rsidP="00835C63">
      <w:pPr>
        <w:pStyle w:val="1"/>
      </w:pPr>
    </w:p>
    <w:p w:rsidR="00835C63" w:rsidRPr="00D25C7D" w:rsidRDefault="00835C63" w:rsidP="00835C63">
      <w:pPr>
        <w:pStyle w:val="1"/>
      </w:pPr>
      <w:r>
        <w:t xml:space="preserve">от  29.12.2022г. </w:t>
      </w:r>
      <w:r>
        <w:tab/>
      </w:r>
      <w:r>
        <w:tab/>
        <w:t xml:space="preserve">                            с.Елнать                              № </w:t>
      </w:r>
      <w:r w:rsidR="005D3CF6">
        <w:t>81</w:t>
      </w:r>
    </w:p>
    <w:p w:rsidR="00835C63" w:rsidRPr="00BD0AEB" w:rsidRDefault="00835C63" w:rsidP="00835C63"/>
    <w:p w:rsidR="00835C63" w:rsidRPr="005D3CF6" w:rsidRDefault="00835C63" w:rsidP="00835C63">
      <w:pPr>
        <w:jc w:val="center"/>
      </w:pPr>
      <w:r w:rsidRPr="005D3CF6">
        <w:t xml:space="preserve">О внесении изменений в распоряжение администрации от 26.11.2018г. № 62 «Об утверждении Инструкции о порядке рассмотрения обращений граждан    в администрации </w:t>
      </w:r>
      <w:proofErr w:type="spellStart"/>
      <w:r w:rsidRPr="005D3CF6">
        <w:t>Елнатского</w:t>
      </w:r>
      <w:proofErr w:type="spellEnd"/>
      <w:r w:rsidRPr="005D3CF6">
        <w:t xml:space="preserve"> сельского поселения </w:t>
      </w:r>
    </w:p>
    <w:p w:rsidR="00835C63" w:rsidRPr="005D3CF6" w:rsidRDefault="00835C63" w:rsidP="00835C63">
      <w:pPr>
        <w:jc w:val="center"/>
      </w:pPr>
      <w:r w:rsidRPr="005D3CF6">
        <w:t>Юрьевецкого  муниципального района Ивановской области»</w:t>
      </w:r>
    </w:p>
    <w:p w:rsidR="00835C63" w:rsidRPr="005D3CF6" w:rsidRDefault="00835C63" w:rsidP="00835C63">
      <w:pPr>
        <w:jc w:val="center"/>
      </w:pPr>
    </w:p>
    <w:p w:rsidR="00835C63" w:rsidRPr="005D3CF6" w:rsidRDefault="00835C63" w:rsidP="00835C63">
      <w:pPr>
        <w:ind w:firstLine="360"/>
        <w:jc w:val="both"/>
      </w:pPr>
      <w:proofErr w:type="gramStart"/>
      <w:r w:rsidRPr="005D3CF6">
        <w:t xml:space="preserve">Рассмотрев протест прокуратуры от 30.11.2022 № 02-16-2022/732  на распоряжение администрации </w:t>
      </w:r>
      <w:proofErr w:type="spellStart"/>
      <w:r w:rsidRPr="005D3CF6">
        <w:t>Елнатского</w:t>
      </w:r>
      <w:proofErr w:type="spellEnd"/>
      <w:r w:rsidRPr="005D3CF6">
        <w:t xml:space="preserve"> сельского поселения от 26.11.2018г. № 62 «Об утверждении Инструкции о порядке рассмотрения обращений граждан    в администрации </w:t>
      </w:r>
      <w:proofErr w:type="spellStart"/>
      <w:r w:rsidRPr="005D3CF6">
        <w:t>Елнатского</w:t>
      </w:r>
      <w:proofErr w:type="spellEnd"/>
      <w:r w:rsidRPr="005D3CF6">
        <w:t xml:space="preserve"> сельского поселения Юрьевецкого  муниципального района Ивановской области», в соответствии с Федеральными законами  Российской Федерации с от 06.10. </w:t>
      </w:r>
      <w:smartTag w:uri="urn:schemas-microsoft-com:office:smarttags" w:element="metricconverter">
        <w:smartTagPr>
          <w:attr w:name="ProductID" w:val="2003 г"/>
        </w:smartTagPr>
        <w:r w:rsidRPr="005D3CF6">
          <w:t>2003 г</w:t>
        </w:r>
      </w:smartTag>
      <w:r w:rsidRPr="005D3CF6">
        <w:t>. N 131-ФЗ "Об общих принципах организации местного самоуправления в Российской Федерации", от 02.05.2006</w:t>
      </w:r>
      <w:proofErr w:type="gramEnd"/>
      <w:r w:rsidRPr="005D3CF6">
        <w:t xml:space="preserve"> № 59-ФЗ «О порядке рассмотрения обращений граждан в Российской Федерации», Законом Ивановской области от 31.01.2012 № 4-ОЗ «О дополнительных гарантиях права граждан на обращение в Ивановской области», Уставом </w:t>
      </w:r>
      <w:proofErr w:type="spellStart"/>
      <w:r w:rsidRPr="005D3CF6">
        <w:t>Елнатского</w:t>
      </w:r>
      <w:proofErr w:type="spellEnd"/>
      <w:r w:rsidRPr="005D3CF6">
        <w:t xml:space="preserve"> сельского поселения  Юрьевецкого муниципального района:</w:t>
      </w:r>
    </w:p>
    <w:p w:rsidR="005D3CF6" w:rsidRPr="005D3CF6" w:rsidRDefault="005D3CF6" w:rsidP="00835C63">
      <w:pPr>
        <w:ind w:firstLine="360"/>
        <w:jc w:val="both"/>
      </w:pPr>
      <w:r w:rsidRPr="005D3CF6">
        <w:t>1.</w:t>
      </w:r>
      <w:r w:rsidR="00835C63" w:rsidRPr="005D3CF6">
        <w:t>Пункт 10.1  Инструкции дополнить словами</w:t>
      </w:r>
      <w:r w:rsidRPr="005D3CF6">
        <w:t>: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Также во время проведения личного приема граждан в первоочередном порядке заслушиваются (принимаются):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1) ветераны и инвалиды Великой Отечественной войны;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2) ветераны и инвалиды боевых действий;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3) дети-инвалиды и их законные представители;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4) беременные женщины;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5) родители, пришедшие на прием с ребенком в возрасте до трех лет;</w:t>
      </w:r>
    </w:p>
    <w:p w:rsidR="005D3CF6" w:rsidRPr="005D3CF6" w:rsidRDefault="005D3CF6" w:rsidP="005D3CF6">
      <w:pPr>
        <w:shd w:val="clear" w:color="auto" w:fill="FFFFFF"/>
        <w:ind w:right="1262" w:firstLine="708"/>
        <w:jc w:val="both"/>
      </w:pPr>
      <w:r w:rsidRPr="005D3CF6">
        <w:t>6) граждане старше 70 лет.</w:t>
      </w:r>
    </w:p>
    <w:p w:rsidR="00835C63" w:rsidRPr="005D3CF6" w:rsidRDefault="00835C63" w:rsidP="005D3CF6">
      <w:pPr>
        <w:ind w:firstLine="360"/>
        <w:jc w:val="both"/>
      </w:pPr>
      <w:r w:rsidRPr="005D3CF6">
        <w:t xml:space="preserve"> </w:t>
      </w:r>
      <w:r w:rsidR="005D3CF6" w:rsidRPr="005D3CF6">
        <w:t>2.</w:t>
      </w:r>
      <w:r w:rsidRPr="005D3CF6">
        <w:t xml:space="preserve">Обнародовать распоряжение  в порядке, предусмотренном </w:t>
      </w:r>
      <w:r w:rsidR="005D3CF6" w:rsidRPr="005D3CF6">
        <w:t xml:space="preserve">частью </w:t>
      </w:r>
      <w:r w:rsidRPr="005D3CF6">
        <w:t xml:space="preserve"> 11 статьи 38 Устава </w:t>
      </w:r>
      <w:proofErr w:type="spellStart"/>
      <w:r w:rsidRPr="005D3CF6">
        <w:t>Елнатского</w:t>
      </w:r>
      <w:proofErr w:type="spellEnd"/>
      <w:r w:rsidRPr="005D3CF6">
        <w:t xml:space="preserve"> сельского поселения и разместить на официальном сайте администрации сельского поселения</w:t>
      </w:r>
      <w:r w:rsidR="005D3CF6" w:rsidRPr="005D3CF6">
        <w:t>.</w:t>
      </w:r>
    </w:p>
    <w:p w:rsidR="00835C63" w:rsidRDefault="005D3CF6" w:rsidP="005D3CF6">
      <w:pPr>
        <w:widowControl w:val="0"/>
        <w:autoSpaceDE w:val="0"/>
        <w:autoSpaceDN w:val="0"/>
        <w:ind w:left="360"/>
        <w:jc w:val="both"/>
      </w:pPr>
      <w:r>
        <w:t>3.</w:t>
      </w:r>
      <w:proofErr w:type="gramStart"/>
      <w:r w:rsidR="00835C63" w:rsidRPr="005D3CF6">
        <w:t>Контроль за</w:t>
      </w:r>
      <w:proofErr w:type="gramEnd"/>
      <w:r w:rsidR="00835C63" w:rsidRPr="005D3CF6">
        <w:t xml:space="preserve"> исполнением настоящего распоряжения  оставляю за собой.</w:t>
      </w:r>
    </w:p>
    <w:p w:rsidR="005D3CF6" w:rsidRDefault="005D3CF6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C63" w:rsidRPr="005D3CF6" w:rsidRDefault="00835C63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C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D3CF6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5D3C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35C63" w:rsidRPr="005D3CF6" w:rsidRDefault="00835C63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CF6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5D3CF6">
        <w:rPr>
          <w:rFonts w:ascii="Times New Roman" w:hAnsi="Times New Roman" w:cs="Times New Roman"/>
          <w:sz w:val="24"/>
          <w:szCs w:val="24"/>
        </w:rPr>
        <w:tab/>
      </w:r>
    </w:p>
    <w:p w:rsidR="00835C63" w:rsidRPr="005D3CF6" w:rsidRDefault="00835C63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CF6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5D3CF6">
        <w:rPr>
          <w:rFonts w:ascii="Times New Roman" w:hAnsi="Times New Roman" w:cs="Times New Roman"/>
          <w:sz w:val="24"/>
          <w:szCs w:val="24"/>
        </w:rPr>
        <w:tab/>
      </w:r>
      <w:r w:rsidRPr="005D3CF6">
        <w:rPr>
          <w:rFonts w:ascii="Times New Roman" w:hAnsi="Times New Roman" w:cs="Times New Roman"/>
          <w:sz w:val="24"/>
          <w:szCs w:val="24"/>
        </w:rPr>
        <w:tab/>
      </w:r>
      <w:r w:rsidRPr="005D3CF6">
        <w:rPr>
          <w:rFonts w:ascii="Times New Roman" w:hAnsi="Times New Roman" w:cs="Times New Roman"/>
          <w:sz w:val="24"/>
          <w:szCs w:val="24"/>
        </w:rPr>
        <w:tab/>
      </w:r>
      <w:r w:rsidRPr="005D3CF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D3CF6">
        <w:rPr>
          <w:rFonts w:ascii="Times New Roman" w:hAnsi="Times New Roman" w:cs="Times New Roman"/>
          <w:sz w:val="24"/>
          <w:szCs w:val="24"/>
        </w:rPr>
        <w:tab/>
      </w:r>
      <w:r w:rsidRPr="005D3CF6">
        <w:rPr>
          <w:rFonts w:ascii="Times New Roman" w:hAnsi="Times New Roman" w:cs="Times New Roman"/>
          <w:sz w:val="24"/>
          <w:szCs w:val="24"/>
        </w:rPr>
        <w:tab/>
        <w:t xml:space="preserve">       Г.И. </w:t>
      </w:r>
      <w:proofErr w:type="spellStart"/>
      <w:r w:rsidRPr="005D3CF6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</w:p>
    <w:p w:rsidR="00835C63" w:rsidRPr="005D3CF6" w:rsidRDefault="00835C63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C63" w:rsidRPr="005D3CF6" w:rsidRDefault="00835C63" w:rsidP="00835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C63" w:rsidRDefault="00835C63" w:rsidP="00835C63">
      <w:pPr>
        <w:jc w:val="center"/>
        <w:rPr>
          <w:sz w:val="28"/>
          <w:szCs w:val="28"/>
        </w:rPr>
      </w:pPr>
    </w:p>
    <w:p w:rsidR="00835C63" w:rsidRDefault="00835C63" w:rsidP="00835C63">
      <w:pPr>
        <w:jc w:val="center"/>
        <w:rPr>
          <w:sz w:val="28"/>
          <w:szCs w:val="28"/>
        </w:rPr>
      </w:pPr>
    </w:p>
    <w:p w:rsidR="00835C63" w:rsidRDefault="00835C63" w:rsidP="00835C63">
      <w:pPr>
        <w:jc w:val="center"/>
        <w:rPr>
          <w:sz w:val="28"/>
          <w:szCs w:val="28"/>
        </w:rPr>
      </w:pPr>
    </w:p>
    <w:p w:rsidR="00835C63" w:rsidRDefault="00835C63" w:rsidP="00835C63">
      <w:pPr>
        <w:jc w:val="center"/>
        <w:rPr>
          <w:sz w:val="28"/>
          <w:szCs w:val="28"/>
        </w:rPr>
      </w:pPr>
    </w:p>
    <w:p w:rsidR="00835C63" w:rsidRDefault="00835C63" w:rsidP="00835C63">
      <w:pPr>
        <w:autoSpaceDE w:val="0"/>
        <w:autoSpaceDN w:val="0"/>
        <w:adjustRightInd w:val="0"/>
        <w:ind w:left="4956" w:firstLine="708"/>
        <w:jc w:val="both"/>
      </w:pPr>
    </w:p>
    <w:p w:rsidR="003F7194" w:rsidRDefault="003F7194"/>
    <w:sectPr w:rsidR="003F7194" w:rsidSect="005D3C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4E22"/>
    <w:multiLevelType w:val="hybridMultilevel"/>
    <w:tmpl w:val="72D4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C63"/>
    <w:rsid w:val="003F7194"/>
    <w:rsid w:val="005D3CF6"/>
    <w:rsid w:val="0083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C63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35C6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C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C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Subtitle"/>
    <w:basedOn w:val="a"/>
    <w:link w:val="a4"/>
    <w:qFormat/>
    <w:rsid w:val="00835C63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835C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rsid w:val="00835C63"/>
    <w:pPr>
      <w:overflowPunct w:val="0"/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835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35C63"/>
    <w:pPr>
      <w:ind w:left="720"/>
    </w:pPr>
  </w:style>
  <w:style w:type="paragraph" w:customStyle="1" w:styleId="ConsPlusNormal">
    <w:name w:val="ConsPlusNormal"/>
    <w:rsid w:val="00835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2022-12-29T07:53:00Z</cp:lastPrinted>
  <dcterms:created xsi:type="dcterms:W3CDTF">2022-12-29T07:37:00Z</dcterms:created>
  <dcterms:modified xsi:type="dcterms:W3CDTF">2022-12-29T07:54:00Z</dcterms:modified>
</cp:coreProperties>
</file>