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8B65F3" w:rsidP="009566E0">
      <w:pPr>
        <w:rPr>
          <w:sz w:val="28"/>
        </w:rPr>
      </w:pPr>
      <w:r>
        <w:rPr>
          <w:sz w:val="28"/>
        </w:rPr>
        <w:t>От 06.07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8B65F3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8B65F3">
              <w:t>от 06.07</w:t>
            </w:r>
            <w:r w:rsidR="009A3FD3">
              <w:t>.2021</w:t>
            </w:r>
            <w:r>
              <w:t xml:space="preserve"> </w:t>
            </w:r>
            <w:r w:rsidR="008B65F3">
              <w:t>№ 48</w:t>
            </w:r>
            <w:r w:rsidRPr="00564653">
              <w:t xml:space="preserve"> </w:t>
            </w:r>
            <w:r w:rsidR="0000133B">
              <w:t>«</w:t>
            </w:r>
            <w:r w:rsidR="008B65F3" w:rsidRPr="008B65F3">
              <w:rPr>
                <w:bCs/>
              </w:rPr>
              <w:t>О внесении изменений в решение Совета Елнатского сельского поселения от 03.02.2021 №31 «Об утверждении Порядка определения территории, части территории Елнатского поселения, предназначенной для р</w:t>
            </w:r>
            <w:r w:rsidR="008B65F3">
              <w:rPr>
                <w:bCs/>
              </w:rPr>
              <w:t>еализации инициативных проектов</w:t>
            </w:r>
            <w:r w:rsidR="0000133B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53A63"/>
    <w:rsid w:val="00253BF5"/>
    <w:rsid w:val="002A246B"/>
    <w:rsid w:val="002B3D82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B65F3"/>
    <w:rsid w:val="008D4B26"/>
    <w:rsid w:val="009566E0"/>
    <w:rsid w:val="009A3FD3"/>
    <w:rsid w:val="00A15AC0"/>
    <w:rsid w:val="00B04407"/>
    <w:rsid w:val="00D077A9"/>
    <w:rsid w:val="00D321E5"/>
    <w:rsid w:val="00DB4BC8"/>
    <w:rsid w:val="00DB74C0"/>
    <w:rsid w:val="00E37970"/>
    <w:rsid w:val="00E8789B"/>
    <w:rsid w:val="00EC118A"/>
    <w:rsid w:val="00EE6BC9"/>
    <w:rsid w:val="00F82C93"/>
    <w:rsid w:val="00FA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2021-07-12T09:20:00Z</cp:lastPrinted>
  <dcterms:created xsi:type="dcterms:W3CDTF">2016-01-29T06:13:00Z</dcterms:created>
  <dcterms:modified xsi:type="dcterms:W3CDTF">2021-07-12T09:21:00Z</dcterms:modified>
</cp:coreProperties>
</file>