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94C" w:rsidRPr="00AB501B" w:rsidRDefault="0082494C" w:rsidP="0082494C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AB501B">
        <w:rPr>
          <w:b/>
          <w:sz w:val="28"/>
          <w:szCs w:val="28"/>
          <w:u w:val="single"/>
        </w:rPr>
        <w:t>Сведения</w:t>
      </w:r>
    </w:p>
    <w:p w:rsidR="0082494C" w:rsidRDefault="0082494C" w:rsidP="0082494C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EB2A59">
        <w:rPr>
          <w:sz w:val="28"/>
          <w:szCs w:val="28"/>
        </w:rPr>
        <w:t xml:space="preserve"> доходах, имуществе и обязательствах имущественного характера</w:t>
      </w:r>
      <w:r w:rsidR="00EC1A2A">
        <w:rPr>
          <w:sz w:val="28"/>
          <w:szCs w:val="28"/>
        </w:rPr>
        <w:t xml:space="preserve">  Главы </w:t>
      </w:r>
      <w:proofErr w:type="spellStart"/>
      <w:r w:rsidR="00EC1A2A">
        <w:rPr>
          <w:sz w:val="28"/>
          <w:szCs w:val="28"/>
        </w:rPr>
        <w:t>Елнатского</w:t>
      </w:r>
      <w:proofErr w:type="spellEnd"/>
      <w:r w:rsidR="00EC1A2A">
        <w:rPr>
          <w:sz w:val="28"/>
          <w:szCs w:val="28"/>
        </w:rPr>
        <w:t xml:space="preserve"> сельского поселения и </w:t>
      </w:r>
    </w:p>
    <w:p w:rsidR="0082494C" w:rsidRDefault="0082494C" w:rsidP="0082494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муниципальных служащих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 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 района </w:t>
      </w:r>
    </w:p>
    <w:p w:rsidR="0082494C" w:rsidRDefault="0082494C" w:rsidP="0082494C">
      <w:pPr>
        <w:spacing w:line="221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Pr="00EB2A59">
        <w:rPr>
          <w:sz w:val="28"/>
          <w:szCs w:val="28"/>
        </w:rPr>
        <w:t>а период с 1 января по 31 декабря 20</w:t>
      </w:r>
      <w:r>
        <w:rPr>
          <w:sz w:val="28"/>
          <w:szCs w:val="28"/>
        </w:rPr>
        <w:t>1</w:t>
      </w:r>
      <w:r w:rsidR="00EC1A2A">
        <w:rPr>
          <w:sz w:val="28"/>
          <w:szCs w:val="28"/>
        </w:rPr>
        <w:t>6</w:t>
      </w:r>
      <w:r w:rsidRPr="00EB2A59">
        <w:rPr>
          <w:sz w:val="28"/>
          <w:szCs w:val="28"/>
        </w:rPr>
        <w:t xml:space="preserve"> года</w:t>
      </w:r>
    </w:p>
    <w:p w:rsidR="0082494C" w:rsidRDefault="0082494C" w:rsidP="0082494C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18"/>
        <w:gridCol w:w="1537"/>
        <w:gridCol w:w="1898"/>
        <w:gridCol w:w="1262"/>
        <w:gridCol w:w="1529"/>
        <w:gridCol w:w="1912"/>
        <w:gridCol w:w="1539"/>
        <w:gridCol w:w="1262"/>
        <w:gridCol w:w="1529"/>
      </w:tblGrid>
      <w:tr w:rsidR="0082494C" w:rsidRPr="00B306D6" w:rsidTr="005552FC">
        <w:tc>
          <w:tcPr>
            <w:tcW w:w="2318" w:type="dxa"/>
            <w:vMerge w:val="restart"/>
          </w:tcPr>
          <w:p w:rsidR="0082494C" w:rsidRPr="00B306D6" w:rsidRDefault="0082494C" w:rsidP="005552FC">
            <w:pPr>
              <w:spacing w:line="228" w:lineRule="auto"/>
              <w:jc w:val="center"/>
            </w:pPr>
          </w:p>
        </w:tc>
        <w:tc>
          <w:tcPr>
            <w:tcW w:w="1537" w:type="dxa"/>
            <w:vMerge w:val="restart"/>
          </w:tcPr>
          <w:p w:rsidR="0082494C" w:rsidRPr="00B306D6" w:rsidRDefault="0082494C" w:rsidP="005552FC">
            <w:pPr>
              <w:spacing w:line="228" w:lineRule="auto"/>
              <w:jc w:val="center"/>
            </w:pPr>
            <w:proofErr w:type="spellStart"/>
            <w:proofErr w:type="gramStart"/>
            <w:r w:rsidRPr="00B306D6">
              <w:t>Деклариро-ванный</w:t>
            </w:r>
            <w:proofErr w:type="spellEnd"/>
            <w:proofErr w:type="gramEnd"/>
          </w:p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 xml:space="preserve">годовой  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 xml:space="preserve">доход 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за 201</w:t>
            </w:r>
            <w:r w:rsidR="00EC1A2A">
              <w:t>6</w:t>
            </w:r>
            <w:r w:rsidRPr="00B306D6">
              <w:t xml:space="preserve"> г. 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(руб.)</w:t>
            </w:r>
          </w:p>
        </w:tc>
        <w:tc>
          <w:tcPr>
            <w:tcW w:w="6601" w:type="dxa"/>
            <w:gridSpan w:val="4"/>
          </w:tcPr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0" w:type="dxa"/>
            <w:gridSpan w:val="3"/>
          </w:tcPr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Перечень объектов недвижимого имущества, находящихся в пользовании</w:t>
            </w:r>
          </w:p>
        </w:tc>
      </w:tr>
      <w:tr w:rsidR="0082494C" w:rsidRPr="00B306D6" w:rsidTr="00EC1A2A">
        <w:trPr>
          <w:trHeight w:val="842"/>
        </w:trPr>
        <w:tc>
          <w:tcPr>
            <w:tcW w:w="2318" w:type="dxa"/>
            <w:vMerge/>
          </w:tcPr>
          <w:p w:rsidR="0082494C" w:rsidRPr="00B306D6" w:rsidRDefault="0082494C" w:rsidP="005552FC">
            <w:pPr>
              <w:spacing w:line="228" w:lineRule="auto"/>
              <w:jc w:val="center"/>
            </w:pPr>
          </w:p>
        </w:tc>
        <w:tc>
          <w:tcPr>
            <w:tcW w:w="1537" w:type="dxa"/>
            <w:vMerge/>
          </w:tcPr>
          <w:p w:rsidR="0082494C" w:rsidRPr="00B306D6" w:rsidRDefault="0082494C" w:rsidP="005552FC">
            <w:pPr>
              <w:spacing w:line="228" w:lineRule="auto"/>
              <w:jc w:val="center"/>
            </w:pPr>
          </w:p>
        </w:tc>
        <w:tc>
          <w:tcPr>
            <w:tcW w:w="1898" w:type="dxa"/>
          </w:tcPr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 xml:space="preserve">Вид 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объектов недвижимости</w:t>
            </w:r>
          </w:p>
        </w:tc>
        <w:tc>
          <w:tcPr>
            <w:tcW w:w="1262" w:type="dxa"/>
          </w:tcPr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Площадь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(кв</w:t>
            </w:r>
            <w:proofErr w:type="gramStart"/>
            <w:r w:rsidRPr="00B306D6">
              <w:t>.м</w:t>
            </w:r>
            <w:proofErr w:type="gramEnd"/>
            <w:r w:rsidRPr="00B306D6">
              <w:t>)</w:t>
            </w:r>
          </w:p>
        </w:tc>
        <w:tc>
          <w:tcPr>
            <w:tcW w:w="1529" w:type="dxa"/>
          </w:tcPr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Страна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  <w:proofErr w:type="spellStart"/>
            <w:proofErr w:type="gramStart"/>
            <w:r w:rsidRPr="00B306D6">
              <w:t>расположе-ния</w:t>
            </w:r>
            <w:proofErr w:type="spellEnd"/>
            <w:proofErr w:type="gramEnd"/>
          </w:p>
        </w:tc>
        <w:tc>
          <w:tcPr>
            <w:tcW w:w="1912" w:type="dxa"/>
          </w:tcPr>
          <w:p w:rsidR="0082494C" w:rsidRPr="00B306D6" w:rsidRDefault="0082494C" w:rsidP="005552FC">
            <w:pPr>
              <w:spacing w:line="228" w:lineRule="auto"/>
              <w:jc w:val="center"/>
            </w:pPr>
            <w:r>
              <w:t>Трансп</w:t>
            </w:r>
            <w:r w:rsidRPr="00B306D6">
              <w:t>ортные средства</w:t>
            </w:r>
          </w:p>
        </w:tc>
        <w:tc>
          <w:tcPr>
            <w:tcW w:w="1539" w:type="dxa"/>
          </w:tcPr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Вид объектов недвижимости</w:t>
            </w:r>
          </w:p>
        </w:tc>
        <w:tc>
          <w:tcPr>
            <w:tcW w:w="1262" w:type="dxa"/>
          </w:tcPr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Площадь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(кв.м.)</w:t>
            </w:r>
          </w:p>
        </w:tc>
        <w:tc>
          <w:tcPr>
            <w:tcW w:w="1529" w:type="dxa"/>
          </w:tcPr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 xml:space="preserve">Страна </w:t>
            </w:r>
            <w:proofErr w:type="spellStart"/>
            <w:proofErr w:type="gramStart"/>
            <w:r w:rsidRPr="00B306D6">
              <w:t>расположе-ния</w:t>
            </w:r>
            <w:proofErr w:type="spellEnd"/>
            <w:proofErr w:type="gramEnd"/>
          </w:p>
        </w:tc>
      </w:tr>
      <w:tr w:rsidR="0082494C" w:rsidRPr="00B306D6" w:rsidTr="005552FC">
        <w:tc>
          <w:tcPr>
            <w:tcW w:w="2318" w:type="dxa"/>
          </w:tcPr>
          <w:p w:rsidR="0082494C" w:rsidRPr="00B306D6" w:rsidRDefault="0082494C" w:rsidP="005552FC">
            <w:pPr>
              <w:spacing w:line="228" w:lineRule="auto"/>
            </w:pPr>
            <w:proofErr w:type="spellStart"/>
            <w:r w:rsidRPr="00B306D6">
              <w:t>Гарнова</w:t>
            </w:r>
            <w:proofErr w:type="spellEnd"/>
            <w:r w:rsidRPr="00B306D6">
              <w:t xml:space="preserve"> Галина  Ивановна</w:t>
            </w:r>
          </w:p>
          <w:p w:rsidR="0082494C" w:rsidRPr="00B306D6" w:rsidRDefault="0082494C" w:rsidP="0082494C">
            <w:pPr>
              <w:spacing w:line="228" w:lineRule="auto"/>
            </w:pPr>
            <w:r w:rsidRPr="00B306D6">
              <w:t xml:space="preserve">Глава </w:t>
            </w:r>
            <w:r>
              <w:t xml:space="preserve"> поселения</w:t>
            </w:r>
          </w:p>
        </w:tc>
        <w:tc>
          <w:tcPr>
            <w:tcW w:w="1537" w:type="dxa"/>
          </w:tcPr>
          <w:p w:rsidR="0082494C" w:rsidRPr="00B306D6" w:rsidRDefault="00292D74" w:rsidP="00FE50F7">
            <w:pPr>
              <w:spacing w:line="228" w:lineRule="auto"/>
              <w:jc w:val="center"/>
            </w:pPr>
            <w:r>
              <w:t>651443,5</w:t>
            </w:r>
          </w:p>
        </w:tc>
        <w:tc>
          <w:tcPr>
            <w:tcW w:w="1898" w:type="dxa"/>
          </w:tcPr>
          <w:p w:rsidR="0082494C" w:rsidRDefault="0082494C" w:rsidP="005552FC">
            <w:pPr>
              <w:spacing w:line="228" w:lineRule="auto"/>
              <w:jc w:val="center"/>
            </w:pPr>
            <w:r>
              <w:t>Квартира</w:t>
            </w:r>
          </w:p>
          <w:p w:rsidR="0082494C" w:rsidRDefault="0082494C" w:rsidP="005552FC">
            <w:pPr>
              <w:spacing w:line="228" w:lineRule="auto"/>
              <w:jc w:val="center"/>
            </w:pPr>
            <w:r>
              <w:t>Земельный участок</w:t>
            </w:r>
          </w:p>
          <w:p w:rsidR="0082494C" w:rsidRDefault="0082494C" w:rsidP="005552FC">
            <w:pPr>
              <w:spacing w:line="228" w:lineRule="auto"/>
              <w:jc w:val="center"/>
            </w:pPr>
            <w:r>
              <w:t>Земельный участок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  <w:r>
              <w:t>Земельный участок</w:t>
            </w:r>
          </w:p>
        </w:tc>
        <w:tc>
          <w:tcPr>
            <w:tcW w:w="1262" w:type="dxa"/>
          </w:tcPr>
          <w:p w:rsidR="0082494C" w:rsidRDefault="0082494C" w:rsidP="005552FC">
            <w:pPr>
              <w:spacing w:line="228" w:lineRule="auto"/>
              <w:jc w:val="center"/>
            </w:pPr>
            <w:r>
              <w:t>42</w:t>
            </w:r>
          </w:p>
          <w:p w:rsidR="0082494C" w:rsidRDefault="0082494C" w:rsidP="005552FC">
            <w:pPr>
              <w:spacing w:line="228" w:lineRule="auto"/>
              <w:jc w:val="center"/>
            </w:pPr>
            <w:r>
              <w:t>9</w:t>
            </w:r>
            <w:r w:rsidR="00292D74">
              <w:t>89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>
              <w:t>1340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  <w:r>
              <w:t>925</w:t>
            </w:r>
          </w:p>
        </w:tc>
        <w:tc>
          <w:tcPr>
            <w:tcW w:w="1529" w:type="dxa"/>
          </w:tcPr>
          <w:p w:rsidR="0082494C" w:rsidRDefault="0082494C" w:rsidP="005552FC">
            <w:pPr>
              <w:spacing w:line="228" w:lineRule="auto"/>
              <w:jc w:val="center"/>
            </w:pPr>
            <w:r>
              <w:t>Россия</w:t>
            </w:r>
          </w:p>
          <w:p w:rsidR="0082494C" w:rsidRDefault="0082494C" w:rsidP="005552FC">
            <w:pPr>
              <w:spacing w:line="228" w:lineRule="auto"/>
              <w:jc w:val="center"/>
            </w:pPr>
            <w:r>
              <w:t>Россия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>
              <w:t>Россия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  <w:r>
              <w:t>Россия</w:t>
            </w:r>
          </w:p>
        </w:tc>
        <w:tc>
          <w:tcPr>
            <w:tcW w:w="1912" w:type="dxa"/>
          </w:tcPr>
          <w:p w:rsidR="0082494C" w:rsidRPr="00B306D6" w:rsidRDefault="0082494C" w:rsidP="005552FC">
            <w:pPr>
              <w:spacing w:line="228" w:lineRule="auto"/>
              <w:jc w:val="center"/>
            </w:pPr>
            <w:r>
              <w:t>-</w:t>
            </w:r>
          </w:p>
        </w:tc>
        <w:tc>
          <w:tcPr>
            <w:tcW w:w="1539" w:type="dxa"/>
          </w:tcPr>
          <w:p w:rsidR="0082494C" w:rsidRPr="00B306D6" w:rsidRDefault="0082494C" w:rsidP="005552FC">
            <w:pPr>
              <w:spacing w:line="228" w:lineRule="auto"/>
              <w:jc w:val="center"/>
            </w:pPr>
          </w:p>
        </w:tc>
        <w:tc>
          <w:tcPr>
            <w:tcW w:w="1262" w:type="dxa"/>
          </w:tcPr>
          <w:p w:rsidR="0082494C" w:rsidRPr="00B306D6" w:rsidRDefault="0082494C" w:rsidP="005552FC">
            <w:pPr>
              <w:spacing w:line="228" w:lineRule="auto"/>
              <w:jc w:val="center"/>
            </w:pPr>
          </w:p>
        </w:tc>
        <w:tc>
          <w:tcPr>
            <w:tcW w:w="1529" w:type="dxa"/>
          </w:tcPr>
          <w:p w:rsidR="0082494C" w:rsidRPr="00B306D6" w:rsidRDefault="0082494C" w:rsidP="005552FC">
            <w:pPr>
              <w:spacing w:line="228" w:lineRule="auto"/>
              <w:jc w:val="center"/>
            </w:pPr>
          </w:p>
        </w:tc>
      </w:tr>
      <w:tr w:rsidR="0082494C" w:rsidRPr="00B306D6" w:rsidTr="00EC1A2A">
        <w:trPr>
          <w:trHeight w:val="4185"/>
        </w:trPr>
        <w:tc>
          <w:tcPr>
            <w:tcW w:w="2318" w:type="dxa"/>
          </w:tcPr>
          <w:p w:rsidR="0082494C" w:rsidRPr="00B306D6" w:rsidRDefault="0082494C" w:rsidP="005552FC">
            <w:pPr>
              <w:spacing w:line="228" w:lineRule="auto"/>
            </w:pPr>
            <w:r w:rsidRPr="00B306D6">
              <w:t>Лапшина Ирина Владимировна, ведущий специалист- главный бухгалтер</w:t>
            </w:r>
          </w:p>
          <w:p w:rsidR="0082494C" w:rsidRDefault="0082494C" w:rsidP="005552FC">
            <w:pPr>
              <w:spacing w:line="228" w:lineRule="auto"/>
            </w:pPr>
          </w:p>
          <w:p w:rsidR="0082494C" w:rsidRPr="00B306D6" w:rsidRDefault="0082494C" w:rsidP="005552FC">
            <w:pPr>
              <w:spacing w:line="228" w:lineRule="auto"/>
            </w:pPr>
            <w:r w:rsidRPr="00B306D6">
              <w:t>Супруг</w:t>
            </w:r>
          </w:p>
          <w:p w:rsidR="0082494C" w:rsidRPr="00B306D6" w:rsidRDefault="0082494C" w:rsidP="005552FC">
            <w:pPr>
              <w:spacing w:line="228" w:lineRule="auto"/>
            </w:pPr>
          </w:p>
          <w:p w:rsidR="0082494C" w:rsidRPr="00B306D6" w:rsidRDefault="0082494C" w:rsidP="005552FC">
            <w:pPr>
              <w:spacing w:line="228" w:lineRule="auto"/>
            </w:pPr>
          </w:p>
          <w:p w:rsidR="0082494C" w:rsidRPr="00B306D6" w:rsidRDefault="0082494C" w:rsidP="005552FC">
            <w:pPr>
              <w:spacing w:line="228" w:lineRule="auto"/>
            </w:pPr>
          </w:p>
          <w:p w:rsidR="0082494C" w:rsidRPr="00B306D6" w:rsidRDefault="0082494C" w:rsidP="005552FC">
            <w:pPr>
              <w:spacing w:line="228" w:lineRule="auto"/>
            </w:pPr>
          </w:p>
          <w:p w:rsidR="0082494C" w:rsidRPr="00B306D6" w:rsidRDefault="0082494C" w:rsidP="005552FC">
            <w:pPr>
              <w:spacing w:line="228" w:lineRule="auto"/>
            </w:pPr>
            <w:r w:rsidRPr="00B306D6">
              <w:t>Дочь</w:t>
            </w:r>
          </w:p>
          <w:p w:rsidR="0082494C" w:rsidRPr="00B306D6" w:rsidRDefault="0082494C" w:rsidP="005552FC">
            <w:pPr>
              <w:spacing w:line="228" w:lineRule="auto"/>
            </w:pPr>
          </w:p>
          <w:p w:rsidR="0082494C" w:rsidRDefault="0082494C" w:rsidP="005552FC">
            <w:pPr>
              <w:spacing w:line="228" w:lineRule="auto"/>
            </w:pPr>
            <w:r w:rsidRPr="00B306D6">
              <w:t>Дочь</w:t>
            </w:r>
          </w:p>
          <w:p w:rsidR="0082494C" w:rsidRDefault="0082494C" w:rsidP="005552FC">
            <w:pPr>
              <w:spacing w:line="228" w:lineRule="auto"/>
            </w:pPr>
          </w:p>
          <w:p w:rsidR="0082494C" w:rsidRPr="00B306D6" w:rsidRDefault="0082494C" w:rsidP="005552FC">
            <w:pPr>
              <w:spacing w:line="228" w:lineRule="auto"/>
            </w:pPr>
            <w:r>
              <w:t>Сын</w:t>
            </w:r>
          </w:p>
        </w:tc>
        <w:tc>
          <w:tcPr>
            <w:tcW w:w="1537" w:type="dxa"/>
          </w:tcPr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777F5B" w:rsidP="005552FC">
            <w:pPr>
              <w:spacing w:line="228" w:lineRule="auto"/>
              <w:jc w:val="center"/>
            </w:pPr>
            <w:r>
              <w:t>186970</w:t>
            </w:r>
            <w:r w:rsidR="00320290">
              <w:t>-</w:t>
            </w:r>
            <w:r>
              <w:t>31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777F5B" w:rsidP="005552FC">
            <w:pPr>
              <w:spacing w:line="228" w:lineRule="auto"/>
              <w:jc w:val="center"/>
            </w:pPr>
            <w:r>
              <w:t>82800</w:t>
            </w:r>
            <w:r w:rsidR="00320290">
              <w:t>-</w:t>
            </w:r>
            <w:r>
              <w:t>0</w:t>
            </w:r>
            <w:r w:rsidR="00320290">
              <w:t>0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9F7B7B" w:rsidP="00EC1A2A">
            <w:pPr>
              <w:spacing w:line="228" w:lineRule="auto"/>
              <w:jc w:val="center"/>
            </w:pPr>
            <w:r>
              <w:t>-</w:t>
            </w:r>
          </w:p>
          <w:p w:rsidR="009F7B7B" w:rsidRDefault="009F7B7B" w:rsidP="00EC1A2A">
            <w:pPr>
              <w:spacing w:line="228" w:lineRule="auto"/>
              <w:jc w:val="center"/>
            </w:pPr>
          </w:p>
          <w:p w:rsidR="009F7B7B" w:rsidRDefault="009F7B7B" w:rsidP="00EC1A2A">
            <w:pPr>
              <w:spacing w:line="228" w:lineRule="auto"/>
              <w:jc w:val="center"/>
            </w:pPr>
            <w:r>
              <w:t>-</w:t>
            </w:r>
          </w:p>
          <w:p w:rsidR="009F7B7B" w:rsidRDefault="009F7B7B" w:rsidP="00EC1A2A">
            <w:pPr>
              <w:spacing w:line="228" w:lineRule="auto"/>
              <w:jc w:val="center"/>
            </w:pPr>
          </w:p>
          <w:p w:rsidR="009F7B7B" w:rsidRPr="00B306D6" w:rsidRDefault="009F7B7B" w:rsidP="00EC1A2A">
            <w:pPr>
              <w:spacing w:line="228" w:lineRule="auto"/>
              <w:jc w:val="center"/>
            </w:pPr>
            <w:r>
              <w:t>-</w:t>
            </w:r>
          </w:p>
        </w:tc>
        <w:tc>
          <w:tcPr>
            <w:tcW w:w="1898" w:type="dxa"/>
          </w:tcPr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Квартира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Квартира,1/3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доля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Земельный  участок,1/3 доля</w:t>
            </w:r>
          </w:p>
          <w:p w:rsidR="0082494C" w:rsidRDefault="0082494C" w:rsidP="005552FC">
            <w:pPr>
              <w:spacing w:line="228" w:lineRule="auto"/>
              <w:jc w:val="center"/>
            </w:pPr>
            <w:r>
              <w:t>-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>
              <w:t>-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  <w:r>
              <w:t>-</w:t>
            </w:r>
          </w:p>
        </w:tc>
        <w:tc>
          <w:tcPr>
            <w:tcW w:w="1262" w:type="dxa"/>
          </w:tcPr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40,5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 w:rsidRPr="00B306D6">
              <w:t>510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>
              <w:t>-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>
              <w:t>-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  <w:r>
              <w:t>-</w:t>
            </w:r>
          </w:p>
        </w:tc>
        <w:tc>
          <w:tcPr>
            <w:tcW w:w="1529" w:type="dxa"/>
          </w:tcPr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Россия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Россия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Россия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>
              <w:t>-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>
              <w:t>-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  <w:r>
              <w:t>-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</w:tc>
        <w:tc>
          <w:tcPr>
            <w:tcW w:w="1912" w:type="dxa"/>
          </w:tcPr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-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 xml:space="preserve">Легковой 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Автомобиль</w:t>
            </w:r>
          </w:p>
          <w:p w:rsidR="0082494C" w:rsidRDefault="0082494C" w:rsidP="005552FC">
            <w:pPr>
              <w:spacing w:line="228" w:lineRule="auto"/>
              <w:jc w:val="center"/>
            </w:pPr>
            <w:proofErr w:type="spellStart"/>
            <w:r w:rsidRPr="00B306D6">
              <w:rPr>
                <w:lang w:val="en-US"/>
              </w:rPr>
              <w:t>Deo</w:t>
            </w:r>
            <w:proofErr w:type="spellEnd"/>
            <w:r w:rsidR="00320290">
              <w:t xml:space="preserve"> </w:t>
            </w:r>
            <w:proofErr w:type="spellStart"/>
            <w:r w:rsidRPr="00B306D6">
              <w:rPr>
                <w:lang w:val="en-US"/>
              </w:rPr>
              <w:t>Matiz</w:t>
            </w:r>
            <w:proofErr w:type="spellEnd"/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>
              <w:t>-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>
              <w:t>-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  <w:r>
              <w:t>-</w:t>
            </w:r>
          </w:p>
        </w:tc>
        <w:tc>
          <w:tcPr>
            <w:tcW w:w="1539" w:type="dxa"/>
          </w:tcPr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>
              <w:t xml:space="preserve">Квартира 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>
              <w:t>Квартира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>
              <w:t>Квартира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  <w:r>
              <w:t>Квартира</w:t>
            </w:r>
          </w:p>
        </w:tc>
        <w:tc>
          <w:tcPr>
            <w:tcW w:w="1262" w:type="dxa"/>
          </w:tcPr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>
              <w:t>40,5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>
              <w:t>40,5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>
              <w:t>40,5</w:t>
            </w:r>
          </w:p>
          <w:p w:rsidR="00AA779D" w:rsidRDefault="00AA779D" w:rsidP="005552FC">
            <w:pPr>
              <w:spacing w:line="228" w:lineRule="auto"/>
              <w:jc w:val="center"/>
            </w:pPr>
          </w:p>
          <w:p w:rsidR="00AA779D" w:rsidRPr="00B306D6" w:rsidRDefault="00AA779D" w:rsidP="005552FC">
            <w:pPr>
              <w:spacing w:line="228" w:lineRule="auto"/>
              <w:jc w:val="center"/>
            </w:pPr>
            <w:r>
              <w:t>40,5</w:t>
            </w:r>
          </w:p>
        </w:tc>
        <w:tc>
          <w:tcPr>
            <w:tcW w:w="1529" w:type="dxa"/>
          </w:tcPr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>
              <w:t xml:space="preserve">Россия 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>
              <w:t xml:space="preserve">Россия 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>
              <w:t xml:space="preserve">Россия </w:t>
            </w:r>
          </w:p>
          <w:p w:rsidR="00AA779D" w:rsidRDefault="00AA779D" w:rsidP="005552FC">
            <w:pPr>
              <w:spacing w:line="228" w:lineRule="auto"/>
              <w:jc w:val="center"/>
            </w:pPr>
          </w:p>
          <w:p w:rsidR="00AA779D" w:rsidRPr="00B306D6" w:rsidRDefault="00AA779D" w:rsidP="00EC1A2A">
            <w:pPr>
              <w:spacing w:line="228" w:lineRule="auto"/>
              <w:jc w:val="center"/>
            </w:pPr>
            <w:r>
              <w:t>Россия</w:t>
            </w:r>
          </w:p>
        </w:tc>
      </w:tr>
      <w:tr w:rsidR="0082494C" w:rsidRPr="00B306D6" w:rsidTr="005552FC">
        <w:tc>
          <w:tcPr>
            <w:tcW w:w="2318" w:type="dxa"/>
          </w:tcPr>
          <w:p w:rsidR="0082494C" w:rsidRDefault="00AA779D" w:rsidP="005552FC">
            <w:pPr>
              <w:spacing w:line="228" w:lineRule="auto"/>
            </w:pPr>
            <w:r>
              <w:t xml:space="preserve">Малашина Елена </w:t>
            </w:r>
            <w:proofErr w:type="gramStart"/>
            <w:r w:rsidR="0069483F">
              <w:t>–</w:t>
            </w:r>
            <w:r>
              <w:t>Н</w:t>
            </w:r>
            <w:proofErr w:type="gramEnd"/>
            <w:r>
              <w:t>иколаевна</w:t>
            </w:r>
          </w:p>
          <w:p w:rsidR="0082494C" w:rsidRPr="00B306D6" w:rsidRDefault="0069483F" w:rsidP="00B65183">
            <w:pPr>
              <w:spacing w:line="228" w:lineRule="auto"/>
            </w:pPr>
            <w:r w:rsidRPr="00B306D6">
              <w:lastRenderedPageBreak/>
              <w:t>ведущий специалист- главный бухгалтер</w:t>
            </w:r>
          </w:p>
        </w:tc>
        <w:tc>
          <w:tcPr>
            <w:tcW w:w="1537" w:type="dxa"/>
          </w:tcPr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EC1A2A" w:rsidP="005552FC">
            <w:pPr>
              <w:spacing w:line="228" w:lineRule="auto"/>
              <w:jc w:val="center"/>
            </w:pPr>
            <w:r>
              <w:t>301297-04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69483F" w:rsidRDefault="0082494C" w:rsidP="005552FC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1898" w:type="dxa"/>
          </w:tcPr>
          <w:p w:rsidR="0082494C" w:rsidRDefault="0082494C" w:rsidP="00AA779D">
            <w:pPr>
              <w:spacing w:line="228" w:lineRule="auto"/>
              <w:jc w:val="center"/>
            </w:pPr>
          </w:p>
          <w:p w:rsidR="00B65183" w:rsidRPr="00B306D6" w:rsidRDefault="002949C4" w:rsidP="00AA779D">
            <w:pPr>
              <w:spacing w:line="228" w:lineRule="auto"/>
              <w:jc w:val="center"/>
            </w:pPr>
            <w:r>
              <w:t>Квартира</w:t>
            </w:r>
          </w:p>
        </w:tc>
        <w:tc>
          <w:tcPr>
            <w:tcW w:w="1262" w:type="dxa"/>
          </w:tcPr>
          <w:p w:rsidR="0082494C" w:rsidRPr="00B306D6" w:rsidRDefault="0082494C" w:rsidP="005552FC">
            <w:pPr>
              <w:spacing w:line="228" w:lineRule="auto"/>
              <w:jc w:val="center"/>
              <w:rPr>
                <w:vertAlign w:val="superscript"/>
              </w:rPr>
            </w:pPr>
          </w:p>
          <w:p w:rsidR="0082494C" w:rsidRPr="00B306D6" w:rsidRDefault="002949C4" w:rsidP="005552FC">
            <w:pPr>
              <w:spacing w:line="228" w:lineRule="auto"/>
              <w:jc w:val="center"/>
            </w:pPr>
            <w:r>
              <w:t>53,2</w:t>
            </w:r>
          </w:p>
        </w:tc>
        <w:tc>
          <w:tcPr>
            <w:tcW w:w="1529" w:type="dxa"/>
          </w:tcPr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2949C4" w:rsidP="005552FC">
            <w:pPr>
              <w:spacing w:line="228" w:lineRule="auto"/>
              <w:jc w:val="center"/>
            </w:pPr>
            <w:r>
              <w:t>Россия</w:t>
            </w:r>
          </w:p>
        </w:tc>
        <w:tc>
          <w:tcPr>
            <w:tcW w:w="1912" w:type="dxa"/>
          </w:tcPr>
          <w:p w:rsidR="0082494C" w:rsidRPr="00B306D6" w:rsidRDefault="0082494C" w:rsidP="005552FC">
            <w:pPr>
              <w:jc w:val="center"/>
            </w:pPr>
            <w:r w:rsidRPr="00B306D6">
              <w:t>-</w:t>
            </w:r>
          </w:p>
          <w:p w:rsidR="0082494C" w:rsidRPr="00B306D6" w:rsidRDefault="0082494C" w:rsidP="005552FC">
            <w:pPr>
              <w:jc w:val="center"/>
            </w:pPr>
          </w:p>
          <w:p w:rsidR="0082494C" w:rsidRPr="00B306D6" w:rsidRDefault="0082494C" w:rsidP="005552FC">
            <w:pPr>
              <w:jc w:val="center"/>
            </w:pPr>
          </w:p>
        </w:tc>
        <w:tc>
          <w:tcPr>
            <w:tcW w:w="1539" w:type="dxa"/>
          </w:tcPr>
          <w:p w:rsidR="0082494C" w:rsidRPr="00B306D6" w:rsidRDefault="0082494C" w:rsidP="005552FC">
            <w:pPr>
              <w:spacing w:line="228" w:lineRule="auto"/>
              <w:jc w:val="center"/>
            </w:pPr>
          </w:p>
        </w:tc>
        <w:tc>
          <w:tcPr>
            <w:tcW w:w="1262" w:type="dxa"/>
          </w:tcPr>
          <w:p w:rsidR="0082494C" w:rsidRPr="00B306D6" w:rsidRDefault="0082494C" w:rsidP="005552FC">
            <w:pPr>
              <w:spacing w:line="228" w:lineRule="auto"/>
              <w:jc w:val="center"/>
            </w:pPr>
          </w:p>
        </w:tc>
        <w:tc>
          <w:tcPr>
            <w:tcW w:w="1529" w:type="dxa"/>
          </w:tcPr>
          <w:p w:rsidR="0082494C" w:rsidRPr="00B306D6" w:rsidRDefault="0082494C" w:rsidP="005552FC">
            <w:pPr>
              <w:spacing w:line="228" w:lineRule="auto"/>
              <w:jc w:val="center"/>
            </w:pPr>
          </w:p>
        </w:tc>
      </w:tr>
      <w:tr w:rsidR="00B65183" w:rsidRPr="00B306D6" w:rsidTr="005552FC">
        <w:tc>
          <w:tcPr>
            <w:tcW w:w="2318" w:type="dxa"/>
          </w:tcPr>
          <w:p w:rsidR="00B65183" w:rsidRDefault="00B65183" w:rsidP="005552FC">
            <w:pPr>
              <w:spacing w:line="228" w:lineRule="auto"/>
            </w:pPr>
            <w:r w:rsidRPr="00B65183">
              <w:lastRenderedPageBreak/>
              <w:t xml:space="preserve">Туманова </w:t>
            </w:r>
            <w:r>
              <w:t xml:space="preserve">  Альбина Борисовна   ведущий специалист по социальным вопросам и делопроизводству</w:t>
            </w:r>
          </w:p>
          <w:p w:rsidR="00BB3DFE" w:rsidRDefault="00BB3DFE" w:rsidP="005552FC">
            <w:pPr>
              <w:spacing w:line="228" w:lineRule="auto"/>
            </w:pPr>
          </w:p>
          <w:p w:rsidR="00BB3DFE" w:rsidRDefault="00BB3DFE" w:rsidP="005552FC">
            <w:pPr>
              <w:spacing w:line="228" w:lineRule="auto"/>
            </w:pPr>
          </w:p>
          <w:p w:rsidR="00BB3DFE" w:rsidRPr="00B65183" w:rsidRDefault="00BB3DFE" w:rsidP="005552FC">
            <w:pPr>
              <w:spacing w:line="228" w:lineRule="auto"/>
            </w:pPr>
            <w:r>
              <w:t>супруг</w:t>
            </w:r>
          </w:p>
        </w:tc>
        <w:tc>
          <w:tcPr>
            <w:tcW w:w="1537" w:type="dxa"/>
          </w:tcPr>
          <w:p w:rsidR="00B65183" w:rsidRDefault="00B65183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9F7B7B" w:rsidP="005552FC">
            <w:pPr>
              <w:spacing w:line="228" w:lineRule="auto"/>
              <w:jc w:val="center"/>
            </w:pPr>
            <w:r>
              <w:t>286649-47</w:t>
            </w:r>
          </w:p>
          <w:p w:rsidR="00BB3DFE" w:rsidRDefault="00BB3DFE" w:rsidP="005552FC">
            <w:pPr>
              <w:spacing w:line="228" w:lineRule="auto"/>
              <w:jc w:val="center"/>
            </w:pPr>
          </w:p>
          <w:p w:rsidR="009F7B7B" w:rsidRPr="00B306D6" w:rsidRDefault="009F7B7B" w:rsidP="005552FC">
            <w:pPr>
              <w:spacing w:line="228" w:lineRule="auto"/>
              <w:jc w:val="center"/>
            </w:pPr>
            <w:r>
              <w:t>130845-74</w:t>
            </w:r>
          </w:p>
        </w:tc>
        <w:tc>
          <w:tcPr>
            <w:tcW w:w="1898" w:type="dxa"/>
          </w:tcPr>
          <w:p w:rsidR="00BB3DFE" w:rsidRDefault="00BB3DFE" w:rsidP="00BB3DFE">
            <w:pPr>
              <w:spacing w:line="228" w:lineRule="auto"/>
              <w:jc w:val="center"/>
            </w:pPr>
            <w:r>
              <w:t>Квартира</w:t>
            </w:r>
          </w:p>
          <w:p w:rsidR="00BB3DFE" w:rsidRDefault="00BB3DFE" w:rsidP="00BB3DFE">
            <w:pPr>
              <w:spacing w:line="228" w:lineRule="auto"/>
              <w:jc w:val="center"/>
            </w:pPr>
            <w:r>
              <w:t>Земельный участок</w:t>
            </w:r>
          </w:p>
          <w:p w:rsidR="00B65183" w:rsidRDefault="00BB3DFE" w:rsidP="00BB3DFE">
            <w:pPr>
              <w:spacing w:line="228" w:lineRule="auto"/>
              <w:jc w:val="center"/>
            </w:pPr>
            <w:r>
              <w:t xml:space="preserve">Земельный участок </w:t>
            </w:r>
          </w:p>
          <w:p w:rsidR="00BB3DFE" w:rsidRDefault="00BB3DFE" w:rsidP="00BB3DFE">
            <w:pPr>
              <w:spacing w:line="228" w:lineRule="auto"/>
              <w:jc w:val="center"/>
            </w:pPr>
            <w:r>
              <w:t>Земельный участок</w:t>
            </w:r>
          </w:p>
          <w:p w:rsidR="00BB3DFE" w:rsidRDefault="00BB3DFE" w:rsidP="00BB3DFE">
            <w:pPr>
              <w:spacing w:line="228" w:lineRule="auto"/>
              <w:jc w:val="center"/>
            </w:pPr>
          </w:p>
          <w:p w:rsidR="00BB3DFE" w:rsidRDefault="00BB3DFE" w:rsidP="00BB3DFE">
            <w:pPr>
              <w:spacing w:line="228" w:lineRule="auto"/>
              <w:jc w:val="center"/>
            </w:pPr>
            <w:r>
              <w:t xml:space="preserve">Жилой дом </w:t>
            </w:r>
          </w:p>
          <w:p w:rsidR="00BB3DFE" w:rsidRDefault="00BB3DFE" w:rsidP="00BB3DFE">
            <w:pPr>
              <w:spacing w:line="228" w:lineRule="auto"/>
              <w:jc w:val="center"/>
            </w:pPr>
          </w:p>
          <w:p w:rsidR="00BB3DFE" w:rsidRDefault="00BB3DFE" w:rsidP="00BB3DFE">
            <w:pPr>
              <w:spacing w:line="228" w:lineRule="auto"/>
              <w:jc w:val="center"/>
            </w:pPr>
            <w:r>
              <w:t xml:space="preserve">Земельный участок </w:t>
            </w:r>
          </w:p>
        </w:tc>
        <w:tc>
          <w:tcPr>
            <w:tcW w:w="1262" w:type="dxa"/>
          </w:tcPr>
          <w:p w:rsidR="00BB3DFE" w:rsidRDefault="00BB3DFE" w:rsidP="005552FC">
            <w:pPr>
              <w:spacing w:line="228" w:lineRule="auto"/>
              <w:jc w:val="center"/>
            </w:pPr>
            <w:r>
              <w:t>43,9</w:t>
            </w: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65183" w:rsidRPr="00BB3DFE" w:rsidRDefault="00BB3DFE" w:rsidP="005552FC">
            <w:pPr>
              <w:spacing w:line="228" w:lineRule="auto"/>
              <w:jc w:val="center"/>
            </w:pPr>
            <w:r w:rsidRPr="00BB3DFE">
              <w:t>5280</w:t>
            </w:r>
          </w:p>
          <w:p w:rsidR="00BB3DFE" w:rsidRPr="00BB3DFE" w:rsidRDefault="00BB3DFE" w:rsidP="005552FC">
            <w:pPr>
              <w:spacing w:line="228" w:lineRule="auto"/>
              <w:jc w:val="center"/>
            </w:pPr>
          </w:p>
          <w:p w:rsidR="00BB3DFE" w:rsidRPr="00BB3DFE" w:rsidRDefault="00BB3DFE" w:rsidP="005552FC">
            <w:pPr>
              <w:spacing w:line="228" w:lineRule="auto"/>
              <w:jc w:val="center"/>
            </w:pPr>
            <w:r w:rsidRPr="00BB3DFE">
              <w:t>1190</w:t>
            </w:r>
          </w:p>
          <w:p w:rsidR="00BB3DFE" w:rsidRDefault="00BB3DFE" w:rsidP="005552FC">
            <w:pPr>
              <w:spacing w:line="228" w:lineRule="auto"/>
              <w:jc w:val="center"/>
              <w:rPr>
                <w:vertAlign w:val="superscript"/>
              </w:rPr>
            </w:pPr>
          </w:p>
          <w:p w:rsidR="00BB3DFE" w:rsidRDefault="00BB3DFE" w:rsidP="005552FC">
            <w:pPr>
              <w:spacing w:line="228" w:lineRule="auto"/>
              <w:jc w:val="center"/>
            </w:pPr>
            <w:r w:rsidRPr="00BB3DFE">
              <w:t>1200</w:t>
            </w: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  <w:r>
              <w:t>41,2</w:t>
            </w: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  <w:r>
              <w:t>3600</w:t>
            </w:r>
          </w:p>
          <w:p w:rsidR="00BB3DFE" w:rsidRPr="00BB3DFE" w:rsidRDefault="00BB3DFE" w:rsidP="005552FC">
            <w:pPr>
              <w:spacing w:line="228" w:lineRule="auto"/>
              <w:jc w:val="center"/>
            </w:pPr>
          </w:p>
        </w:tc>
        <w:tc>
          <w:tcPr>
            <w:tcW w:w="1529" w:type="dxa"/>
          </w:tcPr>
          <w:p w:rsidR="00B65183" w:rsidRDefault="00BB3DFE" w:rsidP="005552FC">
            <w:pPr>
              <w:spacing w:line="228" w:lineRule="auto"/>
              <w:jc w:val="center"/>
            </w:pPr>
            <w:r>
              <w:t xml:space="preserve">Россия </w:t>
            </w: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  <w:r>
              <w:t xml:space="preserve">Россия </w:t>
            </w: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  <w:r>
              <w:t xml:space="preserve">Россия </w:t>
            </w: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  <w:r>
              <w:t xml:space="preserve">Россия </w:t>
            </w: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  <w:r>
              <w:t xml:space="preserve">Россия </w:t>
            </w: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  <w:r>
              <w:t xml:space="preserve">Россия </w:t>
            </w:r>
          </w:p>
          <w:p w:rsidR="00BB3DFE" w:rsidRPr="00B306D6" w:rsidRDefault="00BB3DFE" w:rsidP="005552FC">
            <w:pPr>
              <w:spacing w:line="228" w:lineRule="auto"/>
              <w:jc w:val="center"/>
            </w:pPr>
          </w:p>
        </w:tc>
        <w:tc>
          <w:tcPr>
            <w:tcW w:w="1912" w:type="dxa"/>
          </w:tcPr>
          <w:p w:rsidR="00B65183" w:rsidRDefault="00B65183" w:rsidP="005552FC">
            <w:pPr>
              <w:jc w:val="center"/>
            </w:pPr>
          </w:p>
          <w:p w:rsidR="00BB3DFE" w:rsidRDefault="00BB3DFE" w:rsidP="005552FC">
            <w:pPr>
              <w:jc w:val="center"/>
            </w:pPr>
          </w:p>
          <w:p w:rsidR="00BB3DFE" w:rsidRDefault="00BB3DFE" w:rsidP="005552FC">
            <w:pPr>
              <w:jc w:val="center"/>
            </w:pPr>
          </w:p>
          <w:p w:rsidR="00BB3DFE" w:rsidRDefault="00BB3DFE" w:rsidP="005552FC">
            <w:pPr>
              <w:jc w:val="center"/>
            </w:pPr>
          </w:p>
          <w:p w:rsidR="00BB3DFE" w:rsidRDefault="00BB3DFE" w:rsidP="005552FC">
            <w:pPr>
              <w:jc w:val="center"/>
            </w:pPr>
          </w:p>
          <w:p w:rsidR="00BB3DFE" w:rsidRDefault="00BB3DFE" w:rsidP="005552FC">
            <w:pPr>
              <w:jc w:val="center"/>
            </w:pPr>
          </w:p>
          <w:p w:rsidR="00BB3DFE" w:rsidRDefault="00BB3DFE" w:rsidP="005552FC">
            <w:pPr>
              <w:jc w:val="center"/>
            </w:pPr>
          </w:p>
          <w:p w:rsidR="00BB3DFE" w:rsidRDefault="00BB3DFE" w:rsidP="005552FC">
            <w:pPr>
              <w:jc w:val="center"/>
            </w:pPr>
          </w:p>
          <w:p w:rsidR="00BB3DFE" w:rsidRDefault="00BB3DFE" w:rsidP="005552FC">
            <w:pPr>
              <w:jc w:val="center"/>
            </w:pPr>
            <w:r>
              <w:t>ВАЗ 2107</w:t>
            </w:r>
          </w:p>
          <w:p w:rsidR="00BB3DFE" w:rsidRDefault="00BB3DFE" w:rsidP="005552FC">
            <w:pPr>
              <w:jc w:val="center"/>
            </w:pPr>
            <w:r>
              <w:t xml:space="preserve">Лада Гранта </w:t>
            </w:r>
          </w:p>
          <w:p w:rsidR="00BB3DFE" w:rsidRDefault="00BB3DFE" w:rsidP="005552FC">
            <w:pPr>
              <w:jc w:val="center"/>
            </w:pPr>
            <w:r>
              <w:t>МТЗ-82</w:t>
            </w:r>
          </w:p>
          <w:p w:rsidR="00EC1A2A" w:rsidRPr="00B306D6" w:rsidRDefault="00EC1A2A" w:rsidP="005552FC">
            <w:pPr>
              <w:jc w:val="center"/>
            </w:pPr>
            <w:r>
              <w:t>Фольксваген Поло</w:t>
            </w:r>
          </w:p>
        </w:tc>
        <w:tc>
          <w:tcPr>
            <w:tcW w:w="1539" w:type="dxa"/>
          </w:tcPr>
          <w:p w:rsidR="00B65183" w:rsidRDefault="00B65183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Pr="00B306D6" w:rsidRDefault="00BB3DFE" w:rsidP="00BB3DFE">
            <w:pPr>
              <w:spacing w:line="228" w:lineRule="auto"/>
              <w:jc w:val="center"/>
            </w:pPr>
            <w:r>
              <w:t>квартира</w:t>
            </w:r>
          </w:p>
        </w:tc>
        <w:tc>
          <w:tcPr>
            <w:tcW w:w="1262" w:type="dxa"/>
          </w:tcPr>
          <w:p w:rsidR="00B65183" w:rsidRDefault="00B65183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Pr="00B306D6" w:rsidRDefault="00BB3DFE" w:rsidP="005552FC">
            <w:pPr>
              <w:spacing w:line="228" w:lineRule="auto"/>
              <w:jc w:val="center"/>
            </w:pPr>
            <w:r>
              <w:t>43,9</w:t>
            </w:r>
          </w:p>
        </w:tc>
        <w:tc>
          <w:tcPr>
            <w:tcW w:w="1529" w:type="dxa"/>
          </w:tcPr>
          <w:p w:rsidR="00B65183" w:rsidRDefault="00B65183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Pr="00B306D6" w:rsidRDefault="00BB3DFE" w:rsidP="005552FC">
            <w:pPr>
              <w:spacing w:line="228" w:lineRule="auto"/>
              <w:jc w:val="center"/>
            </w:pPr>
            <w:r>
              <w:t xml:space="preserve">Россия </w:t>
            </w:r>
          </w:p>
        </w:tc>
      </w:tr>
      <w:tr w:rsidR="00BB3DFE" w:rsidRPr="00B306D6" w:rsidTr="005552FC">
        <w:tc>
          <w:tcPr>
            <w:tcW w:w="2318" w:type="dxa"/>
          </w:tcPr>
          <w:p w:rsidR="00BB3DFE" w:rsidRPr="00B65183" w:rsidRDefault="00BB3DFE" w:rsidP="00BB3DFE">
            <w:pPr>
              <w:spacing w:line="228" w:lineRule="auto"/>
            </w:pPr>
            <w:r>
              <w:t xml:space="preserve">Шмелева Ирина </w:t>
            </w:r>
            <w:r w:rsidR="00FE50F7">
              <w:t xml:space="preserve">  Юрьевна</w:t>
            </w:r>
          </w:p>
        </w:tc>
        <w:tc>
          <w:tcPr>
            <w:tcW w:w="1537" w:type="dxa"/>
          </w:tcPr>
          <w:p w:rsidR="00BB3DFE" w:rsidRDefault="002949C4" w:rsidP="005552FC">
            <w:pPr>
              <w:spacing w:line="228" w:lineRule="auto"/>
              <w:jc w:val="center"/>
            </w:pPr>
            <w:r>
              <w:t>433476-04</w:t>
            </w:r>
          </w:p>
        </w:tc>
        <w:tc>
          <w:tcPr>
            <w:tcW w:w="1898" w:type="dxa"/>
          </w:tcPr>
          <w:p w:rsidR="00436F71" w:rsidRDefault="00436F71" w:rsidP="00436F71">
            <w:pPr>
              <w:spacing w:line="228" w:lineRule="auto"/>
              <w:jc w:val="center"/>
            </w:pPr>
            <w:r>
              <w:t>Земельный участок</w:t>
            </w:r>
          </w:p>
          <w:p w:rsidR="00BB3DFE" w:rsidRDefault="00436F71" w:rsidP="00436F71">
            <w:pPr>
              <w:spacing w:line="228" w:lineRule="auto"/>
              <w:jc w:val="center"/>
            </w:pPr>
            <w:r>
              <w:t xml:space="preserve">Земельный участок </w:t>
            </w:r>
          </w:p>
          <w:p w:rsidR="00436F71" w:rsidRDefault="00436F71" w:rsidP="00436F71">
            <w:pPr>
              <w:spacing w:line="228" w:lineRule="auto"/>
              <w:jc w:val="center"/>
            </w:pPr>
            <w:r>
              <w:t xml:space="preserve">Жилой дом </w:t>
            </w:r>
          </w:p>
          <w:p w:rsidR="00436F71" w:rsidRDefault="00436F71" w:rsidP="00436F71">
            <w:pPr>
              <w:spacing w:line="228" w:lineRule="auto"/>
              <w:jc w:val="center"/>
            </w:pPr>
            <w:r>
              <w:t>Комната</w:t>
            </w:r>
          </w:p>
        </w:tc>
        <w:tc>
          <w:tcPr>
            <w:tcW w:w="1262" w:type="dxa"/>
          </w:tcPr>
          <w:p w:rsidR="00BB3DFE" w:rsidRDefault="00436F71" w:rsidP="005552FC">
            <w:pPr>
              <w:spacing w:line="228" w:lineRule="auto"/>
              <w:jc w:val="center"/>
            </w:pPr>
            <w:r>
              <w:t>1900</w:t>
            </w:r>
          </w:p>
          <w:p w:rsidR="00436F71" w:rsidRDefault="00436F71" w:rsidP="005552FC">
            <w:pPr>
              <w:spacing w:line="228" w:lineRule="auto"/>
              <w:jc w:val="center"/>
            </w:pPr>
          </w:p>
          <w:p w:rsidR="00436F71" w:rsidRDefault="00436F71" w:rsidP="005552FC">
            <w:pPr>
              <w:spacing w:line="228" w:lineRule="auto"/>
              <w:jc w:val="center"/>
            </w:pPr>
            <w:r>
              <w:t>14768546</w:t>
            </w:r>
          </w:p>
          <w:p w:rsidR="00436F71" w:rsidRDefault="00436F71" w:rsidP="005552FC">
            <w:pPr>
              <w:spacing w:line="228" w:lineRule="auto"/>
              <w:jc w:val="center"/>
            </w:pPr>
          </w:p>
          <w:p w:rsidR="00436F71" w:rsidRDefault="00436F71" w:rsidP="005552FC">
            <w:pPr>
              <w:spacing w:line="228" w:lineRule="auto"/>
              <w:jc w:val="center"/>
            </w:pPr>
            <w:r>
              <w:t>73,7</w:t>
            </w:r>
          </w:p>
          <w:p w:rsidR="00436F71" w:rsidRDefault="00436F71" w:rsidP="005552FC">
            <w:pPr>
              <w:spacing w:line="228" w:lineRule="auto"/>
              <w:jc w:val="center"/>
            </w:pPr>
            <w:r>
              <w:t>13</w:t>
            </w:r>
          </w:p>
          <w:p w:rsidR="00436F71" w:rsidRDefault="00436F71" w:rsidP="005552FC">
            <w:pPr>
              <w:spacing w:line="228" w:lineRule="auto"/>
              <w:jc w:val="center"/>
            </w:pPr>
          </w:p>
        </w:tc>
        <w:tc>
          <w:tcPr>
            <w:tcW w:w="1529" w:type="dxa"/>
          </w:tcPr>
          <w:p w:rsidR="00BB3DFE" w:rsidRDefault="00436F71" w:rsidP="005552FC">
            <w:pPr>
              <w:spacing w:line="228" w:lineRule="auto"/>
              <w:jc w:val="center"/>
            </w:pPr>
            <w:r>
              <w:t xml:space="preserve">Россия </w:t>
            </w:r>
          </w:p>
          <w:p w:rsidR="00436F71" w:rsidRDefault="00436F71" w:rsidP="005552FC">
            <w:pPr>
              <w:spacing w:line="228" w:lineRule="auto"/>
              <w:jc w:val="center"/>
            </w:pPr>
          </w:p>
          <w:p w:rsidR="00436F71" w:rsidRDefault="00436F71" w:rsidP="005552FC">
            <w:pPr>
              <w:spacing w:line="228" w:lineRule="auto"/>
              <w:jc w:val="center"/>
            </w:pPr>
            <w:r>
              <w:t xml:space="preserve">Россия </w:t>
            </w:r>
          </w:p>
          <w:p w:rsidR="00436F71" w:rsidRDefault="00436F71" w:rsidP="005552FC">
            <w:pPr>
              <w:spacing w:line="228" w:lineRule="auto"/>
              <w:jc w:val="center"/>
            </w:pPr>
          </w:p>
          <w:p w:rsidR="00436F71" w:rsidRDefault="00436F71" w:rsidP="005552FC">
            <w:pPr>
              <w:spacing w:line="228" w:lineRule="auto"/>
              <w:jc w:val="center"/>
            </w:pPr>
            <w:r>
              <w:t xml:space="preserve">Россия </w:t>
            </w:r>
          </w:p>
          <w:p w:rsidR="00436F71" w:rsidRDefault="00436F71" w:rsidP="005552FC">
            <w:pPr>
              <w:spacing w:line="228" w:lineRule="auto"/>
              <w:jc w:val="center"/>
            </w:pPr>
            <w:r>
              <w:t xml:space="preserve">Россия </w:t>
            </w:r>
            <w:bookmarkStart w:id="0" w:name="_GoBack"/>
            <w:bookmarkEnd w:id="0"/>
          </w:p>
        </w:tc>
        <w:tc>
          <w:tcPr>
            <w:tcW w:w="1912" w:type="dxa"/>
          </w:tcPr>
          <w:p w:rsidR="00BB3DFE" w:rsidRDefault="00BB3DFE" w:rsidP="005552FC">
            <w:pPr>
              <w:jc w:val="center"/>
            </w:pPr>
          </w:p>
        </w:tc>
        <w:tc>
          <w:tcPr>
            <w:tcW w:w="1539" w:type="dxa"/>
          </w:tcPr>
          <w:p w:rsidR="00BB3DFE" w:rsidRDefault="00BB3DFE" w:rsidP="005552FC">
            <w:pPr>
              <w:spacing w:line="228" w:lineRule="auto"/>
              <w:jc w:val="center"/>
            </w:pPr>
          </w:p>
        </w:tc>
        <w:tc>
          <w:tcPr>
            <w:tcW w:w="1262" w:type="dxa"/>
          </w:tcPr>
          <w:p w:rsidR="00BB3DFE" w:rsidRDefault="00BB3DFE" w:rsidP="005552FC">
            <w:pPr>
              <w:spacing w:line="228" w:lineRule="auto"/>
              <w:jc w:val="center"/>
            </w:pPr>
          </w:p>
        </w:tc>
        <w:tc>
          <w:tcPr>
            <w:tcW w:w="1529" w:type="dxa"/>
          </w:tcPr>
          <w:p w:rsidR="00BB3DFE" w:rsidRDefault="00BB3DFE" w:rsidP="005552FC">
            <w:pPr>
              <w:spacing w:line="228" w:lineRule="auto"/>
              <w:jc w:val="center"/>
            </w:pPr>
          </w:p>
        </w:tc>
      </w:tr>
    </w:tbl>
    <w:p w:rsidR="0082494C" w:rsidRPr="00B306D6" w:rsidRDefault="0082494C" w:rsidP="0082494C"/>
    <w:p w:rsidR="0082494C" w:rsidRDefault="0082494C" w:rsidP="0082494C"/>
    <w:p w:rsidR="00E77D0D" w:rsidRDefault="00E77D0D"/>
    <w:sectPr w:rsidR="00E77D0D" w:rsidSect="00A7503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494C"/>
    <w:rsid w:val="00045888"/>
    <w:rsid w:val="00292D74"/>
    <w:rsid w:val="002949C4"/>
    <w:rsid w:val="00320290"/>
    <w:rsid w:val="00436F71"/>
    <w:rsid w:val="004A5821"/>
    <w:rsid w:val="0069483F"/>
    <w:rsid w:val="00777F5B"/>
    <w:rsid w:val="0082494C"/>
    <w:rsid w:val="009F7B7B"/>
    <w:rsid w:val="00AA779D"/>
    <w:rsid w:val="00B65183"/>
    <w:rsid w:val="00BB3DFE"/>
    <w:rsid w:val="00BF40B1"/>
    <w:rsid w:val="00E77D0D"/>
    <w:rsid w:val="00EC1A2A"/>
    <w:rsid w:val="00EF4C65"/>
    <w:rsid w:val="00F47BF8"/>
    <w:rsid w:val="00FE50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10</cp:revision>
  <dcterms:created xsi:type="dcterms:W3CDTF">2016-06-02T11:12:00Z</dcterms:created>
  <dcterms:modified xsi:type="dcterms:W3CDTF">2017-05-24T05:42:00Z</dcterms:modified>
</cp:coreProperties>
</file>