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46B" w:rsidRPr="003D21A4" w:rsidRDefault="007A246B" w:rsidP="007A246B">
      <w:pPr>
        <w:pStyle w:val="ConsTitle"/>
        <w:widowControl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3D21A4">
        <w:rPr>
          <w:rFonts w:ascii="Times New Roman" w:hAnsi="Times New Roman" w:cs="Times New Roman"/>
          <w:b w:val="0"/>
          <w:sz w:val="36"/>
          <w:szCs w:val="36"/>
        </w:rPr>
        <w:t>Ивановская область</w:t>
      </w:r>
    </w:p>
    <w:p w:rsidR="007A246B" w:rsidRPr="003D21A4" w:rsidRDefault="007A246B" w:rsidP="007A246B">
      <w:pPr>
        <w:pStyle w:val="ConsTitle"/>
        <w:widowControl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3D21A4">
        <w:rPr>
          <w:rFonts w:ascii="Times New Roman" w:hAnsi="Times New Roman" w:cs="Times New Roman"/>
          <w:b w:val="0"/>
          <w:sz w:val="36"/>
          <w:szCs w:val="36"/>
        </w:rPr>
        <w:t>Юрьевецкий муниципальный район</w:t>
      </w:r>
    </w:p>
    <w:p w:rsidR="007A246B" w:rsidRPr="003D21A4" w:rsidRDefault="007A246B" w:rsidP="007A246B">
      <w:pPr>
        <w:pStyle w:val="ConsTitle"/>
        <w:widowControl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3D21A4">
        <w:rPr>
          <w:rFonts w:ascii="Times New Roman" w:hAnsi="Times New Roman" w:cs="Times New Roman"/>
          <w:b w:val="0"/>
          <w:sz w:val="36"/>
          <w:szCs w:val="36"/>
        </w:rPr>
        <w:t>Совет Елнатского сельского поселения</w:t>
      </w:r>
    </w:p>
    <w:p w:rsidR="007A246B" w:rsidRDefault="007A246B" w:rsidP="007A246B">
      <w:pPr>
        <w:pStyle w:val="ConsTitle"/>
        <w:widowControl/>
        <w:jc w:val="center"/>
        <w:rPr>
          <w:rFonts w:ascii="Times New Roman" w:hAnsi="Times New Roman" w:cs="Times New Roman"/>
          <w:b w:val="0"/>
          <w:sz w:val="36"/>
          <w:szCs w:val="36"/>
        </w:rPr>
      </w:pPr>
      <w:r>
        <w:rPr>
          <w:rFonts w:ascii="Times New Roman" w:hAnsi="Times New Roman" w:cs="Times New Roman"/>
          <w:b w:val="0"/>
          <w:sz w:val="36"/>
          <w:szCs w:val="36"/>
        </w:rPr>
        <w:t>Втор</w:t>
      </w:r>
      <w:r w:rsidRPr="003D21A4">
        <w:rPr>
          <w:rFonts w:ascii="Times New Roman" w:hAnsi="Times New Roman" w:cs="Times New Roman"/>
          <w:b w:val="0"/>
          <w:sz w:val="36"/>
          <w:szCs w:val="36"/>
        </w:rPr>
        <w:t>ого созыва</w:t>
      </w:r>
    </w:p>
    <w:p w:rsidR="007A246B" w:rsidRPr="003D21A4" w:rsidRDefault="007A246B" w:rsidP="007A246B">
      <w:pPr>
        <w:pStyle w:val="ConsTitle"/>
        <w:widowControl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3D21A4">
        <w:rPr>
          <w:rFonts w:ascii="Times New Roman" w:hAnsi="Times New Roman" w:cs="Times New Roman"/>
          <w:b w:val="0"/>
          <w:sz w:val="36"/>
          <w:szCs w:val="36"/>
        </w:rPr>
        <w:t>Решение</w:t>
      </w:r>
    </w:p>
    <w:p w:rsidR="007A246B" w:rsidRPr="003D21A4" w:rsidRDefault="007A246B" w:rsidP="007A246B">
      <w:pPr>
        <w:pStyle w:val="ConsTitle"/>
        <w:widowControl/>
        <w:jc w:val="center"/>
        <w:rPr>
          <w:rFonts w:ascii="Times New Roman" w:hAnsi="Times New Roman" w:cs="Times New Roman"/>
          <w:b w:val="0"/>
          <w:sz w:val="36"/>
          <w:szCs w:val="36"/>
        </w:rPr>
      </w:pPr>
    </w:p>
    <w:p w:rsidR="007A246B" w:rsidRPr="003D21A4" w:rsidRDefault="007A246B" w:rsidP="007A246B">
      <w:pPr>
        <w:jc w:val="both"/>
      </w:pPr>
      <w:r>
        <w:t xml:space="preserve">от  06.07.2021 </w:t>
      </w:r>
      <w:r w:rsidR="003337A4">
        <w:t>г.</w:t>
      </w:r>
      <w:r w:rsidRPr="003D21A4">
        <w:tab/>
      </w:r>
      <w:r w:rsidRPr="003D21A4">
        <w:tab/>
      </w:r>
      <w:r w:rsidRPr="003D21A4">
        <w:tab/>
        <w:t xml:space="preserve">      </w:t>
      </w:r>
      <w:r>
        <w:t xml:space="preserve">       </w:t>
      </w:r>
      <w:proofErr w:type="spellStart"/>
      <w:r w:rsidRPr="003D21A4">
        <w:t>с</w:t>
      </w:r>
      <w:proofErr w:type="gramStart"/>
      <w:r w:rsidRPr="003D21A4">
        <w:t>.Е</w:t>
      </w:r>
      <w:proofErr w:type="gramEnd"/>
      <w:r w:rsidRPr="003D21A4">
        <w:t>лнать</w:t>
      </w:r>
      <w:proofErr w:type="spellEnd"/>
      <w:r w:rsidRPr="003D21A4">
        <w:t xml:space="preserve">                                  </w:t>
      </w:r>
      <w:r>
        <w:t xml:space="preserve">    </w:t>
      </w:r>
      <w:r w:rsidRPr="003D21A4">
        <w:t xml:space="preserve"> </w:t>
      </w:r>
      <w:r>
        <w:t xml:space="preserve">          № 49</w:t>
      </w:r>
    </w:p>
    <w:p w:rsidR="007A246B" w:rsidRDefault="007A246B" w:rsidP="007A246B">
      <w:pPr>
        <w:jc w:val="center"/>
      </w:pPr>
    </w:p>
    <w:p w:rsidR="007A246B" w:rsidRDefault="007A246B" w:rsidP="007A246B">
      <w:pPr>
        <w:jc w:val="center"/>
      </w:pPr>
      <w:r>
        <w:t xml:space="preserve">О внесении изменений в решение Совета Елнатского сельского поселения </w:t>
      </w:r>
    </w:p>
    <w:p w:rsidR="007A246B" w:rsidRPr="003D21A4" w:rsidRDefault="007A246B" w:rsidP="007A246B">
      <w:pPr>
        <w:jc w:val="center"/>
      </w:pPr>
      <w:r>
        <w:t>от 15.11.2010 №36 «Об установлении земельного налога на территории Елнатского сельского поселения Юрьевецкого муниципального района»</w:t>
      </w:r>
    </w:p>
    <w:p w:rsidR="007A246B" w:rsidRPr="003D21A4" w:rsidRDefault="007A246B" w:rsidP="007A246B">
      <w:pPr>
        <w:ind w:firstLine="708"/>
        <w:jc w:val="both"/>
      </w:pPr>
    </w:p>
    <w:p w:rsidR="007A246B" w:rsidRDefault="00E14344" w:rsidP="007A246B">
      <w:pPr>
        <w:ind w:firstLine="708"/>
        <w:jc w:val="both"/>
      </w:pPr>
      <w:proofErr w:type="gramStart"/>
      <w:r>
        <w:t>Рассмотрев протест</w:t>
      </w:r>
      <w:r w:rsidR="007A246B">
        <w:t xml:space="preserve"> Прокуратуры Юрьевецкого района от 25.06.2021 №02-16-21 на решение Совета Елнатского сельского поселения </w:t>
      </w:r>
      <w:r w:rsidR="007A246B" w:rsidRPr="00050827">
        <w:t>от 15.11.2010 №36 «Об установлении земельного налога на территории Елнатского сельского поселения Юр</w:t>
      </w:r>
      <w:r w:rsidR="007A246B">
        <w:t>ьевецкого муниципального района» (в действующей редакции),  в целях приведения решение</w:t>
      </w:r>
      <w:r>
        <w:t xml:space="preserve"> Совета </w:t>
      </w:r>
      <w:r w:rsidR="007A246B">
        <w:t>в соответствие с пунктом 1 статьи 397 Налогового кодекса РФ, руководствуясь</w:t>
      </w:r>
      <w:r w:rsidR="007A246B" w:rsidRPr="003D21A4">
        <w:t xml:space="preserve"> Уставом Елнатского сельского поселения, </w:t>
      </w:r>
      <w:r w:rsidR="007A246B">
        <w:t xml:space="preserve"> </w:t>
      </w:r>
      <w:proofErr w:type="gramEnd"/>
    </w:p>
    <w:p w:rsidR="007A246B" w:rsidRPr="003D21A4" w:rsidRDefault="007A246B" w:rsidP="007A246B">
      <w:pPr>
        <w:ind w:firstLine="708"/>
        <w:jc w:val="both"/>
      </w:pPr>
    </w:p>
    <w:p w:rsidR="007A246B" w:rsidRDefault="007A246B" w:rsidP="007A246B">
      <w:pPr>
        <w:ind w:left="708" w:firstLine="708"/>
      </w:pPr>
      <w:r w:rsidRPr="003D21A4">
        <w:t>Совет Елнатского сельского поселения РЕШИЛ:</w:t>
      </w:r>
    </w:p>
    <w:p w:rsidR="007A246B" w:rsidRPr="003D21A4" w:rsidRDefault="007A246B" w:rsidP="007A246B"/>
    <w:p w:rsidR="007A246B" w:rsidRDefault="007A246B" w:rsidP="007A246B">
      <w:pPr>
        <w:jc w:val="both"/>
      </w:pPr>
      <w:r w:rsidRPr="003D21A4">
        <w:rPr>
          <w:b/>
        </w:rPr>
        <w:tab/>
      </w:r>
      <w:r w:rsidRPr="003D21A4">
        <w:t>1.</w:t>
      </w:r>
      <w:r>
        <w:t xml:space="preserve"> Внести изменения в решение Совета Елнатского сельского поселения от 15.11.2010 №36  «Об установлении земельного налога на территории Елнатского сельского поселения Юрьевецкого муниципального района»  следующего содержания:</w:t>
      </w:r>
    </w:p>
    <w:p w:rsidR="007A246B" w:rsidRDefault="007A246B" w:rsidP="007A246B">
      <w:pPr>
        <w:jc w:val="both"/>
      </w:pPr>
      <w:r>
        <w:tab/>
        <w:t>1.1. пункт 8 решения изложить в следующей редакции:</w:t>
      </w:r>
    </w:p>
    <w:p w:rsidR="007A246B" w:rsidRDefault="007A246B" w:rsidP="007A246B">
      <w:pPr>
        <w:jc w:val="both"/>
      </w:pPr>
      <w:r>
        <w:t>«8. В соответствии с пунктом 1 статьи 397 Налогового кодекса РФ налог подлежит уплате налогоплательщиками-организациями в срок не позднее 1 марта года, следующего за истекшим налоговым периодом. Авансовые платежи по налогу подлежат уплате налогоплательщиками-организациями в срок не позднее последнего числа месяца, следующего за истекшим отчетным периодом</w:t>
      </w:r>
      <w:proofErr w:type="gramStart"/>
      <w:r>
        <w:t>.».</w:t>
      </w:r>
      <w:proofErr w:type="gramEnd"/>
    </w:p>
    <w:p w:rsidR="007A246B" w:rsidRPr="00050827" w:rsidRDefault="007A246B" w:rsidP="007A246B">
      <w:pPr>
        <w:jc w:val="both"/>
      </w:pPr>
      <w:r>
        <w:t xml:space="preserve"> </w:t>
      </w:r>
      <w:r>
        <w:tab/>
        <w:t>2. Настоящее решение вступает в силу с момента подписания.</w:t>
      </w:r>
    </w:p>
    <w:p w:rsidR="007A246B" w:rsidRPr="006A3BE6" w:rsidRDefault="007A246B" w:rsidP="007A246B">
      <w:pPr>
        <w:ind w:firstLine="708"/>
        <w:jc w:val="both"/>
      </w:pPr>
      <w:r>
        <w:rPr>
          <w:bCs/>
        </w:rPr>
        <w:t>3</w:t>
      </w:r>
      <w:r w:rsidRPr="00263E1C">
        <w:rPr>
          <w:bCs/>
        </w:rPr>
        <w:t>.</w:t>
      </w:r>
      <w:r w:rsidR="003337A4">
        <w:rPr>
          <w:bCs/>
        </w:rPr>
        <w:t xml:space="preserve"> </w:t>
      </w:r>
      <w:r>
        <w:rPr>
          <w:bCs/>
        </w:rPr>
        <w:t xml:space="preserve">Опубликовать </w:t>
      </w:r>
      <w:r w:rsidRPr="006A3BE6">
        <w:t xml:space="preserve"> настоящее решение в </w:t>
      </w:r>
      <w:r w:rsidR="00E14344">
        <w:t xml:space="preserve"> газете «Волга» и разместить на официальном сайте администрации сельского поселения.</w:t>
      </w:r>
      <w:r>
        <w:t xml:space="preserve">  </w:t>
      </w:r>
    </w:p>
    <w:p w:rsidR="007A246B" w:rsidRDefault="007A246B" w:rsidP="007A246B">
      <w:pPr>
        <w:rPr>
          <w:b/>
          <w:bCs/>
        </w:rPr>
      </w:pPr>
    </w:p>
    <w:p w:rsidR="007A246B" w:rsidRPr="003D21A4" w:rsidRDefault="007A246B" w:rsidP="007A246B">
      <w:pPr>
        <w:rPr>
          <w:b/>
          <w:bCs/>
        </w:rPr>
      </w:pPr>
    </w:p>
    <w:p w:rsidR="007A246B" w:rsidRPr="003D21A4" w:rsidRDefault="007A246B" w:rsidP="007A246B">
      <w:pPr>
        <w:rPr>
          <w:bCs/>
        </w:rPr>
      </w:pPr>
      <w:r w:rsidRPr="003D21A4">
        <w:rPr>
          <w:bCs/>
        </w:rPr>
        <w:t xml:space="preserve">Глава Елнатского сельского поселения </w:t>
      </w:r>
    </w:p>
    <w:p w:rsidR="007A246B" w:rsidRPr="003D21A4" w:rsidRDefault="007A246B" w:rsidP="007A246B">
      <w:pPr>
        <w:rPr>
          <w:bCs/>
        </w:rPr>
      </w:pPr>
      <w:r w:rsidRPr="003D21A4">
        <w:rPr>
          <w:bCs/>
        </w:rPr>
        <w:t>Юрьевецкого муниципального района</w:t>
      </w:r>
    </w:p>
    <w:p w:rsidR="007A246B" w:rsidRPr="003D21A4" w:rsidRDefault="007A246B" w:rsidP="007A246B">
      <w:pPr>
        <w:rPr>
          <w:bCs/>
        </w:rPr>
      </w:pPr>
      <w:r w:rsidRPr="003D21A4">
        <w:rPr>
          <w:bCs/>
        </w:rPr>
        <w:t xml:space="preserve">Ивановской области                                                 </w:t>
      </w:r>
      <w:r>
        <w:rPr>
          <w:bCs/>
        </w:rPr>
        <w:t xml:space="preserve">                                       </w:t>
      </w:r>
      <w:r w:rsidRPr="003D21A4">
        <w:rPr>
          <w:bCs/>
        </w:rPr>
        <w:t>Г.И.Гарнова</w:t>
      </w:r>
    </w:p>
    <w:p w:rsidR="007A246B" w:rsidRDefault="007A246B" w:rsidP="007A246B">
      <w:pPr>
        <w:rPr>
          <w:bCs/>
        </w:rPr>
      </w:pPr>
    </w:p>
    <w:p w:rsidR="007A246B" w:rsidRPr="003D21A4" w:rsidRDefault="007A246B" w:rsidP="007A246B">
      <w:pPr>
        <w:rPr>
          <w:bCs/>
        </w:rPr>
      </w:pPr>
      <w:r w:rsidRPr="003D21A4">
        <w:rPr>
          <w:bCs/>
        </w:rPr>
        <w:t>Председатель Совета Елнатского сельского поселения</w:t>
      </w:r>
    </w:p>
    <w:p w:rsidR="007A246B" w:rsidRPr="003D21A4" w:rsidRDefault="007A246B" w:rsidP="007A246B">
      <w:pPr>
        <w:rPr>
          <w:bCs/>
        </w:rPr>
      </w:pPr>
      <w:r w:rsidRPr="003D21A4">
        <w:rPr>
          <w:bCs/>
        </w:rPr>
        <w:t>Юрьевецкого муниципального района</w:t>
      </w:r>
    </w:p>
    <w:p w:rsidR="007A246B" w:rsidRPr="003D21A4" w:rsidRDefault="007A246B" w:rsidP="007A246B">
      <w:pPr>
        <w:rPr>
          <w:bCs/>
        </w:rPr>
      </w:pPr>
      <w:r w:rsidRPr="003D21A4">
        <w:rPr>
          <w:bCs/>
        </w:rPr>
        <w:t>Ивановской области</w:t>
      </w:r>
      <w:r w:rsidRPr="003D21A4">
        <w:rPr>
          <w:bCs/>
        </w:rPr>
        <w:tab/>
      </w:r>
      <w:r w:rsidRPr="003D21A4">
        <w:rPr>
          <w:bCs/>
        </w:rPr>
        <w:tab/>
      </w:r>
      <w:r w:rsidRPr="003D21A4">
        <w:rPr>
          <w:bCs/>
        </w:rPr>
        <w:tab/>
      </w:r>
      <w:r w:rsidRPr="003D21A4">
        <w:rPr>
          <w:bCs/>
        </w:rPr>
        <w:tab/>
      </w:r>
      <w:r w:rsidRPr="003D21A4">
        <w:rPr>
          <w:bCs/>
        </w:rPr>
        <w:tab/>
        <w:t xml:space="preserve">  </w:t>
      </w:r>
      <w:r>
        <w:rPr>
          <w:bCs/>
        </w:rPr>
        <w:t xml:space="preserve">                                     </w:t>
      </w:r>
      <w:proofErr w:type="spellStart"/>
      <w:r>
        <w:rPr>
          <w:bCs/>
        </w:rPr>
        <w:t>А.Г.</w:t>
      </w:r>
      <w:r w:rsidRPr="003D21A4">
        <w:rPr>
          <w:bCs/>
        </w:rPr>
        <w:t>Кокотова</w:t>
      </w:r>
      <w:proofErr w:type="spellEnd"/>
    </w:p>
    <w:p w:rsidR="007A246B" w:rsidRDefault="007A246B" w:rsidP="007A246B">
      <w:pPr>
        <w:pStyle w:val="ConsPlusNormal"/>
        <w:widowControl/>
        <w:ind w:firstLine="0"/>
        <w:jc w:val="both"/>
      </w:pPr>
    </w:p>
    <w:p w:rsidR="004C0CE7" w:rsidRDefault="004C0CE7"/>
    <w:sectPr w:rsidR="004C0CE7" w:rsidSect="00B50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246B"/>
    <w:rsid w:val="002C5E02"/>
    <w:rsid w:val="00332CE6"/>
    <w:rsid w:val="003337A4"/>
    <w:rsid w:val="004C0CE7"/>
    <w:rsid w:val="007A246B"/>
    <w:rsid w:val="00A827B9"/>
    <w:rsid w:val="00BC6FD5"/>
    <w:rsid w:val="00D52DBA"/>
    <w:rsid w:val="00E14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24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7A24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309</Words>
  <Characters>1763</Characters>
  <Application>Microsoft Office Word</Application>
  <DocSecurity>0</DocSecurity>
  <Lines>14</Lines>
  <Paragraphs>4</Paragraphs>
  <ScaleCrop>false</ScaleCrop>
  <Company>MICROSOFT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2021-07-06T08:51:00Z</cp:lastPrinted>
  <dcterms:created xsi:type="dcterms:W3CDTF">2021-07-05T13:55:00Z</dcterms:created>
  <dcterms:modified xsi:type="dcterms:W3CDTF">2021-07-06T13:22:00Z</dcterms:modified>
</cp:coreProperties>
</file>