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3BE" w:rsidRPr="000163BE" w:rsidRDefault="000163BE" w:rsidP="000163BE">
      <w:pPr>
        <w:pStyle w:val="ConsPlusTitle"/>
        <w:jc w:val="center"/>
        <w:rPr>
          <w:rFonts w:ascii="Times New Roman" w:hAnsi="Times New Roman" w:cs="Times New Roman"/>
          <w:b w:val="0"/>
          <w:sz w:val="40"/>
          <w:szCs w:val="40"/>
        </w:rPr>
      </w:pPr>
      <w:r w:rsidRPr="000163BE">
        <w:rPr>
          <w:rFonts w:ascii="Times New Roman" w:hAnsi="Times New Roman" w:cs="Times New Roman"/>
          <w:b w:val="0"/>
          <w:sz w:val="40"/>
          <w:szCs w:val="40"/>
        </w:rPr>
        <w:t>Администрация</w:t>
      </w:r>
    </w:p>
    <w:p w:rsidR="000163BE" w:rsidRPr="000163BE" w:rsidRDefault="000163BE" w:rsidP="000163BE">
      <w:pPr>
        <w:pStyle w:val="ConsPlusTitle"/>
        <w:jc w:val="center"/>
        <w:rPr>
          <w:rFonts w:ascii="Times New Roman" w:hAnsi="Times New Roman" w:cs="Times New Roman"/>
          <w:b w:val="0"/>
          <w:sz w:val="40"/>
          <w:szCs w:val="40"/>
        </w:rPr>
      </w:pPr>
      <w:r w:rsidRPr="000163BE">
        <w:rPr>
          <w:rFonts w:ascii="Times New Roman" w:hAnsi="Times New Roman" w:cs="Times New Roman"/>
          <w:b w:val="0"/>
          <w:sz w:val="40"/>
          <w:szCs w:val="40"/>
        </w:rPr>
        <w:t>Елнатского сельского поселения</w:t>
      </w:r>
    </w:p>
    <w:p w:rsidR="000163BE" w:rsidRPr="000163BE" w:rsidRDefault="000163BE" w:rsidP="000163BE">
      <w:pPr>
        <w:pStyle w:val="ConsPlusTitle"/>
        <w:jc w:val="center"/>
        <w:rPr>
          <w:rFonts w:ascii="Times New Roman" w:hAnsi="Times New Roman" w:cs="Times New Roman"/>
          <w:b w:val="0"/>
          <w:sz w:val="40"/>
          <w:szCs w:val="40"/>
        </w:rPr>
      </w:pPr>
      <w:r w:rsidRPr="000163BE">
        <w:rPr>
          <w:rFonts w:ascii="Times New Roman" w:hAnsi="Times New Roman" w:cs="Times New Roman"/>
          <w:b w:val="0"/>
          <w:sz w:val="40"/>
          <w:szCs w:val="40"/>
        </w:rPr>
        <w:t>Юрьевецкого муниципального района</w:t>
      </w:r>
    </w:p>
    <w:p w:rsidR="000163BE" w:rsidRPr="000163BE" w:rsidRDefault="000163BE" w:rsidP="000163BE">
      <w:pPr>
        <w:pStyle w:val="ConsPlusTitle"/>
        <w:jc w:val="center"/>
        <w:rPr>
          <w:rFonts w:ascii="Times New Roman" w:hAnsi="Times New Roman" w:cs="Times New Roman"/>
          <w:b w:val="0"/>
          <w:sz w:val="40"/>
          <w:szCs w:val="40"/>
        </w:rPr>
      </w:pPr>
      <w:r w:rsidRPr="000163BE">
        <w:rPr>
          <w:rFonts w:ascii="Times New Roman" w:hAnsi="Times New Roman" w:cs="Times New Roman"/>
          <w:b w:val="0"/>
          <w:sz w:val="40"/>
          <w:szCs w:val="40"/>
        </w:rPr>
        <w:t>Ивановской области</w:t>
      </w:r>
    </w:p>
    <w:p w:rsidR="000163BE" w:rsidRPr="000163BE" w:rsidRDefault="000163BE" w:rsidP="000163BE">
      <w:pPr>
        <w:pStyle w:val="ConsPlusTitle"/>
        <w:jc w:val="center"/>
        <w:rPr>
          <w:rFonts w:ascii="Times New Roman" w:hAnsi="Times New Roman" w:cs="Times New Roman"/>
          <w:b w:val="0"/>
          <w:sz w:val="40"/>
          <w:szCs w:val="40"/>
        </w:rPr>
      </w:pPr>
    </w:p>
    <w:p w:rsidR="000163BE" w:rsidRPr="000163BE" w:rsidRDefault="000163BE" w:rsidP="000163BE">
      <w:pPr>
        <w:jc w:val="center"/>
        <w:rPr>
          <w:sz w:val="40"/>
          <w:szCs w:val="40"/>
        </w:rPr>
      </w:pPr>
      <w:r w:rsidRPr="000163BE">
        <w:rPr>
          <w:sz w:val="40"/>
          <w:szCs w:val="40"/>
        </w:rPr>
        <w:t>Постановление</w:t>
      </w:r>
    </w:p>
    <w:p w:rsidR="000163BE" w:rsidRPr="000163BE" w:rsidRDefault="000163BE" w:rsidP="000163BE">
      <w:pPr>
        <w:jc w:val="center"/>
        <w:rPr>
          <w:sz w:val="40"/>
          <w:szCs w:val="40"/>
        </w:rPr>
      </w:pPr>
    </w:p>
    <w:p w:rsidR="000163BE" w:rsidRPr="000163BE" w:rsidRDefault="000163BE" w:rsidP="000163BE">
      <w:pPr>
        <w:jc w:val="both"/>
        <w:rPr>
          <w:sz w:val="28"/>
          <w:szCs w:val="28"/>
        </w:rPr>
      </w:pPr>
      <w:r w:rsidRPr="000163BE">
        <w:rPr>
          <w:sz w:val="28"/>
          <w:szCs w:val="28"/>
        </w:rPr>
        <w:t>от 07.11.2019г.</w:t>
      </w:r>
      <w:r w:rsidRPr="000163BE">
        <w:rPr>
          <w:sz w:val="28"/>
          <w:szCs w:val="28"/>
        </w:rPr>
        <w:tab/>
      </w:r>
      <w:r w:rsidRPr="000163BE">
        <w:rPr>
          <w:sz w:val="28"/>
          <w:szCs w:val="28"/>
        </w:rPr>
        <w:tab/>
      </w:r>
      <w:r w:rsidR="00896BC2">
        <w:rPr>
          <w:sz w:val="28"/>
          <w:szCs w:val="28"/>
        </w:rPr>
        <w:t xml:space="preserve">                 </w:t>
      </w:r>
      <w:r w:rsidRPr="000163BE">
        <w:rPr>
          <w:sz w:val="28"/>
          <w:szCs w:val="28"/>
        </w:rPr>
        <w:t>с.Елнать</w:t>
      </w:r>
      <w:r w:rsidRPr="000163BE">
        <w:rPr>
          <w:sz w:val="28"/>
          <w:szCs w:val="28"/>
        </w:rPr>
        <w:tab/>
      </w:r>
      <w:r w:rsidRPr="000163BE">
        <w:rPr>
          <w:sz w:val="28"/>
          <w:szCs w:val="28"/>
        </w:rPr>
        <w:tab/>
        <w:t xml:space="preserve">             </w:t>
      </w:r>
      <w:r w:rsidR="00896BC2">
        <w:rPr>
          <w:sz w:val="28"/>
          <w:szCs w:val="28"/>
        </w:rPr>
        <w:t xml:space="preserve">        </w:t>
      </w:r>
      <w:r>
        <w:rPr>
          <w:sz w:val="28"/>
          <w:szCs w:val="28"/>
        </w:rPr>
        <w:t xml:space="preserve">  </w:t>
      </w:r>
      <w:r w:rsidRPr="000163BE">
        <w:rPr>
          <w:sz w:val="28"/>
          <w:szCs w:val="28"/>
        </w:rPr>
        <w:t xml:space="preserve">   №106</w:t>
      </w:r>
    </w:p>
    <w:p w:rsidR="000163BE" w:rsidRPr="007753F0" w:rsidRDefault="000163BE" w:rsidP="000163BE">
      <w:pPr>
        <w:jc w:val="both"/>
      </w:pPr>
      <w:r w:rsidRPr="007753F0">
        <w:t xml:space="preserve"> </w:t>
      </w:r>
    </w:p>
    <w:p w:rsidR="00896BC2" w:rsidRDefault="00B028DA" w:rsidP="00896BC2">
      <w:pPr>
        <w:pStyle w:val="ConsNonformat"/>
        <w:widowControl/>
        <w:ind w:right="0"/>
        <w:jc w:val="center"/>
        <w:rPr>
          <w:rFonts w:ascii="Times New Roman" w:hAnsi="Times New Roman" w:cs="Times New Roman"/>
          <w:bCs/>
        </w:rPr>
      </w:pPr>
      <w:r w:rsidRPr="000163BE">
        <w:rPr>
          <w:rFonts w:ascii="Times New Roman" w:hAnsi="Times New Roman" w:cs="Times New Roman"/>
        </w:rPr>
        <w:t>Об утверждении</w:t>
      </w:r>
      <w:r w:rsidR="009137E2">
        <w:rPr>
          <w:rFonts w:ascii="Times New Roman" w:hAnsi="Times New Roman" w:cs="Times New Roman"/>
        </w:rPr>
        <w:t xml:space="preserve"> административного регламента  предоставления</w:t>
      </w:r>
      <w:r w:rsidRPr="000163BE">
        <w:rPr>
          <w:rFonts w:ascii="Times New Roman" w:hAnsi="Times New Roman" w:cs="Times New Roman"/>
        </w:rPr>
        <w:t xml:space="preserve"> муниципальной услуги</w:t>
      </w:r>
      <w:r w:rsidR="000163BE">
        <w:rPr>
          <w:rFonts w:ascii="Times New Roman" w:hAnsi="Times New Roman" w:cs="Times New Roman"/>
          <w:bCs/>
        </w:rPr>
        <w:t xml:space="preserve"> </w:t>
      </w:r>
      <w:r w:rsidRPr="000163BE">
        <w:rPr>
          <w:rFonts w:ascii="Times New Roman" w:hAnsi="Times New Roman" w:cs="Times New Roman"/>
          <w:bCs/>
        </w:rPr>
        <w:t xml:space="preserve"> </w:t>
      </w:r>
      <w:r w:rsidR="000163BE">
        <w:rPr>
          <w:rFonts w:ascii="Times New Roman" w:hAnsi="Times New Roman" w:cs="Times New Roman"/>
          <w:bCs/>
        </w:rPr>
        <w:t>«</w:t>
      </w:r>
      <w:r w:rsidRPr="000163BE">
        <w:rPr>
          <w:rFonts w:ascii="Times New Roman" w:hAnsi="Times New Roman" w:cs="Times New Roman"/>
          <w:bCs/>
        </w:rPr>
        <w:t xml:space="preserve">Выдача разрешения на вырубку деревьев, кустарников, уничтожение (перекопку) </w:t>
      </w:r>
      <w:r w:rsidR="000163BE" w:rsidRPr="000163BE">
        <w:rPr>
          <w:rFonts w:ascii="Times New Roman" w:hAnsi="Times New Roman" w:cs="Times New Roman"/>
          <w:bCs/>
        </w:rPr>
        <w:tab/>
      </w:r>
      <w:r w:rsidRPr="000163BE">
        <w:rPr>
          <w:rFonts w:ascii="Times New Roman" w:hAnsi="Times New Roman" w:cs="Times New Roman"/>
          <w:bCs/>
        </w:rPr>
        <w:t>газонов и цветников</w:t>
      </w:r>
      <w:r w:rsidR="000163BE">
        <w:rPr>
          <w:rFonts w:ascii="Times New Roman" w:hAnsi="Times New Roman" w:cs="Times New Roman"/>
          <w:bCs/>
        </w:rPr>
        <w:t>»</w:t>
      </w:r>
    </w:p>
    <w:p w:rsidR="00B028DA" w:rsidRPr="00B028DA" w:rsidRDefault="00896BC2" w:rsidP="00896BC2">
      <w:pPr>
        <w:pStyle w:val="ConsNonformat"/>
        <w:widowControl/>
        <w:ind w:right="0"/>
        <w:jc w:val="center"/>
        <w:rPr>
          <w:b/>
        </w:rPr>
      </w:pPr>
      <w:r>
        <w:rPr>
          <w:rFonts w:ascii="Times New Roman" w:hAnsi="Times New Roman" w:cs="Times New Roman"/>
          <w:bCs/>
        </w:rPr>
        <w:t>(в редакции постановления от 17.03.2020 №17, от 17.06.2020 №62)</w:t>
      </w:r>
      <w:r w:rsidR="00B028DA" w:rsidRPr="000163BE">
        <w:t xml:space="preserve"> </w:t>
      </w:r>
      <w:r w:rsidR="000163BE" w:rsidRPr="000163BE">
        <w:tab/>
      </w:r>
    </w:p>
    <w:p w:rsidR="00B028DA" w:rsidRPr="00B028DA" w:rsidRDefault="00B028DA" w:rsidP="00B028DA">
      <w:pPr>
        <w:jc w:val="both"/>
        <w:rPr>
          <w:sz w:val="28"/>
          <w:szCs w:val="28"/>
        </w:rPr>
      </w:pPr>
    </w:p>
    <w:p w:rsidR="00B028DA" w:rsidRPr="00B028DA" w:rsidRDefault="003A6A6E" w:rsidP="00B028DA">
      <w:pPr>
        <w:autoSpaceDE w:val="0"/>
        <w:autoSpaceDN w:val="0"/>
        <w:adjustRightInd w:val="0"/>
        <w:ind w:firstLine="540"/>
        <w:jc w:val="both"/>
        <w:rPr>
          <w:sz w:val="28"/>
          <w:szCs w:val="28"/>
        </w:rPr>
      </w:pPr>
      <w:r>
        <w:rPr>
          <w:sz w:val="28"/>
          <w:szCs w:val="28"/>
        </w:rPr>
        <w:t xml:space="preserve"> Во исполнение  письма Заместителя Председателя </w:t>
      </w:r>
      <w:r w:rsidR="00CD266C">
        <w:rPr>
          <w:sz w:val="28"/>
          <w:szCs w:val="28"/>
        </w:rPr>
        <w:t>Правительства Ива</w:t>
      </w:r>
      <w:r w:rsidR="00896BC2">
        <w:rPr>
          <w:sz w:val="28"/>
          <w:szCs w:val="28"/>
        </w:rPr>
        <w:t>новской области  от 06.11.2019 №</w:t>
      </w:r>
      <w:r w:rsidR="00CD266C">
        <w:rPr>
          <w:sz w:val="28"/>
          <w:szCs w:val="28"/>
        </w:rPr>
        <w:t>СВ-2-137-26-12, в</w:t>
      </w:r>
      <w:r w:rsidR="00B028DA" w:rsidRPr="00B028DA">
        <w:rPr>
          <w:sz w:val="28"/>
          <w:szCs w:val="28"/>
        </w:rPr>
        <w:t xml:space="preserve"> соответствии с Федеральным</w:t>
      </w:r>
      <w:r w:rsidR="00B028DA">
        <w:rPr>
          <w:sz w:val="28"/>
          <w:szCs w:val="28"/>
        </w:rPr>
        <w:t>и</w:t>
      </w:r>
      <w:r w:rsidR="00B028DA" w:rsidRPr="00B028DA">
        <w:rPr>
          <w:sz w:val="28"/>
          <w:szCs w:val="28"/>
        </w:rPr>
        <w:t xml:space="preserve"> закон</w:t>
      </w:r>
      <w:r w:rsidR="00B028DA">
        <w:rPr>
          <w:sz w:val="28"/>
          <w:szCs w:val="28"/>
        </w:rPr>
        <w:t>ами</w:t>
      </w:r>
      <w:r w:rsidR="00896BC2">
        <w:rPr>
          <w:sz w:val="28"/>
          <w:szCs w:val="28"/>
        </w:rPr>
        <w:t xml:space="preserve"> от 06.10.2003 №131-ФЗ «</w:t>
      </w:r>
      <w:r w:rsidR="00B028DA" w:rsidRPr="00B028DA">
        <w:rPr>
          <w:sz w:val="28"/>
          <w:szCs w:val="28"/>
        </w:rPr>
        <w:t>Об общих принципах организации местного самоуп</w:t>
      </w:r>
      <w:r w:rsidR="00896BC2">
        <w:rPr>
          <w:sz w:val="28"/>
          <w:szCs w:val="28"/>
        </w:rPr>
        <w:t>равления в Российской Федерации», от 27.07.2010 №210-ФЗ «</w:t>
      </w:r>
      <w:r w:rsidR="00B028DA" w:rsidRPr="00B028DA">
        <w:rPr>
          <w:sz w:val="28"/>
          <w:szCs w:val="28"/>
        </w:rPr>
        <w:t>Об организации предоставления госуда</w:t>
      </w:r>
      <w:r w:rsidR="00896BC2">
        <w:rPr>
          <w:sz w:val="28"/>
          <w:szCs w:val="28"/>
        </w:rPr>
        <w:t>рственных и муниципальных услуг»</w:t>
      </w:r>
      <w:r w:rsidR="00B028DA" w:rsidRPr="00B028DA">
        <w:rPr>
          <w:sz w:val="28"/>
          <w:szCs w:val="28"/>
        </w:rPr>
        <w:t xml:space="preserve">, руководствуясь  Уставом </w:t>
      </w:r>
      <w:r w:rsidR="000163BE">
        <w:rPr>
          <w:sz w:val="28"/>
          <w:szCs w:val="28"/>
        </w:rPr>
        <w:t xml:space="preserve">Елнатского </w:t>
      </w:r>
      <w:r w:rsidR="00B028DA" w:rsidRPr="00B028DA">
        <w:rPr>
          <w:sz w:val="28"/>
          <w:szCs w:val="28"/>
        </w:rPr>
        <w:t xml:space="preserve"> сельского поселения, в целях повышения качества и доступности предоставляемых муниципальных услуг,</w:t>
      </w:r>
    </w:p>
    <w:p w:rsidR="00B028DA" w:rsidRPr="000163BE" w:rsidRDefault="00896BC2" w:rsidP="00B028DA">
      <w:pPr>
        <w:jc w:val="center"/>
        <w:rPr>
          <w:sz w:val="28"/>
          <w:szCs w:val="28"/>
        </w:rPr>
      </w:pPr>
      <w:r>
        <w:rPr>
          <w:sz w:val="28"/>
          <w:szCs w:val="28"/>
        </w:rPr>
        <w:t>п</w:t>
      </w:r>
      <w:r w:rsidR="00B028DA" w:rsidRPr="000163BE">
        <w:rPr>
          <w:sz w:val="28"/>
          <w:szCs w:val="28"/>
        </w:rPr>
        <w:t>остановляет:</w:t>
      </w:r>
    </w:p>
    <w:p w:rsidR="00B028DA" w:rsidRPr="00B028DA" w:rsidRDefault="00B028DA" w:rsidP="00B028DA">
      <w:pPr>
        <w:jc w:val="center"/>
        <w:rPr>
          <w:b/>
          <w:sz w:val="28"/>
          <w:szCs w:val="28"/>
        </w:rPr>
      </w:pPr>
    </w:p>
    <w:p w:rsidR="00B028DA" w:rsidRDefault="00B028DA" w:rsidP="00B028DA">
      <w:pPr>
        <w:pStyle w:val="ConsNonformat"/>
        <w:widowControl/>
        <w:spacing w:line="360" w:lineRule="exact"/>
        <w:ind w:right="0"/>
        <w:jc w:val="both"/>
        <w:rPr>
          <w:rFonts w:ascii="Times New Roman" w:hAnsi="Times New Roman" w:cs="Times New Roman"/>
        </w:rPr>
      </w:pPr>
      <w:r w:rsidRPr="00B028DA">
        <w:rPr>
          <w:rFonts w:ascii="Times New Roman" w:hAnsi="Times New Roman" w:cs="Times New Roman"/>
        </w:rPr>
        <w:t>1.</w:t>
      </w:r>
      <w:r w:rsidR="00317037">
        <w:rPr>
          <w:rFonts w:ascii="Times New Roman" w:hAnsi="Times New Roman" w:cs="Times New Roman"/>
        </w:rPr>
        <w:t xml:space="preserve"> </w:t>
      </w:r>
      <w:r w:rsidRPr="00B028DA">
        <w:rPr>
          <w:rFonts w:ascii="Times New Roman" w:hAnsi="Times New Roman" w:cs="Times New Roman"/>
        </w:rPr>
        <w:t xml:space="preserve">Утвердить административный регламент предоставления муниципальной услуги </w:t>
      </w:r>
      <w:r w:rsidRPr="00B028DA">
        <w:rPr>
          <w:rFonts w:ascii="Times New Roman" w:hAnsi="Times New Roman" w:cs="Times New Roman"/>
          <w:bCs/>
        </w:rPr>
        <w:t>«Выдача разрешения на вырубку деревьев, кустарников, уничтожение (перекопку) газонов и цветников</w:t>
      </w:r>
      <w:r w:rsidR="00896BC2">
        <w:rPr>
          <w:rFonts w:ascii="Times New Roman" w:hAnsi="Times New Roman" w:cs="Times New Roman"/>
        </w:rPr>
        <w:t>» (прилагается)</w:t>
      </w:r>
      <w:r w:rsidRPr="00B028DA">
        <w:rPr>
          <w:rFonts w:ascii="Times New Roman" w:hAnsi="Times New Roman" w:cs="Times New Roman"/>
        </w:rPr>
        <w:t xml:space="preserve">. </w:t>
      </w:r>
    </w:p>
    <w:p w:rsidR="00B028DA" w:rsidRPr="00B028DA" w:rsidRDefault="00B028DA" w:rsidP="00B028DA">
      <w:pPr>
        <w:pStyle w:val="ConsNonformat"/>
        <w:widowControl/>
        <w:spacing w:line="360" w:lineRule="exact"/>
        <w:ind w:right="0"/>
        <w:jc w:val="both"/>
        <w:rPr>
          <w:rFonts w:ascii="Times New Roman" w:hAnsi="Times New Roman" w:cs="Times New Roman"/>
        </w:rPr>
      </w:pPr>
      <w:r>
        <w:rPr>
          <w:rFonts w:ascii="Times New Roman" w:hAnsi="Times New Roman" w:cs="Times New Roman"/>
        </w:rPr>
        <w:t>2.</w:t>
      </w:r>
      <w:r w:rsidR="00317037">
        <w:rPr>
          <w:rFonts w:ascii="Times New Roman" w:hAnsi="Times New Roman" w:cs="Times New Roman"/>
        </w:rPr>
        <w:t xml:space="preserve"> </w:t>
      </w:r>
      <w:r>
        <w:rPr>
          <w:rFonts w:ascii="Times New Roman" w:hAnsi="Times New Roman" w:cs="Times New Roman"/>
        </w:rPr>
        <w:t>Постановл</w:t>
      </w:r>
      <w:r w:rsidR="003A6A6E">
        <w:rPr>
          <w:rFonts w:ascii="Times New Roman" w:hAnsi="Times New Roman" w:cs="Times New Roman"/>
        </w:rPr>
        <w:t>е</w:t>
      </w:r>
      <w:r>
        <w:rPr>
          <w:rFonts w:ascii="Times New Roman" w:hAnsi="Times New Roman" w:cs="Times New Roman"/>
        </w:rPr>
        <w:t xml:space="preserve">ние от </w:t>
      </w:r>
      <w:r w:rsidR="003A6A6E">
        <w:rPr>
          <w:rFonts w:ascii="Times New Roman" w:hAnsi="Times New Roman" w:cs="Times New Roman"/>
        </w:rPr>
        <w:t>20</w:t>
      </w:r>
      <w:r>
        <w:rPr>
          <w:rFonts w:ascii="Times New Roman" w:hAnsi="Times New Roman" w:cs="Times New Roman"/>
        </w:rPr>
        <w:t>.02.201</w:t>
      </w:r>
      <w:r w:rsidR="003A6A6E">
        <w:rPr>
          <w:rFonts w:ascii="Times New Roman" w:hAnsi="Times New Roman" w:cs="Times New Roman"/>
        </w:rPr>
        <w:t>3</w:t>
      </w:r>
      <w:r w:rsidR="00896BC2">
        <w:rPr>
          <w:rFonts w:ascii="Times New Roman" w:hAnsi="Times New Roman" w:cs="Times New Roman"/>
        </w:rPr>
        <w:t xml:space="preserve"> </w:t>
      </w:r>
      <w:r>
        <w:rPr>
          <w:rFonts w:ascii="Times New Roman" w:hAnsi="Times New Roman" w:cs="Times New Roman"/>
        </w:rPr>
        <w:t>№</w:t>
      </w:r>
      <w:r w:rsidR="003A6A6E">
        <w:rPr>
          <w:rFonts w:ascii="Times New Roman" w:hAnsi="Times New Roman" w:cs="Times New Roman"/>
        </w:rPr>
        <w:t>2</w:t>
      </w:r>
      <w:r>
        <w:rPr>
          <w:rFonts w:ascii="Times New Roman" w:hAnsi="Times New Roman" w:cs="Times New Roman"/>
        </w:rPr>
        <w:t xml:space="preserve">3 </w:t>
      </w:r>
      <w:r w:rsidRPr="00B028DA">
        <w:rPr>
          <w:rFonts w:ascii="Times New Roman" w:hAnsi="Times New Roman" w:cs="Times New Roman"/>
        </w:rPr>
        <w:t>«Об утверждении административного регламента по предоставлению унифицированной муниципальной услуги</w:t>
      </w:r>
      <w:r w:rsidRPr="00B028DA">
        <w:rPr>
          <w:rFonts w:ascii="Times New Roman" w:hAnsi="Times New Roman" w:cs="Times New Roman"/>
          <w:bCs/>
        </w:rPr>
        <w:t>« Выдача разрешения на вырубку деревьев, кустарников, уничтожение (перекопку) газонов и цветников</w:t>
      </w:r>
      <w:r w:rsidRPr="00B028DA">
        <w:rPr>
          <w:rFonts w:ascii="Times New Roman" w:hAnsi="Times New Roman" w:cs="Times New Roman"/>
        </w:rPr>
        <w:t>»</w:t>
      </w:r>
      <w:r>
        <w:rPr>
          <w:rFonts w:ascii="Times New Roman" w:hAnsi="Times New Roman" w:cs="Times New Roman"/>
        </w:rPr>
        <w:t xml:space="preserve"> отменить.</w:t>
      </w:r>
    </w:p>
    <w:p w:rsidR="003A6A6E" w:rsidRPr="00DE327B" w:rsidRDefault="00B028DA" w:rsidP="003A6A6E">
      <w:pPr>
        <w:jc w:val="both"/>
        <w:rPr>
          <w:sz w:val="28"/>
          <w:szCs w:val="28"/>
        </w:rPr>
      </w:pPr>
      <w:r w:rsidRPr="00DE327B">
        <w:rPr>
          <w:sz w:val="28"/>
          <w:szCs w:val="28"/>
        </w:rPr>
        <w:t xml:space="preserve">3. </w:t>
      </w:r>
      <w:r w:rsidR="00317037">
        <w:rPr>
          <w:sz w:val="28"/>
          <w:szCs w:val="28"/>
        </w:rPr>
        <w:t xml:space="preserve"> </w:t>
      </w:r>
      <w:r w:rsidR="003A6A6E" w:rsidRPr="00DE327B">
        <w:rPr>
          <w:sz w:val="28"/>
          <w:szCs w:val="28"/>
        </w:rPr>
        <w:t>Обнародовать настоящее постановление в соответствии с пунктом 11 статьи 38 Устава Елнатского сельского поселения и разместить на официальном сайте администрации сельского поселения.</w:t>
      </w:r>
    </w:p>
    <w:p w:rsidR="00B028DA" w:rsidRPr="00DE327B" w:rsidRDefault="00B028DA" w:rsidP="00B028DA">
      <w:pPr>
        <w:autoSpaceDE w:val="0"/>
        <w:autoSpaceDN w:val="0"/>
        <w:adjustRightInd w:val="0"/>
        <w:ind w:firstLine="540"/>
        <w:jc w:val="both"/>
        <w:rPr>
          <w:sz w:val="28"/>
          <w:szCs w:val="28"/>
        </w:rPr>
      </w:pPr>
    </w:p>
    <w:p w:rsidR="00B028DA" w:rsidRPr="00B028DA" w:rsidRDefault="00B028DA" w:rsidP="00B028DA">
      <w:pPr>
        <w:autoSpaceDE w:val="0"/>
        <w:autoSpaceDN w:val="0"/>
        <w:adjustRightInd w:val="0"/>
        <w:ind w:firstLine="540"/>
        <w:jc w:val="both"/>
        <w:rPr>
          <w:sz w:val="28"/>
          <w:szCs w:val="28"/>
        </w:rPr>
      </w:pPr>
    </w:p>
    <w:p w:rsidR="00B028DA" w:rsidRPr="00B028DA" w:rsidRDefault="00B028DA" w:rsidP="00B028DA">
      <w:pPr>
        <w:autoSpaceDE w:val="0"/>
        <w:autoSpaceDN w:val="0"/>
        <w:adjustRightInd w:val="0"/>
        <w:jc w:val="both"/>
        <w:rPr>
          <w:sz w:val="28"/>
          <w:szCs w:val="28"/>
        </w:rPr>
      </w:pPr>
      <w:r w:rsidRPr="00B028DA">
        <w:rPr>
          <w:sz w:val="28"/>
          <w:szCs w:val="28"/>
        </w:rPr>
        <w:t xml:space="preserve">Глава </w:t>
      </w:r>
      <w:r w:rsidR="003A6A6E">
        <w:rPr>
          <w:sz w:val="28"/>
          <w:szCs w:val="28"/>
        </w:rPr>
        <w:t>Елнатского</w:t>
      </w:r>
      <w:r w:rsidRPr="00B028DA">
        <w:rPr>
          <w:sz w:val="28"/>
          <w:szCs w:val="28"/>
        </w:rPr>
        <w:t xml:space="preserve"> сельского поселения</w:t>
      </w:r>
    </w:p>
    <w:p w:rsidR="003A6A6E" w:rsidRDefault="00B028DA" w:rsidP="00B028DA">
      <w:pPr>
        <w:autoSpaceDE w:val="0"/>
        <w:autoSpaceDN w:val="0"/>
        <w:adjustRightInd w:val="0"/>
        <w:jc w:val="both"/>
        <w:rPr>
          <w:sz w:val="28"/>
          <w:szCs w:val="28"/>
        </w:rPr>
      </w:pPr>
      <w:r w:rsidRPr="00B028DA">
        <w:rPr>
          <w:sz w:val="28"/>
          <w:szCs w:val="28"/>
        </w:rPr>
        <w:t>Юрьевецкого муниципального района</w:t>
      </w:r>
      <w:r w:rsidR="00A874C3">
        <w:rPr>
          <w:sz w:val="28"/>
          <w:szCs w:val="28"/>
        </w:rPr>
        <w:t xml:space="preserve"> </w:t>
      </w:r>
    </w:p>
    <w:p w:rsidR="00A874C3" w:rsidRDefault="003A6A6E" w:rsidP="00B028DA">
      <w:pPr>
        <w:autoSpaceDE w:val="0"/>
        <w:autoSpaceDN w:val="0"/>
        <w:adjustRightInd w:val="0"/>
        <w:jc w:val="both"/>
        <w:rPr>
          <w:sz w:val="28"/>
          <w:szCs w:val="28"/>
        </w:rPr>
      </w:pPr>
      <w:r>
        <w:rPr>
          <w:sz w:val="28"/>
          <w:szCs w:val="28"/>
        </w:rPr>
        <w:t xml:space="preserve">Ивановской области                                                    </w:t>
      </w:r>
      <w:r w:rsidR="00896BC2">
        <w:rPr>
          <w:sz w:val="28"/>
          <w:szCs w:val="28"/>
        </w:rPr>
        <w:t xml:space="preserve">            </w:t>
      </w:r>
      <w:r>
        <w:rPr>
          <w:sz w:val="28"/>
          <w:szCs w:val="28"/>
        </w:rPr>
        <w:t xml:space="preserve">  Г.И.Гарнова</w:t>
      </w:r>
      <w:r w:rsidR="00A874C3">
        <w:rPr>
          <w:sz w:val="28"/>
          <w:szCs w:val="28"/>
        </w:rPr>
        <w:t xml:space="preserve">                            </w:t>
      </w:r>
    </w:p>
    <w:p w:rsidR="00896BC2" w:rsidRDefault="00896BC2" w:rsidP="00896BC2">
      <w:pPr>
        <w:autoSpaceDE w:val="0"/>
        <w:spacing w:line="240" w:lineRule="exact"/>
        <w:jc w:val="right"/>
        <w:rPr>
          <w:bCs/>
        </w:rPr>
      </w:pPr>
    </w:p>
    <w:p w:rsidR="00896BC2" w:rsidRDefault="00896BC2" w:rsidP="00896BC2">
      <w:pPr>
        <w:autoSpaceDE w:val="0"/>
        <w:spacing w:line="240" w:lineRule="exact"/>
        <w:jc w:val="right"/>
        <w:rPr>
          <w:bCs/>
        </w:rPr>
      </w:pPr>
    </w:p>
    <w:p w:rsidR="00896BC2" w:rsidRDefault="00896BC2" w:rsidP="00896BC2">
      <w:pPr>
        <w:autoSpaceDE w:val="0"/>
        <w:spacing w:line="240" w:lineRule="exact"/>
        <w:jc w:val="right"/>
        <w:rPr>
          <w:bCs/>
        </w:rPr>
      </w:pPr>
    </w:p>
    <w:p w:rsidR="00896BC2" w:rsidRDefault="00896BC2" w:rsidP="00896BC2">
      <w:pPr>
        <w:autoSpaceDE w:val="0"/>
        <w:spacing w:line="240" w:lineRule="exact"/>
        <w:jc w:val="right"/>
        <w:rPr>
          <w:bCs/>
        </w:rPr>
      </w:pPr>
    </w:p>
    <w:p w:rsidR="009137E2" w:rsidRDefault="00896BC2" w:rsidP="00896BC2">
      <w:pPr>
        <w:autoSpaceDE w:val="0"/>
        <w:spacing w:line="240" w:lineRule="exact"/>
        <w:jc w:val="right"/>
        <w:rPr>
          <w:bCs/>
        </w:rPr>
      </w:pPr>
      <w:r w:rsidRPr="00525306">
        <w:rPr>
          <w:bCs/>
        </w:rPr>
        <w:lastRenderedPageBreak/>
        <w:t xml:space="preserve">Приложение </w:t>
      </w:r>
    </w:p>
    <w:p w:rsidR="00896BC2" w:rsidRPr="00525306" w:rsidRDefault="00896BC2" w:rsidP="00896BC2">
      <w:pPr>
        <w:autoSpaceDE w:val="0"/>
        <w:spacing w:line="240" w:lineRule="exact"/>
        <w:jc w:val="right"/>
        <w:rPr>
          <w:bCs/>
        </w:rPr>
      </w:pPr>
      <w:r w:rsidRPr="00525306">
        <w:rPr>
          <w:bCs/>
        </w:rPr>
        <w:t xml:space="preserve">к постановлению администрации </w:t>
      </w:r>
    </w:p>
    <w:p w:rsidR="00896BC2" w:rsidRPr="00525306" w:rsidRDefault="00896BC2" w:rsidP="00896BC2">
      <w:pPr>
        <w:autoSpaceDE w:val="0"/>
        <w:spacing w:line="240" w:lineRule="exact"/>
        <w:jc w:val="right"/>
        <w:rPr>
          <w:bCs/>
        </w:rPr>
      </w:pPr>
      <w:r w:rsidRPr="00525306">
        <w:rPr>
          <w:bCs/>
        </w:rPr>
        <w:t>Елнатского  сельского поселения</w:t>
      </w:r>
    </w:p>
    <w:p w:rsidR="00896BC2" w:rsidRDefault="00896BC2" w:rsidP="00896BC2">
      <w:pPr>
        <w:autoSpaceDE w:val="0"/>
        <w:spacing w:line="240" w:lineRule="exact"/>
        <w:jc w:val="right"/>
        <w:rPr>
          <w:bCs/>
        </w:rPr>
      </w:pPr>
      <w:r w:rsidRPr="00525306">
        <w:rPr>
          <w:bCs/>
        </w:rPr>
        <w:t>от 07.11.2019</w:t>
      </w:r>
      <w:r>
        <w:rPr>
          <w:bCs/>
        </w:rPr>
        <w:t xml:space="preserve"> </w:t>
      </w:r>
      <w:r w:rsidRPr="00525306">
        <w:rPr>
          <w:bCs/>
        </w:rPr>
        <w:t>№106</w:t>
      </w:r>
    </w:p>
    <w:p w:rsidR="00896BC2" w:rsidRPr="00896BC2" w:rsidRDefault="00896BC2" w:rsidP="00896BC2">
      <w:pPr>
        <w:autoSpaceDE w:val="0"/>
        <w:spacing w:line="240" w:lineRule="exact"/>
        <w:jc w:val="right"/>
        <w:rPr>
          <w:bCs/>
        </w:rPr>
      </w:pPr>
      <w:r w:rsidRPr="00896BC2">
        <w:rPr>
          <w:bCs/>
        </w:rPr>
        <w:t>(в редакции постановления от 17.03.2020 №17, от 17.06.2020 №62</w:t>
      </w:r>
      <w:r w:rsidR="00317037">
        <w:rPr>
          <w:bCs/>
        </w:rPr>
        <w:t>)</w:t>
      </w:r>
    </w:p>
    <w:p w:rsidR="00896BC2" w:rsidRDefault="00896BC2" w:rsidP="00344533">
      <w:pPr>
        <w:pStyle w:val="ac"/>
        <w:jc w:val="center"/>
      </w:pPr>
    </w:p>
    <w:p w:rsidR="00896BC2" w:rsidRDefault="00896BC2" w:rsidP="00344533">
      <w:pPr>
        <w:pStyle w:val="ac"/>
        <w:jc w:val="center"/>
      </w:pPr>
    </w:p>
    <w:p w:rsidR="00221953" w:rsidRPr="00525306" w:rsidRDefault="009137E2" w:rsidP="00344533">
      <w:pPr>
        <w:pStyle w:val="ac"/>
        <w:jc w:val="center"/>
      </w:pPr>
      <w:r>
        <w:t xml:space="preserve">Административный регламент </w:t>
      </w:r>
      <w:r w:rsidR="00221953" w:rsidRPr="00525306">
        <w:t xml:space="preserve"> предост</w:t>
      </w:r>
      <w:r w:rsidR="00896BC2">
        <w:t>авлени</w:t>
      </w:r>
      <w:r>
        <w:t>я</w:t>
      </w:r>
      <w:r w:rsidR="00896BC2">
        <w:t xml:space="preserve"> </w:t>
      </w:r>
      <w:r w:rsidR="00896BC2">
        <w:br/>
        <w:t>муниципальной услуги «</w:t>
      </w:r>
      <w:r w:rsidR="00221953" w:rsidRPr="00525306">
        <w:t>Выдача разрешения на вырубку деревьев,</w:t>
      </w:r>
    </w:p>
    <w:p w:rsidR="00221953" w:rsidRPr="00525306" w:rsidRDefault="00221953" w:rsidP="00344533">
      <w:pPr>
        <w:pStyle w:val="ac"/>
        <w:jc w:val="center"/>
      </w:pPr>
      <w:r w:rsidRPr="00525306">
        <w:t>кустарников, уничтожение (перекопку) газонов и цветников</w:t>
      </w:r>
      <w:r w:rsidR="005E4F9A" w:rsidRPr="00525306">
        <w:t>»</w:t>
      </w:r>
    </w:p>
    <w:p w:rsidR="00344533" w:rsidRPr="00525306" w:rsidRDefault="00344533" w:rsidP="00221953">
      <w:pPr>
        <w:pStyle w:val="ConsNonformat"/>
        <w:widowControl/>
        <w:spacing w:line="360" w:lineRule="exact"/>
        <w:ind w:right="0"/>
        <w:jc w:val="center"/>
        <w:rPr>
          <w:rFonts w:ascii="Times New Roman" w:hAnsi="Times New Roman" w:cs="Times New Roman"/>
          <w:sz w:val="24"/>
          <w:szCs w:val="24"/>
        </w:rPr>
      </w:pPr>
    </w:p>
    <w:p w:rsidR="00221953" w:rsidRPr="00525306" w:rsidRDefault="00221953" w:rsidP="00221953">
      <w:pPr>
        <w:numPr>
          <w:ilvl w:val="0"/>
          <w:numId w:val="1"/>
        </w:numPr>
        <w:suppressAutoHyphens w:val="0"/>
      </w:pPr>
      <w:r w:rsidRPr="00525306">
        <w:t>Общие положения</w:t>
      </w:r>
    </w:p>
    <w:p w:rsidR="00221953" w:rsidRPr="00525306" w:rsidRDefault="00221953" w:rsidP="00221953">
      <w:pPr>
        <w:ind w:left="1080"/>
      </w:pPr>
    </w:p>
    <w:p w:rsidR="00221953" w:rsidRPr="00525306" w:rsidRDefault="00221953" w:rsidP="00525306">
      <w:pPr>
        <w:ind w:firstLine="709"/>
        <w:jc w:val="both"/>
      </w:pPr>
      <w:r w:rsidRPr="00525306">
        <w:t xml:space="preserve">1.1. Административный регламент </w:t>
      </w:r>
      <w:r w:rsidRPr="00525306">
        <w:rPr>
          <w:bCs/>
        </w:rPr>
        <w:t>по выдаче разрешения на вырубку деревьев, кустарников, уничтожение (перекопку) газонов и цветников</w:t>
      </w:r>
      <w:r w:rsidRPr="00525306">
        <w:t xml:space="preserve"> разработан в целях повышения качества предоставления муниципальной услуги и определяет сроки и последовательность административных действий при осуществлении полномочий по предоставлению муниципальной услуги.</w:t>
      </w:r>
    </w:p>
    <w:p w:rsidR="00221953" w:rsidRPr="00525306" w:rsidRDefault="00221953" w:rsidP="00525306">
      <w:pPr>
        <w:autoSpaceDE w:val="0"/>
        <w:autoSpaceDN w:val="0"/>
        <w:adjustRightInd w:val="0"/>
        <w:ind w:firstLine="709"/>
        <w:jc w:val="both"/>
        <w:rPr>
          <w:lang w:eastAsia="ar-SA"/>
        </w:rPr>
      </w:pPr>
      <w:r w:rsidRPr="00525306">
        <w:t xml:space="preserve">1.2. Предметом регулирования регламента является порядок предоставления муниципальной услуги </w:t>
      </w:r>
      <w:r w:rsidRPr="00525306">
        <w:rPr>
          <w:bCs/>
        </w:rPr>
        <w:t>по выдаче разрешения на вырубку деревьев, кустарников, уничтожение (перекопку) газонов и цветников.</w:t>
      </w:r>
      <w:r w:rsidRPr="00525306">
        <w:rPr>
          <w:lang w:eastAsia="ar-SA"/>
        </w:rPr>
        <w:t xml:space="preserve">  </w:t>
      </w:r>
    </w:p>
    <w:p w:rsidR="00221953" w:rsidRPr="00525306" w:rsidRDefault="00221953" w:rsidP="00525306">
      <w:pPr>
        <w:autoSpaceDE w:val="0"/>
        <w:autoSpaceDN w:val="0"/>
        <w:adjustRightInd w:val="0"/>
        <w:ind w:firstLine="709"/>
        <w:jc w:val="both"/>
      </w:pPr>
      <w:r w:rsidRPr="00525306">
        <w:rPr>
          <w:lang w:eastAsia="ar-SA"/>
        </w:rPr>
        <w:t xml:space="preserve">1.3. </w:t>
      </w:r>
      <w:r w:rsidR="00896BC2">
        <w:rPr>
          <w:lang w:eastAsia="ar-SA"/>
        </w:rPr>
        <w:t xml:space="preserve"> - </w:t>
      </w:r>
      <w:r w:rsidR="00896BC2">
        <w:t>исключен  (в редакции постановления от 17.03.2020 №17).</w:t>
      </w:r>
    </w:p>
    <w:p w:rsidR="00221953" w:rsidRPr="00525306" w:rsidRDefault="00221953" w:rsidP="00525306">
      <w:pPr>
        <w:autoSpaceDE w:val="0"/>
        <w:autoSpaceDN w:val="0"/>
        <w:adjustRightInd w:val="0"/>
        <w:jc w:val="both"/>
      </w:pPr>
      <w:r w:rsidRPr="00525306">
        <w:rPr>
          <w:lang w:eastAsia="ar-SA"/>
        </w:rPr>
        <w:t xml:space="preserve">        </w:t>
      </w:r>
      <w:r w:rsidR="009137E2">
        <w:rPr>
          <w:lang w:eastAsia="ar-SA"/>
        </w:rPr>
        <w:t xml:space="preserve">   </w:t>
      </w:r>
      <w:r w:rsidRPr="00525306">
        <w:rPr>
          <w:lang w:eastAsia="ar-SA"/>
        </w:rPr>
        <w:t xml:space="preserve"> </w:t>
      </w:r>
      <w:bookmarkStart w:id="0" w:name="_Toc158537605"/>
      <w:bookmarkStart w:id="1" w:name="_Toc154154896"/>
      <w:r w:rsidRPr="00525306">
        <w:t>1.4. Порядок информирования о порядке предоставления муниципальной услуги</w:t>
      </w:r>
      <w:bookmarkEnd w:id="0"/>
      <w:bookmarkEnd w:id="1"/>
      <w:r w:rsidRPr="00525306">
        <w:t>.</w:t>
      </w:r>
    </w:p>
    <w:p w:rsidR="00221953" w:rsidRPr="00525306" w:rsidRDefault="00221953" w:rsidP="00525306">
      <w:pPr>
        <w:ind w:firstLine="708"/>
        <w:jc w:val="both"/>
      </w:pPr>
      <w:r w:rsidRPr="00525306">
        <w:rPr>
          <w:kern w:val="2"/>
        </w:rPr>
        <w:t>1.4.1.  Муниципальная услуга предоставляется непосредственно</w:t>
      </w:r>
      <w:r w:rsidRPr="00525306">
        <w:t xml:space="preserve"> Администрацией </w:t>
      </w:r>
      <w:r w:rsidR="00F52698" w:rsidRPr="00525306">
        <w:t>Елнатского</w:t>
      </w:r>
      <w:r w:rsidRPr="00525306">
        <w:t xml:space="preserve"> сельского поселения (далее Администрация) или через муниципальное  учреждение «Многофункциональный центр предоставления государственных и муниципальных услуг»    (далее –</w:t>
      </w:r>
      <w:r w:rsidR="009137E2">
        <w:t xml:space="preserve"> </w:t>
      </w:r>
      <w:r w:rsidRPr="00525306">
        <w:rPr>
          <w:rFonts w:eastAsia="Calibri"/>
        </w:rPr>
        <w:t>МФЦ):</w:t>
      </w:r>
    </w:p>
    <w:p w:rsidR="00221953" w:rsidRPr="00525306" w:rsidRDefault="00221953" w:rsidP="00525306">
      <w:pPr>
        <w:ind w:firstLine="708"/>
        <w:jc w:val="both"/>
      </w:pPr>
      <w:r w:rsidRPr="00525306">
        <w:t xml:space="preserve">Юридический адрес Администрации </w:t>
      </w:r>
      <w:r w:rsidR="00F52698" w:rsidRPr="00525306">
        <w:t>Елнатского</w:t>
      </w:r>
      <w:r w:rsidR="009137E2">
        <w:t xml:space="preserve"> сельского поселения</w:t>
      </w:r>
      <w:r w:rsidRPr="00525306">
        <w:t>: 15544</w:t>
      </w:r>
      <w:r w:rsidR="00F52698" w:rsidRPr="00525306">
        <w:t>1</w:t>
      </w:r>
      <w:r w:rsidRPr="00525306">
        <w:t xml:space="preserve"> Ивановс</w:t>
      </w:r>
      <w:r w:rsidR="00F52698" w:rsidRPr="00525306">
        <w:t>кая область, Юрьевецкий район, с. Елнать</w:t>
      </w:r>
      <w:r w:rsidRPr="00525306">
        <w:t>, ул. С</w:t>
      </w:r>
      <w:r w:rsidR="00F52698" w:rsidRPr="00525306">
        <w:t xml:space="preserve">иротина, </w:t>
      </w:r>
      <w:r w:rsidRPr="00525306">
        <w:t xml:space="preserve"> д.</w:t>
      </w:r>
      <w:r w:rsidR="00F52698" w:rsidRPr="00525306">
        <w:t>6</w:t>
      </w:r>
    </w:p>
    <w:p w:rsidR="00221953" w:rsidRPr="00525306" w:rsidRDefault="00221953" w:rsidP="00525306">
      <w:pPr>
        <w:ind w:firstLine="708"/>
        <w:jc w:val="both"/>
      </w:pPr>
      <w:r w:rsidRPr="00525306">
        <w:t>График работы:</w:t>
      </w:r>
    </w:p>
    <w:tbl>
      <w:tblPr>
        <w:tblW w:w="9828" w:type="dxa"/>
        <w:tblLayout w:type="fixed"/>
        <w:tblLook w:val="04A0"/>
      </w:tblPr>
      <w:tblGrid>
        <w:gridCol w:w="4090"/>
        <w:gridCol w:w="5738"/>
      </w:tblGrid>
      <w:tr w:rsidR="00221953" w:rsidRPr="00525306" w:rsidTr="00F52698">
        <w:trPr>
          <w:trHeight w:val="108"/>
        </w:trPr>
        <w:tc>
          <w:tcPr>
            <w:tcW w:w="4090" w:type="dxa"/>
            <w:tcBorders>
              <w:top w:val="single" w:sz="4" w:space="0" w:color="000000"/>
              <w:left w:val="single" w:sz="4" w:space="0" w:color="000000"/>
              <w:bottom w:val="single" w:sz="4" w:space="0" w:color="000000"/>
              <w:right w:val="nil"/>
            </w:tcBorders>
            <w:vAlign w:val="center"/>
          </w:tcPr>
          <w:p w:rsidR="00221953" w:rsidRPr="00525306" w:rsidRDefault="00221953" w:rsidP="00525306">
            <w:pPr>
              <w:snapToGrid w:val="0"/>
              <w:ind w:firstLine="709"/>
              <w:jc w:val="both"/>
              <w:rPr>
                <w:rFonts w:eastAsia="Calibri"/>
                <w:lang w:eastAsia="en-US"/>
              </w:rPr>
            </w:pPr>
            <w:r w:rsidRPr="00525306">
              <w:rPr>
                <w:rFonts w:eastAsia="Calibri"/>
                <w:lang w:eastAsia="en-US"/>
              </w:rPr>
              <w:t xml:space="preserve">Понедельник - </w:t>
            </w:r>
            <w:r w:rsidR="00F52698" w:rsidRPr="00525306">
              <w:rPr>
                <w:rFonts w:eastAsia="Calibri"/>
                <w:lang w:eastAsia="en-US"/>
              </w:rPr>
              <w:t>пятница</w:t>
            </w:r>
          </w:p>
        </w:tc>
        <w:tc>
          <w:tcPr>
            <w:tcW w:w="5738" w:type="dxa"/>
            <w:tcBorders>
              <w:top w:val="single" w:sz="4" w:space="0" w:color="000000"/>
              <w:left w:val="single" w:sz="4" w:space="0" w:color="000000"/>
              <w:bottom w:val="single" w:sz="4" w:space="0" w:color="000000"/>
              <w:right w:val="single" w:sz="4" w:space="0" w:color="000000"/>
            </w:tcBorders>
            <w:vAlign w:val="center"/>
          </w:tcPr>
          <w:p w:rsidR="00221953" w:rsidRPr="00525306" w:rsidRDefault="00221953" w:rsidP="00525306">
            <w:pPr>
              <w:snapToGrid w:val="0"/>
              <w:jc w:val="both"/>
              <w:rPr>
                <w:rFonts w:eastAsia="Calibri"/>
                <w:lang w:eastAsia="en-US"/>
              </w:rPr>
            </w:pPr>
            <w:r w:rsidRPr="00525306">
              <w:rPr>
                <w:rFonts w:eastAsia="Calibri"/>
                <w:lang w:eastAsia="en-US"/>
              </w:rPr>
              <w:t>с 9.00 до 17.00 (перерыв с 1</w:t>
            </w:r>
            <w:r w:rsidR="00F52698" w:rsidRPr="00525306">
              <w:rPr>
                <w:rFonts w:eastAsia="Calibri"/>
                <w:lang w:eastAsia="en-US"/>
              </w:rPr>
              <w:t>3</w:t>
            </w:r>
            <w:r w:rsidRPr="00525306">
              <w:rPr>
                <w:rFonts w:eastAsia="Calibri"/>
                <w:lang w:eastAsia="en-US"/>
              </w:rPr>
              <w:t>.00 до 1</w:t>
            </w:r>
            <w:r w:rsidR="00F52698" w:rsidRPr="00525306">
              <w:rPr>
                <w:rFonts w:eastAsia="Calibri"/>
                <w:lang w:eastAsia="en-US"/>
              </w:rPr>
              <w:t>4</w:t>
            </w:r>
            <w:r w:rsidRPr="00525306">
              <w:rPr>
                <w:rFonts w:eastAsia="Calibri"/>
                <w:lang w:eastAsia="en-US"/>
              </w:rPr>
              <w:t>.00)</w:t>
            </w:r>
          </w:p>
        </w:tc>
      </w:tr>
      <w:tr w:rsidR="00221953" w:rsidRPr="00525306" w:rsidTr="00F52698">
        <w:tc>
          <w:tcPr>
            <w:tcW w:w="4090" w:type="dxa"/>
            <w:tcBorders>
              <w:top w:val="single" w:sz="4" w:space="0" w:color="000000"/>
              <w:left w:val="single" w:sz="4" w:space="0" w:color="000000"/>
              <w:bottom w:val="single" w:sz="4" w:space="0" w:color="000000"/>
              <w:right w:val="nil"/>
            </w:tcBorders>
            <w:vAlign w:val="center"/>
          </w:tcPr>
          <w:p w:rsidR="00221953" w:rsidRPr="00525306" w:rsidRDefault="00221953" w:rsidP="00525306">
            <w:pPr>
              <w:snapToGrid w:val="0"/>
              <w:spacing w:line="276" w:lineRule="auto"/>
              <w:ind w:firstLine="709"/>
              <w:jc w:val="both"/>
              <w:rPr>
                <w:rFonts w:eastAsia="Calibri"/>
                <w:lang w:eastAsia="en-US"/>
              </w:rPr>
            </w:pPr>
            <w:r w:rsidRPr="00525306">
              <w:rPr>
                <w:rFonts w:eastAsia="Calibri"/>
                <w:lang w:eastAsia="en-US"/>
              </w:rPr>
              <w:t>Суббота - воскресенье</w:t>
            </w:r>
          </w:p>
        </w:tc>
        <w:tc>
          <w:tcPr>
            <w:tcW w:w="5738" w:type="dxa"/>
            <w:tcBorders>
              <w:top w:val="single" w:sz="4" w:space="0" w:color="000000"/>
              <w:left w:val="single" w:sz="4" w:space="0" w:color="000000"/>
              <w:bottom w:val="single" w:sz="4" w:space="0" w:color="000000"/>
              <w:right w:val="single" w:sz="4" w:space="0" w:color="000000"/>
            </w:tcBorders>
            <w:vAlign w:val="center"/>
          </w:tcPr>
          <w:p w:rsidR="00221953" w:rsidRPr="00525306" w:rsidRDefault="00221953" w:rsidP="00525306">
            <w:pPr>
              <w:jc w:val="both"/>
            </w:pPr>
            <w:r w:rsidRPr="00525306">
              <w:t>выходные дни</w:t>
            </w:r>
          </w:p>
        </w:tc>
      </w:tr>
    </w:tbl>
    <w:p w:rsidR="00221953" w:rsidRPr="00525306" w:rsidRDefault="00221953" w:rsidP="00525306">
      <w:pPr>
        <w:autoSpaceDE w:val="0"/>
        <w:autoSpaceDN w:val="0"/>
        <w:adjustRightInd w:val="0"/>
        <w:ind w:firstLine="540"/>
        <w:jc w:val="both"/>
        <w:rPr>
          <w:rFonts w:eastAsia="Calibri"/>
          <w:lang w:eastAsia="en-US"/>
        </w:rPr>
      </w:pPr>
      <w:r w:rsidRPr="00525306">
        <w:rPr>
          <w:rFonts w:eastAsia="Calibri"/>
          <w:lang w:eastAsia="en-US"/>
        </w:rPr>
        <w:t>Контакты Администрации</w:t>
      </w:r>
      <w:r w:rsidR="009137E2">
        <w:rPr>
          <w:rFonts w:eastAsia="Calibri"/>
          <w:lang w:eastAsia="en-US"/>
        </w:rPr>
        <w:t>:</w:t>
      </w:r>
    </w:p>
    <w:p w:rsidR="00221953" w:rsidRPr="00525306" w:rsidRDefault="009137E2" w:rsidP="00525306">
      <w:pPr>
        <w:autoSpaceDE w:val="0"/>
        <w:autoSpaceDN w:val="0"/>
        <w:adjustRightInd w:val="0"/>
        <w:ind w:firstLine="540"/>
        <w:jc w:val="both"/>
        <w:rPr>
          <w:rFonts w:eastAsia="Calibri"/>
          <w:lang w:eastAsia="en-US"/>
        </w:rPr>
      </w:pPr>
      <w:r>
        <w:rPr>
          <w:rFonts w:eastAsia="Calibri"/>
          <w:lang w:eastAsia="en-US"/>
        </w:rPr>
        <w:t>т</w:t>
      </w:r>
      <w:r w:rsidR="00221953" w:rsidRPr="00525306">
        <w:rPr>
          <w:rFonts w:eastAsia="Calibri"/>
          <w:lang w:eastAsia="en-US"/>
        </w:rPr>
        <w:t>елефоны</w:t>
      </w:r>
      <w:r>
        <w:rPr>
          <w:rFonts w:eastAsia="Calibri"/>
          <w:lang w:eastAsia="en-US"/>
        </w:rPr>
        <w:t xml:space="preserve">: </w:t>
      </w:r>
      <w:r w:rsidR="00221953" w:rsidRPr="00525306">
        <w:rPr>
          <w:rFonts w:eastAsia="Calibri"/>
          <w:lang w:eastAsia="en-US"/>
        </w:rPr>
        <w:t xml:space="preserve"> 8 (49337) 2-</w:t>
      </w:r>
      <w:r w:rsidR="00F52698" w:rsidRPr="00525306">
        <w:rPr>
          <w:rFonts w:eastAsia="Calibri"/>
          <w:lang w:eastAsia="en-US"/>
        </w:rPr>
        <w:t>73-23</w:t>
      </w:r>
      <w:r w:rsidRPr="00525306">
        <w:rPr>
          <w:rFonts w:eastAsia="Calibri"/>
          <w:lang w:eastAsia="en-US"/>
        </w:rPr>
        <w:t>(факс)</w:t>
      </w:r>
      <w:r w:rsidR="00F52698" w:rsidRPr="00525306">
        <w:rPr>
          <w:rFonts w:eastAsia="Calibri"/>
          <w:lang w:eastAsia="en-US"/>
        </w:rPr>
        <w:t xml:space="preserve">, </w:t>
      </w:r>
      <w:r>
        <w:rPr>
          <w:rFonts w:eastAsia="Calibri"/>
          <w:lang w:eastAsia="en-US"/>
        </w:rPr>
        <w:t xml:space="preserve"> </w:t>
      </w:r>
      <w:r w:rsidR="00F52698" w:rsidRPr="00525306">
        <w:rPr>
          <w:rFonts w:eastAsia="Calibri"/>
          <w:lang w:eastAsia="en-US"/>
        </w:rPr>
        <w:t>2-73-24</w:t>
      </w:r>
    </w:p>
    <w:p w:rsidR="00221953" w:rsidRPr="00525306" w:rsidRDefault="009137E2" w:rsidP="00525306">
      <w:pPr>
        <w:autoSpaceDE w:val="0"/>
        <w:autoSpaceDN w:val="0"/>
        <w:adjustRightInd w:val="0"/>
        <w:ind w:firstLine="540"/>
        <w:jc w:val="both"/>
        <w:outlineLvl w:val="2"/>
      </w:pPr>
      <w:r>
        <w:rPr>
          <w:rFonts w:eastAsia="Calibri"/>
          <w:lang w:eastAsia="en-US"/>
        </w:rPr>
        <w:t>адрес электронной почты</w:t>
      </w:r>
      <w:r w:rsidR="00221953" w:rsidRPr="00525306">
        <w:t xml:space="preserve">: </w:t>
      </w:r>
      <w:r w:rsidR="00F52698" w:rsidRPr="00525306">
        <w:rPr>
          <w:lang w:val="en-US"/>
        </w:rPr>
        <w:t>elnat</w:t>
      </w:r>
      <w:r w:rsidR="00F52698" w:rsidRPr="00525306">
        <w:t>.</w:t>
      </w:r>
      <w:r w:rsidR="00F52698" w:rsidRPr="00525306">
        <w:rPr>
          <w:lang w:val="en-US"/>
        </w:rPr>
        <w:t>adm</w:t>
      </w:r>
      <w:r w:rsidR="00F52698" w:rsidRPr="00525306">
        <w:t>@</w:t>
      </w:r>
      <w:r>
        <w:rPr>
          <w:lang w:val="en-US"/>
        </w:rPr>
        <w:t>ivreg</w:t>
      </w:r>
      <w:r w:rsidR="00F52698" w:rsidRPr="00525306">
        <w:t>.</w:t>
      </w:r>
      <w:r w:rsidR="00F52698" w:rsidRPr="00525306">
        <w:rPr>
          <w:lang w:val="en-US"/>
        </w:rPr>
        <w:t>ru</w:t>
      </w:r>
    </w:p>
    <w:p w:rsidR="00221953" w:rsidRPr="00525306" w:rsidRDefault="009137E2" w:rsidP="00525306">
      <w:pPr>
        <w:autoSpaceDE w:val="0"/>
        <w:autoSpaceDN w:val="0"/>
        <w:adjustRightInd w:val="0"/>
        <w:ind w:firstLine="540"/>
        <w:jc w:val="both"/>
        <w:rPr>
          <w:rFonts w:eastAsia="Calibri"/>
          <w:lang w:eastAsia="en-US"/>
        </w:rPr>
      </w:pPr>
      <w:r>
        <w:rPr>
          <w:rFonts w:eastAsia="Calibri"/>
          <w:lang w:eastAsia="en-US"/>
        </w:rPr>
        <w:t xml:space="preserve">адрес сайта: </w:t>
      </w:r>
      <w:hyperlink r:id="rId8" w:history="1">
        <w:r w:rsidR="00F52698" w:rsidRPr="00525306">
          <w:rPr>
            <w:rStyle w:val="a4"/>
            <w:color w:val="auto"/>
          </w:rPr>
          <w:t>http://www.elnat-adm.ru/</w:t>
        </w:r>
      </w:hyperlink>
      <w:r w:rsidR="00F52698" w:rsidRPr="00525306">
        <w:rPr>
          <w:rFonts w:eastAsia="Calibri"/>
          <w:lang w:eastAsia="en-US"/>
        </w:rPr>
        <w:t xml:space="preserve"> </w:t>
      </w:r>
    </w:p>
    <w:p w:rsidR="00221953" w:rsidRPr="00525306" w:rsidRDefault="00221953" w:rsidP="00525306">
      <w:pPr>
        <w:tabs>
          <w:tab w:val="left" w:pos="-2340"/>
          <w:tab w:val="left" w:pos="-1800"/>
          <w:tab w:val="left" w:pos="18321"/>
        </w:tabs>
        <w:ind w:firstLine="720"/>
        <w:jc w:val="both"/>
        <w:rPr>
          <w:lang w:eastAsia="ar-SA"/>
        </w:rPr>
      </w:pPr>
      <w:r w:rsidRPr="00525306">
        <w:rPr>
          <w:kern w:val="2"/>
          <w:lang w:eastAsia="ar-SA"/>
        </w:rPr>
        <w:t xml:space="preserve">1.4.2. </w:t>
      </w:r>
      <w:r w:rsidRPr="00525306">
        <w:rPr>
          <w:lang w:eastAsia="ar-SA"/>
        </w:rPr>
        <w:t>Порядок предоставления муниципальной услуги размещается в информационно-телекоммуникационной сети Интернет</w:t>
      </w:r>
      <w:r w:rsidRPr="00525306">
        <w:t xml:space="preserve"> на официальном Интернет-сайте </w:t>
      </w:r>
      <w:r w:rsidR="00491833" w:rsidRPr="00525306">
        <w:t>А</w:t>
      </w:r>
      <w:r w:rsidRPr="00525306">
        <w:t>дминистрации</w:t>
      </w:r>
      <w:r w:rsidRPr="00525306">
        <w:rPr>
          <w:lang w:eastAsia="ar-SA"/>
        </w:rPr>
        <w:t>,  на информационном стенде Администрации, на Едином портале государственных и муниципальных услуг, на портале государственных и муниципальных услуг   и содержит следующую информацию:</w:t>
      </w:r>
    </w:p>
    <w:p w:rsidR="00221953" w:rsidRPr="00525306" w:rsidRDefault="00221953" w:rsidP="00525306">
      <w:pPr>
        <w:tabs>
          <w:tab w:val="left" w:pos="-2340"/>
          <w:tab w:val="left" w:pos="-1800"/>
          <w:tab w:val="left" w:pos="2977"/>
          <w:tab w:val="left" w:pos="3402"/>
        </w:tabs>
        <w:ind w:firstLine="709"/>
        <w:jc w:val="both"/>
        <w:rPr>
          <w:rFonts w:eastAsia="Calibri"/>
          <w:lang w:eastAsia="ar-SA"/>
        </w:rPr>
      </w:pPr>
      <w:r w:rsidRPr="00525306">
        <w:rPr>
          <w:rFonts w:eastAsia="Calibri"/>
          <w:lang w:eastAsia="ar-SA"/>
        </w:rPr>
        <w:t>а) наименование муниципальной услуги;</w:t>
      </w:r>
    </w:p>
    <w:p w:rsidR="00221953" w:rsidRPr="00525306" w:rsidRDefault="00221953" w:rsidP="00525306">
      <w:pPr>
        <w:tabs>
          <w:tab w:val="left" w:pos="-2340"/>
          <w:tab w:val="left" w:pos="-1800"/>
          <w:tab w:val="left" w:pos="2977"/>
          <w:tab w:val="left" w:pos="3402"/>
        </w:tabs>
        <w:ind w:firstLine="709"/>
        <w:jc w:val="both"/>
        <w:rPr>
          <w:rFonts w:eastAsia="Calibri"/>
          <w:lang w:eastAsia="ar-SA"/>
        </w:rPr>
      </w:pPr>
      <w:r w:rsidRPr="00525306">
        <w:rPr>
          <w:rFonts w:eastAsia="Calibri"/>
          <w:lang w:eastAsia="ar-SA"/>
        </w:rPr>
        <w:t>б) наименование органа местного самоуправления, предоставляющая муниципальную услугу;</w:t>
      </w:r>
    </w:p>
    <w:p w:rsidR="00221953" w:rsidRPr="00525306" w:rsidRDefault="00221953" w:rsidP="00525306">
      <w:pPr>
        <w:tabs>
          <w:tab w:val="left" w:pos="-2340"/>
          <w:tab w:val="left" w:pos="-1800"/>
          <w:tab w:val="left" w:pos="2977"/>
          <w:tab w:val="left" w:pos="3402"/>
        </w:tabs>
        <w:ind w:firstLine="709"/>
        <w:jc w:val="both"/>
        <w:rPr>
          <w:rFonts w:eastAsia="Calibri"/>
          <w:lang w:eastAsia="ar-SA"/>
        </w:rPr>
      </w:pPr>
      <w:r w:rsidRPr="00525306">
        <w:rPr>
          <w:rFonts w:eastAsia="Calibri"/>
          <w:lang w:eastAsia="ar-SA"/>
        </w:rPr>
        <w:t>в) перечень нормативных актов правовых актов, непосредственно регулирующих предоставление услуги;</w:t>
      </w:r>
    </w:p>
    <w:p w:rsidR="00221953" w:rsidRPr="00525306" w:rsidRDefault="00221953" w:rsidP="00525306">
      <w:pPr>
        <w:tabs>
          <w:tab w:val="left" w:pos="-2340"/>
          <w:tab w:val="left" w:pos="-1800"/>
          <w:tab w:val="left" w:pos="2977"/>
          <w:tab w:val="left" w:pos="3402"/>
        </w:tabs>
        <w:ind w:firstLine="709"/>
        <w:jc w:val="both"/>
        <w:rPr>
          <w:rFonts w:eastAsia="Calibri"/>
          <w:lang w:eastAsia="ar-SA"/>
        </w:rPr>
      </w:pPr>
      <w:r w:rsidRPr="00525306">
        <w:rPr>
          <w:rFonts w:eastAsia="Calibri"/>
          <w:lang w:eastAsia="ar-SA"/>
        </w:rPr>
        <w:t>г) способы предоставления услуги;</w:t>
      </w:r>
    </w:p>
    <w:p w:rsidR="00221953" w:rsidRPr="00525306" w:rsidRDefault="00221953" w:rsidP="00525306">
      <w:pPr>
        <w:tabs>
          <w:tab w:val="left" w:pos="-2340"/>
          <w:tab w:val="left" w:pos="-1800"/>
          <w:tab w:val="left" w:pos="2977"/>
          <w:tab w:val="left" w:pos="3402"/>
        </w:tabs>
        <w:ind w:firstLine="709"/>
        <w:jc w:val="both"/>
        <w:rPr>
          <w:rFonts w:eastAsia="Calibri"/>
          <w:lang w:eastAsia="ar-SA"/>
        </w:rPr>
      </w:pPr>
      <w:r w:rsidRPr="00525306">
        <w:rPr>
          <w:rFonts w:eastAsia="Calibri"/>
          <w:lang w:eastAsia="ar-SA"/>
        </w:rPr>
        <w:t>д) описание результата предоставления услуги;</w:t>
      </w:r>
    </w:p>
    <w:p w:rsidR="00221953" w:rsidRPr="00525306" w:rsidRDefault="00221953" w:rsidP="00525306">
      <w:pPr>
        <w:tabs>
          <w:tab w:val="left" w:pos="-2340"/>
          <w:tab w:val="left" w:pos="-1800"/>
          <w:tab w:val="left" w:pos="2977"/>
          <w:tab w:val="left" w:pos="3402"/>
        </w:tabs>
        <w:ind w:firstLine="709"/>
        <w:jc w:val="both"/>
        <w:rPr>
          <w:rFonts w:eastAsia="Calibri"/>
          <w:lang w:eastAsia="ar-SA"/>
        </w:rPr>
      </w:pPr>
      <w:r w:rsidRPr="00525306">
        <w:rPr>
          <w:rFonts w:eastAsia="Calibri"/>
          <w:lang w:eastAsia="ar-SA"/>
        </w:rPr>
        <w:t>е) категория заявителей, которым предоставляется услуга;</w:t>
      </w:r>
    </w:p>
    <w:p w:rsidR="00221953" w:rsidRPr="00525306" w:rsidRDefault="00221953" w:rsidP="00525306">
      <w:pPr>
        <w:tabs>
          <w:tab w:val="left" w:pos="-2340"/>
          <w:tab w:val="left" w:pos="-1800"/>
          <w:tab w:val="left" w:pos="2977"/>
          <w:tab w:val="left" w:pos="3402"/>
        </w:tabs>
        <w:ind w:firstLine="709"/>
        <w:jc w:val="both"/>
        <w:rPr>
          <w:rFonts w:eastAsia="Calibri"/>
          <w:lang w:eastAsia="ar-SA"/>
        </w:rPr>
      </w:pPr>
      <w:r w:rsidRPr="00525306">
        <w:rPr>
          <w:rFonts w:eastAsia="Calibri"/>
          <w:lang w:eastAsia="ar-SA"/>
        </w:rPr>
        <w:t>ж) срок предоставления услуги и срок выдачи документов, являющихся результатом предоставления услуги;</w:t>
      </w:r>
    </w:p>
    <w:p w:rsidR="00221953" w:rsidRPr="00525306" w:rsidRDefault="00221953" w:rsidP="00525306">
      <w:pPr>
        <w:tabs>
          <w:tab w:val="left" w:pos="-2340"/>
          <w:tab w:val="left" w:pos="-1800"/>
          <w:tab w:val="left" w:pos="2977"/>
          <w:tab w:val="left" w:pos="3402"/>
        </w:tabs>
        <w:ind w:firstLine="709"/>
        <w:jc w:val="both"/>
        <w:rPr>
          <w:rFonts w:eastAsia="Calibri"/>
          <w:lang w:eastAsia="ar-SA"/>
        </w:rPr>
      </w:pPr>
      <w:r w:rsidRPr="00525306">
        <w:rPr>
          <w:rFonts w:eastAsia="Calibri"/>
          <w:lang w:eastAsia="ar-SA"/>
        </w:rPr>
        <w:t>э) срок, в течение которого заявление должно быть зарегистрировано;</w:t>
      </w:r>
    </w:p>
    <w:p w:rsidR="00221953" w:rsidRPr="00525306" w:rsidRDefault="00221953" w:rsidP="00525306">
      <w:pPr>
        <w:tabs>
          <w:tab w:val="left" w:pos="-2340"/>
          <w:tab w:val="left" w:pos="-1800"/>
          <w:tab w:val="left" w:pos="2977"/>
          <w:tab w:val="left" w:pos="3402"/>
        </w:tabs>
        <w:ind w:firstLine="709"/>
        <w:jc w:val="both"/>
        <w:rPr>
          <w:rFonts w:eastAsia="Calibri"/>
          <w:lang w:eastAsia="ar-SA"/>
        </w:rPr>
      </w:pPr>
      <w:r w:rsidRPr="00525306">
        <w:rPr>
          <w:rFonts w:eastAsia="Calibri"/>
          <w:lang w:eastAsia="ar-SA"/>
        </w:rPr>
        <w:lastRenderedPageBreak/>
        <w:t>и) максимальный срок ожидания в очереди при подаче заявления о предоставлении услуги лично;</w:t>
      </w:r>
    </w:p>
    <w:p w:rsidR="00221953" w:rsidRPr="00525306" w:rsidRDefault="00221953" w:rsidP="00525306">
      <w:pPr>
        <w:tabs>
          <w:tab w:val="left" w:pos="-2340"/>
          <w:tab w:val="left" w:pos="-1800"/>
          <w:tab w:val="left" w:pos="2977"/>
          <w:tab w:val="left" w:pos="3402"/>
        </w:tabs>
        <w:ind w:firstLine="709"/>
        <w:jc w:val="both"/>
        <w:rPr>
          <w:rFonts w:eastAsia="Calibri"/>
          <w:lang w:eastAsia="ar-SA"/>
        </w:rPr>
      </w:pPr>
      <w:r w:rsidRPr="00525306">
        <w:rPr>
          <w:rFonts w:eastAsia="Calibri"/>
          <w:lang w:eastAsia="ar-SA"/>
        </w:rPr>
        <w:t>к) основания для приостановления предоставления либо отказа в предоставлении услуги;</w:t>
      </w:r>
    </w:p>
    <w:p w:rsidR="00221953" w:rsidRPr="00525306" w:rsidRDefault="00221953" w:rsidP="00525306">
      <w:pPr>
        <w:tabs>
          <w:tab w:val="left" w:pos="-2340"/>
          <w:tab w:val="left" w:pos="-1800"/>
          <w:tab w:val="left" w:pos="2977"/>
          <w:tab w:val="left" w:pos="3402"/>
          <w:tab w:val="left" w:pos="3686"/>
        </w:tabs>
        <w:ind w:firstLine="709"/>
        <w:jc w:val="both"/>
        <w:rPr>
          <w:rFonts w:eastAsia="Calibri"/>
          <w:lang w:eastAsia="ar-SA"/>
        </w:rPr>
      </w:pPr>
      <w:r w:rsidRPr="00525306">
        <w:rPr>
          <w:rFonts w:eastAsia="Calibri"/>
          <w:lang w:eastAsia="ar-SA"/>
        </w:rPr>
        <w:t>л) перечни документов, необходимых для предоставления муниципальной услуги, и требования, предъявляемые  к этим документам;</w:t>
      </w:r>
    </w:p>
    <w:p w:rsidR="00221953" w:rsidRPr="00525306" w:rsidRDefault="00221953" w:rsidP="00525306">
      <w:pPr>
        <w:tabs>
          <w:tab w:val="left" w:pos="-2340"/>
          <w:tab w:val="left" w:pos="-1800"/>
          <w:tab w:val="left" w:pos="2977"/>
          <w:tab w:val="left" w:pos="3402"/>
          <w:tab w:val="left" w:pos="3686"/>
        </w:tabs>
        <w:ind w:firstLine="709"/>
        <w:jc w:val="both"/>
        <w:rPr>
          <w:rFonts w:eastAsia="Calibri"/>
          <w:lang w:eastAsia="ar-SA"/>
        </w:rPr>
      </w:pPr>
      <w:r w:rsidRPr="00525306">
        <w:rPr>
          <w:rFonts w:eastAsia="Calibri"/>
          <w:lang w:eastAsia="ar-SA"/>
        </w:rPr>
        <w:t>м) документы, необходимые для предоставления услуги и находящиеся в распоряжении государственных органов, органов местного самоуправления и учреждений, участвующих в предоставлении услуги по собственной инициативе, способы получения этих документов заявителем и порядок их представления с указанием услуг, в результате представления которых могут быть получены такие документы;</w:t>
      </w:r>
    </w:p>
    <w:p w:rsidR="00221953" w:rsidRPr="00525306" w:rsidRDefault="00221953" w:rsidP="00525306">
      <w:pPr>
        <w:tabs>
          <w:tab w:val="left" w:pos="-2340"/>
          <w:tab w:val="left" w:pos="-1800"/>
          <w:tab w:val="left" w:pos="2977"/>
          <w:tab w:val="left" w:pos="3402"/>
        </w:tabs>
        <w:ind w:firstLine="709"/>
        <w:jc w:val="both"/>
        <w:rPr>
          <w:rFonts w:eastAsia="Calibri"/>
          <w:lang w:eastAsia="ar-SA"/>
        </w:rPr>
      </w:pPr>
      <w:r w:rsidRPr="00525306">
        <w:rPr>
          <w:rFonts w:eastAsia="Calibri"/>
          <w:lang w:eastAsia="ar-SA"/>
        </w:rPr>
        <w:t>о) образцы оформления документов, необходимых для предоставления  муниципальной услуги;</w:t>
      </w:r>
    </w:p>
    <w:p w:rsidR="00221953" w:rsidRPr="00525306" w:rsidRDefault="00221953" w:rsidP="00525306">
      <w:pPr>
        <w:tabs>
          <w:tab w:val="left" w:pos="-2340"/>
          <w:tab w:val="left" w:pos="-1800"/>
          <w:tab w:val="left" w:pos="2977"/>
          <w:tab w:val="left" w:pos="3402"/>
        </w:tabs>
        <w:ind w:firstLine="709"/>
        <w:jc w:val="both"/>
        <w:rPr>
          <w:rFonts w:eastAsia="Calibri"/>
          <w:lang w:eastAsia="ar-SA"/>
        </w:rPr>
      </w:pPr>
      <w:r w:rsidRPr="00525306">
        <w:rPr>
          <w:rFonts w:eastAsia="Calibri"/>
          <w:lang w:eastAsia="ar-SA"/>
        </w:rPr>
        <w:t>п) сведения о возмездности (безвозмездности) предоставления услуги, правовых основаниях и размерах платы, взимаемой с заявителя;</w:t>
      </w:r>
    </w:p>
    <w:p w:rsidR="00221953" w:rsidRPr="00525306" w:rsidRDefault="00221953" w:rsidP="00525306">
      <w:pPr>
        <w:tabs>
          <w:tab w:val="left" w:pos="-2340"/>
          <w:tab w:val="left" w:pos="-1800"/>
          <w:tab w:val="left" w:pos="2977"/>
          <w:tab w:val="left" w:pos="3402"/>
        </w:tabs>
        <w:ind w:firstLine="709"/>
        <w:jc w:val="both"/>
        <w:rPr>
          <w:rFonts w:eastAsia="Calibri"/>
          <w:lang w:eastAsia="ar-SA"/>
        </w:rPr>
      </w:pPr>
      <w:r w:rsidRPr="00525306">
        <w:rPr>
          <w:rFonts w:eastAsia="Calibri"/>
          <w:lang w:eastAsia="ar-SA"/>
        </w:rPr>
        <w:t>р) показатели доступности и качества услуги;</w:t>
      </w:r>
    </w:p>
    <w:p w:rsidR="00221953" w:rsidRPr="00525306" w:rsidRDefault="00221953" w:rsidP="00525306">
      <w:pPr>
        <w:tabs>
          <w:tab w:val="left" w:pos="-2340"/>
          <w:tab w:val="left" w:pos="-1800"/>
          <w:tab w:val="left" w:pos="2977"/>
          <w:tab w:val="left" w:pos="3402"/>
        </w:tabs>
        <w:ind w:firstLine="709"/>
        <w:jc w:val="both"/>
        <w:rPr>
          <w:rFonts w:eastAsia="Calibri"/>
          <w:lang w:eastAsia="ar-SA"/>
        </w:rPr>
      </w:pPr>
      <w:r w:rsidRPr="00525306">
        <w:rPr>
          <w:rFonts w:eastAsia="Calibri"/>
          <w:lang w:eastAsia="ar-SA"/>
        </w:rPr>
        <w:t>с) информация об административных процедурах;</w:t>
      </w:r>
    </w:p>
    <w:p w:rsidR="00221953" w:rsidRPr="00525306" w:rsidRDefault="00221953" w:rsidP="00525306">
      <w:pPr>
        <w:tabs>
          <w:tab w:val="left" w:pos="-2340"/>
          <w:tab w:val="left" w:pos="-1800"/>
          <w:tab w:val="left" w:pos="2977"/>
          <w:tab w:val="left" w:pos="3402"/>
        </w:tabs>
        <w:ind w:firstLine="709"/>
        <w:jc w:val="both"/>
        <w:rPr>
          <w:rFonts w:eastAsia="Calibri"/>
          <w:lang w:eastAsia="ar-SA"/>
        </w:rPr>
      </w:pPr>
      <w:r w:rsidRPr="00525306">
        <w:rPr>
          <w:rFonts w:eastAsia="Calibri"/>
          <w:lang w:eastAsia="ar-SA"/>
        </w:rPr>
        <w:t>т) сведения о порядке досудебного (внесудебного) обжалования решений и действий (бездействия) органа, учреждения (организации), предоставляющего услугу.</w:t>
      </w:r>
    </w:p>
    <w:p w:rsidR="00F4625F" w:rsidRPr="00525306" w:rsidRDefault="00F4625F" w:rsidP="00525306">
      <w:pPr>
        <w:pStyle w:val="ConsPlusNormal"/>
        <w:ind w:firstLine="709"/>
        <w:jc w:val="both"/>
        <w:rPr>
          <w:rFonts w:ascii="Times New Roman" w:hAnsi="Times New Roman" w:cs="Times New Roman"/>
          <w:sz w:val="24"/>
          <w:szCs w:val="24"/>
        </w:rPr>
      </w:pPr>
      <w:r w:rsidRPr="00525306">
        <w:rPr>
          <w:rFonts w:ascii="Times New Roman" w:hAnsi="Times New Roman" w:cs="Times New Roman"/>
          <w:sz w:val="24"/>
          <w:szCs w:val="24"/>
        </w:rPr>
        <w:t>1.4.3. Основными требованиями к информированию заявителей о порядке предоставления муниципальной услуги (далее - информирование) являются:</w:t>
      </w:r>
    </w:p>
    <w:p w:rsidR="00F4625F" w:rsidRPr="00525306" w:rsidRDefault="00F4625F" w:rsidP="00525306">
      <w:pPr>
        <w:pStyle w:val="ConsPlusNormal"/>
        <w:ind w:firstLine="709"/>
        <w:jc w:val="both"/>
        <w:rPr>
          <w:rFonts w:ascii="Times New Roman" w:hAnsi="Times New Roman" w:cs="Times New Roman"/>
          <w:sz w:val="24"/>
          <w:szCs w:val="24"/>
        </w:rPr>
      </w:pPr>
      <w:r w:rsidRPr="00525306">
        <w:rPr>
          <w:rFonts w:ascii="Times New Roman" w:hAnsi="Times New Roman" w:cs="Times New Roman"/>
          <w:sz w:val="24"/>
          <w:szCs w:val="24"/>
        </w:rPr>
        <w:t>-достоверность предоставляемой информации;</w:t>
      </w:r>
    </w:p>
    <w:p w:rsidR="00F4625F" w:rsidRPr="00525306" w:rsidRDefault="00F4625F" w:rsidP="00525306">
      <w:pPr>
        <w:pStyle w:val="ConsPlusNormal"/>
        <w:ind w:firstLine="709"/>
        <w:jc w:val="both"/>
        <w:rPr>
          <w:rFonts w:ascii="Times New Roman" w:hAnsi="Times New Roman" w:cs="Times New Roman"/>
          <w:sz w:val="24"/>
          <w:szCs w:val="24"/>
        </w:rPr>
      </w:pPr>
      <w:r w:rsidRPr="00525306">
        <w:rPr>
          <w:rFonts w:ascii="Times New Roman" w:hAnsi="Times New Roman" w:cs="Times New Roman"/>
          <w:sz w:val="24"/>
          <w:szCs w:val="24"/>
        </w:rPr>
        <w:t>-четкость изложения информации;</w:t>
      </w:r>
    </w:p>
    <w:p w:rsidR="00F4625F" w:rsidRPr="00525306" w:rsidRDefault="00F4625F" w:rsidP="00525306">
      <w:pPr>
        <w:pStyle w:val="ConsPlusNormal"/>
        <w:ind w:firstLine="709"/>
        <w:jc w:val="both"/>
        <w:rPr>
          <w:rFonts w:ascii="Times New Roman" w:hAnsi="Times New Roman" w:cs="Times New Roman"/>
          <w:sz w:val="24"/>
          <w:szCs w:val="24"/>
        </w:rPr>
      </w:pPr>
      <w:r w:rsidRPr="00525306">
        <w:rPr>
          <w:rFonts w:ascii="Times New Roman" w:hAnsi="Times New Roman" w:cs="Times New Roman"/>
          <w:sz w:val="24"/>
          <w:szCs w:val="24"/>
        </w:rPr>
        <w:t>-полнота предоставления информации;</w:t>
      </w:r>
    </w:p>
    <w:p w:rsidR="00F4625F" w:rsidRPr="00525306" w:rsidRDefault="00F4625F" w:rsidP="00525306">
      <w:pPr>
        <w:pStyle w:val="ConsPlusNormal"/>
        <w:ind w:firstLine="709"/>
        <w:jc w:val="both"/>
        <w:rPr>
          <w:rFonts w:ascii="Times New Roman" w:hAnsi="Times New Roman" w:cs="Times New Roman"/>
          <w:sz w:val="24"/>
          <w:szCs w:val="24"/>
        </w:rPr>
      </w:pPr>
      <w:r w:rsidRPr="00525306">
        <w:rPr>
          <w:rFonts w:ascii="Times New Roman" w:hAnsi="Times New Roman" w:cs="Times New Roman"/>
          <w:sz w:val="24"/>
          <w:szCs w:val="24"/>
        </w:rPr>
        <w:t>-наглядность форм предоставляемой информации;</w:t>
      </w:r>
    </w:p>
    <w:p w:rsidR="00F4625F" w:rsidRPr="00525306" w:rsidRDefault="00F4625F" w:rsidP="00525306">
      <w:pPr>
        <w:pStyle w:val="ConsPlusNormal"/>
        <w:ind w:firstLine="709"/>
        <w:jc w:val="both"/>
        <w:rPr>
          <w:rFonts w:ascii="Times New Roman" w:hAnsi="Times New Roman" w:cs="Times New Roman"/>
          <w:sz w:val="24"/>
          <w:szCs w:val="24"/>
        </w:rPr>
      </w:pPr>
      <w:r w:rsidRPr="00525306">
        <w:rPr>
          <w:rFonts w:ascii="Times New Roman" w:hAnsi="Times New Roman" w:cs="Times New Roman"/>
          <w:sz w:val="24"/>
          <w:szCs w:val="24"/>
        </w:rPr>
        <w:t>-удобство и доступность получения информации;</w:t>
      </w:r>
    </w:p>
    <w:p w:rsidR="00F4625F" w:rsidRPr="00525306" w:rsidRDefault="00F4625F" w:rsidP="00525306">
      <w:pPr>
        <w:pStyle w:val="ConsPlusNormal"/>
        <w:ind w:firstLine="709"/>
        <w:jc w:val="both"/>
        <w:rPr>
          <w:rFonts w:ascii="Times New Roman" w:hAnsi="Times New Roman" w:cs="Times New Roman"/>
          <w:sz w:val="24"/>
          <w:szCs w:val="24"/>
        </w:rPr>
      </w:pPr>
      <w:r w:rsidRPr="00525306">
        <w:rPr>
          <w:rFonts w:ascii="Times New Roman" w:hAnsi="Times New Roman" w:cs="Times New Roman"/>
          <w:sz w:val="24"/>
          <w:szCs w:val="24"/>
        </w:rPr>
        <w:t>-оперативность предоставления информации.</w:t>
      </w:r>
    </w:p>
    <w:p w:rsidR="00221953" w:rsidRPr="00525306" w:rsidRDefault="00221953" w:rsidP="00525306">
      <w:pPr>
        <w:tabs>
          <w:tab w:val="left" w:pos="360"/>
          <w:tab w:val="left" w:pos="420"/>
          <w:tab w:val="left" w:pos="709"/>
          <w:tab w:val="left" w:pos="18321"/>
        </w:tabs>
        <w:ind w:firstLine="720"/>
        <w:jc w:val="both"/>
        <w:rPr>
          <w:lang w:eastAsia="ar-SA"/>
        </w:rPr>
      </w:pPr>
      <w:r w:rsidRPr="00525306">
        <w:t>1.4.</w:t>
      </w:r>
      <w:r w:rsidR="00F4625F" w:rsidRPr="00525306">
        <w:t>4</w:t>
      </w:r>
      <w:r w:rsidRPr="00525306">
        <w:t xml:space="preserve">.  Консультирование  граждан по вопросам предоставления муниципальной услуги, осуществляется </w:t>
      </w:r>
      <w:r w:rsidRPr="00525306">
        <w:rPr>
          <w:lang w:eastAsia="ar-SA"/>
        </w:rPr>
        <w:t>при личном контакте с заявителями в приемное время, а так же посредством почты (в том числе электронной почты) и по телефону.</w:t>
      </w:r>
    </w:p>
    <w:p w:rsidR="00221953" w:rsidRPr="00525306" w:rsidRDefault="00221953" w:rsidP="00525306">
      <w:pPr>
        <w:ind w:firstLine="708"/>
        <w:jc w:val="both"/>
      </w:pPr>
      <w:r w:rsidRPr="00525306">
        <w:t>Ответственным исполнителем муниципальной услуги является специалист   администрации поселения ( далее – специалист администрации).</w:t>
      </w:r>
    </w:p>
    <w:p w:rsidR="00221953" w:rsidRPr="00525306" w:rsidRDefault="00221953" w:rsidP="00525306">
      <w:pPr>
        <w:tabs>
          <w:tab w:val="left" w:pos="360"/>
          <w:tab w:val="left" w:pos="420"/>
          <w:tab w:val="left" w:pos="709"/>
          <w:tab w:val="left" w:pos="18321"/>
        </w:tabs>
        <w:ind w:firstLine="720"/>
        <w:jc w:val="both"/>
      </w:pPr>
      <w:r w:rsidRPr="00525306">
        <w:t>1.4.</w:t>
      </w:r>
      <w:r w:rsidR="00F4625F" w:rsidRPr="00525306">
        <w:t>5</w:t>
      </w:r>
      <w:r w:rsidRPr="00525306">
        <w:t>. Специалист Администрации осуществляет консультацию по следующим вопросам:</w:t>
      </w:r>
    </w:p>
    <w:p w:rsidR="00221953" w:rsidRPr="00525306" w:rsidRDefault="00221953" w:rsidP="00525306">
      <w:pPr>
        <w:tabs>
          <w:tab w:val="left" w:pos="0"/>
          <w:tab w:val="left" w:pos="420"/>
          <w:tab w:val="left" w:pos="18321"/>
        </w:tabs>
        <w:ind w:firstLine="748"/>
        <w:jc w:val="both"/>
      </w:pPr>
      <w:r w:rsidRPr="00525306">
        <w:t>а) нормативные правовые акты, регламентирующие порядок оказания муниципальной услуги;</w:t>
      </w:r>
    </w:p>
    <w:p w:rsidR="00221953" w:rsidRPr="00525306" w:rsidRDefault="00221953" w:rsidP="00525306">
      <w:pPr>
        <w:tabs>
          <w:tab w:val="left" w:pos="0"/>
          <w:tab w:val="left" w:pos="420"/>
          <w:tab w:val="left" w:pos="18321"/>
        </w:tabs>
        <w:jc w:val="both"/>
      </w:pPr>
      <w:r w:rsidRPr="00525306">
        <w:t xml:space="preserve">         б) заявители, имеющие право на предоставление услуги;</w:t>
      </w:r>
    </w:p>
    <w:p w:rsidR="00221953" w:rsidRPr="00525306" w:rsidRDefault="00221953" w:rsidP="00525306">
      <w:pPr>
        <w:tabs>
          <w:tab w:val="left" w:pos="360"/>
          <w:tab w:val="left" w:pos="420"/>
          <w:tab w:val="left" w:pos="709"/>
          <w:tab w:val="left" w:pos="18321"/>
        </w:tabs>
        <w:ind w:left="357"/>
        <w:jc w:val="both"/>
      </w:pPr>
      <w:r w:rsidRPr="00525306">
        <w:t xml:space="preserve">    в) перечень документов, необходимых для оказания муниципальной услуги;</w:t>
      </w:r>
    </w:p>
    <w:p w:rsidR="00221953" w:rsidRPr="00525306" w:rsidRDefault="00F4625F" w:rsidP="00525306">
      <w:pPr>
        <w:tabs>
          <w:tab w:val="left" w:pos="360"/>
          <w:tab w:val="left" w:pos="420"/>
          <w:tab w:val="left" w:pos="709"/>
          <w:tab w:val="left" w:pos="18321"/>
        </w:tabs>
        <w:jc w:val="both"/>
      </w:pPr>
      <w:r w:rsidRPr="00525306">
        <w:t xml:space="preserve">          </w:t>
      </w:r>
      <w:r w:rsidR="00221953" w:rsidRPr="00525306">
        <w:t>г) способы подачи документов для получения муниципальной услуги;</w:t>
      </w:r>
    </w:p>
    <w:p w:rsidR="00221953" w:rsidRPr="00525306" w:rsidRDefault="00F4625F" w:rsidP="00525306">
      <w:pPr>
        <w:tabs>
          <w:tab w:val="left" w:pos="0"/>
          <w:tab w:val="left" w:pos="709"/>
          <w:tab w:val="left" w:pos="18321"/>
        </w:tabs>
        <w:jc w:val="both"/>
      </w:pPr>
      <w:r w:rsidRPr="00525306">
        <w:t xml:space="preserve">          </w:t>
      </w:r>
      <w:r w:rsidR="00221953" w:rsidRPr="00525306">
        <w:t>д) способы получения результата услуги;</w:t>
      </w:r>
    </w:p>
    <w:p w:rsidR="00221953" w:rsidRPr="00525306" w:rsidRDefault="00221953" w:rsidP="00525306">
      <w:pPr>
        <w:tabs>
          <w:tab w:val="left" w:pos="360"/>
          <w:tab w:val="left" w:pos="420"/>
          <w:tab w:val="left" w:pos="709"/>
          <w:tab w:val="left" w:pos="18321"/>
        </w:tabs>
        <w:jc w:val="both"/>
      </w:pPr>
      <w:r w:rsidRPr="00525306">
        <w:t xml:space="preserve">          е)  сроки предоставления муниципальной услуги;</w:t>
      </w:r>
    </w:p>
    <w:p w:rsidR="00221953" w:rsidRPr="00525306" w:rsidRDefault="00221953" w:rsidP="00525306">
      <w:pPr>
        <w:tabs>
          <w:tab w:val="left" w:pos="360"/>
          <w:tab w:val="left" w:pos="420"/>
          <w:tab w:val="left" w:pos="709"/>
          <w:tab w:val="left" w:pos="18321"/>
        </w:tabs>
        <w:jc w:val="both"/>
      </w:pPr>
      <w:r w:rsidRPr="00525306">
        <w:t xml:space="preserve">          ж) результат оказания муниципальной услуги;</w:t>
      </w:r>
    </w:p>
    <w:p w:rsidR="00221953" w:rsidRPr="00525306" w:rsidRDefault="00221953" w:rsidP="00525306">
      <w:pPr>
        <w:tabs>
          <w:tab w:val="left" w:pos="360"/>
          <w:tab w:val="left" w:pos="420"/>
          <w:tab w:val="left" w:pos="709"/>
          <w:tab w:val="left" w:pos="18321"/>
        </w:tabs>
        <w:ind w:left="357"/>
        <w:jc w:val="both"/>
      </w:pPr>
      <w:r w:rsidRPr="00525306">
        <w:t xml:space="preserve">     з) основания для отказа в оказании услуги;</w:t>
      </w:r>
    </w:p>
    <w:p w:rsidR="00221953" w:rsidRPr="00525306" w:rsidRDefault="00221953" w:rsidP="00525306">
      <w:pPr>
        <w:tabs>
          <w:tab w:val="left" w:pos="360"/>
          <w:tab w:val="left" w:pos="420"/>
          <w:tab w:val="left" w:pos="709"/>
          <w:tab w:val="left" w:pos="18321"/>
        </w:tabs>
        <w:ind w:left="357"/>
        <w:jc w:val="both"/>
        <w:rPr>
          <w:lang w:eastAsia="ar-SA"/>
        </w:rPr>
      </w:pPr>
      <w:r w:rsidRPr="00525306">
        <w:t xml:space="preserve">     и) способы обжалования и действий (бездействия) должностных лиц, участвующих в предоставлении муниципальной услуги.</w:t>
      </w:r>
    </w:p>
    <w:p w:rsidR="00221953" w:rsidRPr="00525306" w:rsidRDefault="00221953" w:rsidP="00525306">
      <w:pPr>
        <w:tabs>
          <w:tab w:val="left" w:pos="360"/>
          <w:tab w:val="left" w:pos="420"/>
          <w:tab w:val="left" w:pos="709"/>
          <w:tab w:val="left" w:pos="18321"/>
        </w:tabs>
        <w:ind w:firstLine="720"/>
        <w:jc w:val="both"/>
        <w:rPr>
          <w:lang w:eastAsia="ar-SA"/>
        </w:rPr>
      </w:pPr>
      <w:r w:rsidRPr="00525306">
        <w:rPr>
          <w:lang w:eastAsia="ar-SA"/>
        </w:rPr>
        <w:t>1.4.</w:t>
      </w:r>
      <w:r w:rsidR="00F4625F" w:rsidRPr="00525306">
        <w:rPr>
          <w:lang w:eastAsia="ar-SA"/>
        </w:rPr>
        <w:t>6</w:t>
      </w:r>
      <w:r w:rsidRPr="00525306">
        <w:rPr>
          <w:lang w:eastAsia="ar-SA"/>
        </w:rPr>
        <w:t xml:space="preserve">.  Информирование о ходе предоставления муниципальной услуги также осуществляется специалистами </w:t>
      </w:r>
      <w:r w:rsidRPr="00525306">
        <w:t>Администрации</w:t>
      </w:r>
      <w:r w:rsidRPr="00525306">
        <w:rPr>
          <w:lang w:eastAsia="ar-SA"/>
        </w:rPr>
        <w:t xml:space="preserve"> при личном контакте с заявителями, посредством почтовой и телефонной связи (в том числе электронной почты)</w:t>
      </w:r>
    </w:p>
    <w:p w:rsidR="00221953" w:rsidRPr="00525306" w:rsidRDefault="00221953" w:rsidP="00525306">
      <w:pPr>
        <w:tabs>
          <w:tab w:val="left" w:pos="360"/>
          <w:tab w:val="left" w:pos="420"/>
          <w:tab w:val="left" w:pos="709"/>
          <w:tab w:val="left" w:pos="18321"/>
        </w:tabs>
        <w:ind w:firstLine="720"/>
        <w:jc w:val="both"/>
        <w:rPr>
          <w:lang w:eastAsia="ar-SA"/>
        </w:rPr>
      </w:pPr>
      <w:r w:rsidRPr="00525306">
        <w:rPr>
          <w:lang w:eastAsia="ar-SA"/>
        </w:rPr>
        <w:t>1.4.</w:t>
      </w:r>
      <w:r w:rsidR="00F4625F" w:rsidRPr="00525306">
        <w:rPr>
          <w:lang w:eastAsia="ar-SA"/>
        </w:rPr>
        <w:t>7</w:t>
      </w:r>
      <w:r w:rsidRPr="00525306">
        <w:rPr>
          <w:lang w:eastAsia="ar-SA"/>
        </w:rPr>
        <w:t xml:space="preserve">. Информирование о приостановлении предоставления муниципальной услуги или об отказе в ее предоставлении осуществляется специалистами </w:t>
      </w:r>
      <w:r w:rsidRPr="00525306">
        <w:t>Администрации</w:t>
      </w:r>
      <w:r w:rsidRPr="00525306">
        <w:rPr>
          <w:lang w:eastAsia="ar-SA"/>
        </w:rPr>
        <w:t xml:space="preserve"> посредством почтовой связи, при личном контакте с заявителями.</w:t>
      </w:r>
    </w:p>
    <w:p w:rsidR="00221953" w:rsidRPr="00525306" w:rsidRDefault="00F4625F" w:rsidP="00525306">
      <w:pPr>
        <w:tabs>
          <w:tab w:val="left" w:pos="360"/>
          <w:tab w:val="left" w:pos="420"/>
          <w:tab w:val="left" w:pos="709"/>
          <w:tab w:val="left" w:pos="18321"/>
        </w:tabs>
        <w:ind w:firstLine="720"/>
        <w:jc w:val="both"/>
        <w:rPr>
          <w:lang w:eastAsia="ar-SA"/>
        </w:rPr>
      </w:pPr>
      <w:r w:rsidRPr="00525306">
        <w:rPr>
          <w:lang w:eastAsia="ar-SA"/>
        </w:rPr>
        <w:lastRenderedPageBreak/>
        <w:t>1.4.8</w:t>
      </w:r>
      <w:r w:rsidR="00221953" w:rsidRPr="00525306">
        <w:rPr>
          <w:lang w:eastAsia="ar-SA"/>
        </w:rPr>
        <w:t>.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w:t>
      </w:r>
    </w:p>
    <w:p w:rsidR="00221953" w:rsidRPr="00525306" w:rsidRDefault="00F4625F" w:rsidP="00525306">
      <w:pPr>
        <w:tabs>
          <w:tab w:val="left" w:pos="360"/>
          <w:tab w:val="left" w:pos="420"/>
          <w:tab w:val="left" w:pos="709"/>
          <w:tab w:val="left" w:pos="18321"/>
        </w:tabs>
        <w:ind w:firstLine="720"/>
        <w:jc w:val="both"/>
        <w:rPr>
          <w:lang w:eastAsia="ar-SA"/>
        </w:rPr>
      </w:pPr>
      <w:r w:rsidRPr="00525306">
        <w:rPr>
          <w:lang w:eastAsia="ar-SA"/>
        </w:rPr>
        <w:t>1.4.9</w:t>
      </w:r>
      <w:r w:rsidR="00221953" w:rsidRPr="00525306">
        <w:rPr>
          <w:lang w:eastAsia="ar-SA"/>
        </w:rPr>
        <w:t>.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обращения.</w:t>
      </w:r>
    </w:p>
    <w:p w:rsidR="00221953" w:rsidRPr="00525306" w:rsidRDefault="00221953" w:rsidP="00525306">
      <w:pPr>
        <w:tabs>
          <w:tab w:val="left" w:pos="-26860"/>
          <w:tab w:val="left" w:pos="-20055"/>
          <w:tab w:val="left" w:pos="-13250"/>
          <w:tab w:val="left" w:pos="-6445"/>
          <w:tab w:val="left" w:pos="360"/>
          <w:tab w:val="left" w:pos="420"/>
          <w:tab w:val="left" w:pos="709"/>
          <w:tab w:val="left" w:pos="4651"/>
          <w:tab w:val="left" w:pos="4711"/>
          <w:tab w:val="left" w:pos="11456"/>
          <w:tab w:val="left" w:pos="18261"/>
          <w:tab w:val="left" w:pos="18321"/>
          <w:tab w:val="left" w:pos="25066"/>
        </w:tabs>
        <w:ind w:firstLine="720"/>
        <w:jc w:val="both"/>
        <w:rPr>
          <w:rFonts w:eastAsia="Calibri"/>
          <w:kern w:val="2"/>
          <w:lang w:eastAsia="en-US"/>
        </w:rPr>
      </w:pPr>
      <w:r w:rsidRPr="00525306">
        <w:rPr>
          <w:lang w:eastAsia="ar-SA"/>
        </w:rPr>
        <w:t>1.</w:t>
      </w:r>
      <w:r w:rsidR="00F4625F" w:rsidRPr="00525306">
        <w:rPr>
          <w:lang w:eastAsia="ar-SA"/>
        </w:rPr>
        <w:t>5</w:t>
      </w:r>
      <w:r w:rsidRPr="00525306">
        <w:rPr>
          <w:lang w:eastAsia="ar-SA"/>
        </w:rPr>
        <w:t xml:space="preserve">. 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рассмотрения  находится представленный им пакет документов. </w:t>
      </w:r>
    </w:p>
    <w:p w:rsidR="0076610E" w:rsidRPr="00525306" w:rsidRDefault="00221953" w:rsidP="00525306">
      <w:pPr>
        <w:tabs>
          <w:tab w:val="left" w:pos="-26860"/>
          <w:tab w:val="left" w:pos="-20055"/>
          <w:tab w:val="left" w:pos="-13250"/>
          <w:tab w:val="left" w:pos="-6445"/>
          <w:tab w:val="left" w:pos="360"/>
          <w:tab w:val="left" w:pos="420"/>
          <w:tab w:val="left" w:pos="709"/>
          <w:tab w:val="left" w:pos="4651"/>
          <w:tab w:val="left" w:pos="4711"/>
          <w:tab w:val="left" w:pos="11456"/>
          <w:tab w:val="left" w:pos="18261"/>
          <w:tab w:val="left" w:pos="18321"/>
          <w:tab w:val="left" w:pos="25066"/>
        </w:tabs>
        <w:ind w:firstLine="720"/>
        <w:jc w:val="both"/>
      </w:pPr>
      <w:r w:rsidRPr="00525306">
        <w:rPr>
          <w:rFonts w:eastAsia="Calibri"/>
          <w:kern w:val="2"/>
          <w:lang w:eastAsia="en-US"/>
        </w:rPr>
        <w:t>1.5.</w:t>
      </w:r>
      <w:r w:rsidR="00F4625F" w:rsidRPr="00525306">
        <w:rPr>
          <w:rFonts w:eastAsia="Calibri"/>
          <w:kern w:val="2"/>
          <w:lang w:eastAsia="en-US"/>
        </w:rPr>
        <w:t>1</w:t>
      </w:r>
      <w:r w:rsidR="00896BC2">
        <w:rPr>
          <w:rFonts w:eastAsia="Calibri"/>
          <w:kern w:val="2"/>
          <w:lang w:eastAsia="en-US"/>
        </w:rPr>
        <w:t>.</w:t>
      </w:r>
      <w:r w:rsidRPr="00525306">
        <w:t xml:space="preserve"> Настоящий Регламент распространяет свое действие только на зеленые насаждения, произрастающие на муниципальных землях </w:t>
      </w:r>
      <w:r w:rsidR="00491833" w:rsidRPr="00525306">
        <w:t>Елнатского</w:t>
      </w:r>
      <w:r w:rsidRPr="00525306">
        <w:t xml:space="preserve"> сельского поселения Юрьевецкого муниципального района Ивановской области</w:t>
      </w:r>
      <w:r w:rsidR="00896BC2" w:rsidRPr="00896BC2">
        <w:t xml:space="preserve"> </w:t>
      </w:r>
      <w:r w:rsidR="00896BC2">
        <w:t>(в редакции постановления от 17.03.2020 №17)</w:t>
      </w:r>
      <w:r w:rsidRPr="00525306">
        <w:t>.</w:t>
      </w:r>
    </w:p>
    <w:p w:rsidR="00344533" w:rsidRPr="00525306" w:rsidRDefault="00344533" w:rsidP="00525306">
      <w:pPr>
        <w:tabs>
          <w:tab w:val="left" w:pos="-26860"/>
          <w:tab w:val="left" w:pos="-20055"/>
          <w:tab w:val="left" w:pos="-13250"/>
          <w:tab w:val="left" w:pos="-6445"/>
          <w:tab w:val="left" w:pos="360"/>
          <w:tab w:val="left" w:pos="420"/>
          <w:tab w:val="left" w:pos="709"/>
          <w:tab w:val="left" w:pos="4651"/>
          <w:tab w:val="left" w:pos="4711"/>
          <w:tab w:val="left" w:pos="11456"/>
          <w:tab w:val="left" w:pos="18261"/>
          <w:tab w:val="left" w:pos="18321"/>
          <w:tab w:val="left" w:pos="25066"/>
        </w:tabs>
        <w:ind w:firstLine="720"/>
        <w:jc w:val="both"/>
      </w:pPr>
    </w:p>
    <w:p w:rsidR="00AF0C9F" w:rsidRPr="00525306" w:rsidRDefault="009137E2" w:rsidP="00525306">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w:t>
      </w:r>
      <w:r w:rsidR="00AF0C9F" w:rsidRPr="00525306">
        <w:rPr>
          <w:rFonts w:ascii="Times New Roman" w:hAnsi="Times New Roman" w:cs="Times New Roman"/>
          <w:sz w:val="24"/>
          <w:szCs w:val="24"/>
        </w:rPr>
        <w:t>. Стандарт предоставления муниципальной услуги</w:t>
      </w:r>
    </w:p>
    <w:p w:rsidR="008F7EE3" w:rsidRPr="00525306" w:rsidRDefault="008F7EE3" w:rsidP="00525306">
      <w:pPr>
        <w:pStyle w:val="ConsPlusNormal"/>
        <w:jc w:val="both"/>
        <w:outlineLvl w:val="1"/>
        <w:rPr>
          <w:rFonts w:ascii="Times New Roman" w:hAnsi="Times New Roman" w:cs="Times New Roman"/>
          <w:sz w:val="24"/>
          <w:szCs w:val="24"/>
        </w:rPr>
      </w:pPr>
    </w:p>
    <w:p w:rsidR="008F7EE3" w:rsidRPr="00525306" w:rsidRDefault="008F7EE3" w:rsidP="00525306">
      <w:pPr>
        <w:ind w:firstLine="709"/>
        <w:jc w:val="both"/>
      </w:pPr>
      <w:r w:rsidRPr="00525306">
        <w:t>2.1. Наименование муниципальной услуги: «</w:t>
      </w:r>
      <w:r w:rsidRPr="00525306">
        <w:rPr>
          <w:bCs/>
        </w:rPr>
        <w:t>Выдача разрешения на вырубку деревьев, кустарников, уничтожение (перекопку) газонов и цветников</w:t>
      </w:r>
      <w:r w:rsidRPr="00525306">
        <w:t>» (далее – муниципальная услуга).</w:t>
      </w:r>
    </w:p>
    <w:p w:rsidR="00AF0C9F" w:rsidRPr="00525306" w:rsidRDefault="008F7EE3" w:rsidP="00525306">
      <w:pPr>
        <w:ind w:firstLine="708"/>
        <w:jc w:val="both"/>
      </w:pPr>
      <w:r w:rsidRPr="00525306">
        <w:t>2.2. Предоставление муниципальной услуги осуществляется Администрацией  поселения.</w:t>
      </w:r>
    </w:p>
    <w:p w:rsidR="00992A30" w:rsidRPr="00525306" w:rsidRDefault="00992A30" w:rsidP="00525306">
      <w:pPr>
        <w:widowControl w:val="0"/>
        <w:autoSpaceDE w:val="0"/>
        <w:autoSpaceDN w:val="0"/>
        <w:adjustRightInd w:val="0"/>
        <w:ind w:firstLine="709"/>
        <w:jc w:val="both"/>
      </w:pPr>
      <w:r w:rsidRPr="00525306">
        <w:t xml:space="preserve">В случае наличия соглашения о взаимодействии с </w:t>
      </w:r>
      <w:r w:rsidR="00182FD8" w:rsidRPr="00525306">
        <w:t>МФЦ</w:t>
      </w:r>
      <w:r w:rsidRPr="00525306">
        <w:t xml:space="preserve"> административные процедуры по приему и регистрации документов заявителя и по выдаче документов заявителю передаются на исполнение в МФЦ.</w:t>
      </w:r>
    </w:p>
    <w:p w:rsidR="008F7EE3" w:rsidRPr="00525306" w:rsidRDefault="008F7EE3" w:rsidP="00525306">
      <w:pPr>
        <w:autoSpaceDE w:val="0"/>
        <w:jc w:val="both"/>
      </w:pPr>
      <w:r w:rsidRPr="00525306">
        <w:t xml:space="preserve">         2.</w:t>
      </w:r>
      <w:r w:rsidR="00DE327B" w:rsidRPr="00525306">
        <w:t>3</w:t>
      </w:r>
      <w:r w:rsidRPr="00525306">
        <w:t>. Результатом предоставления муниципальной услуги является:</w:t>
      </w:r>
    </w:p>
    <w:p w:rsidR="008F7EE3" w:rsidRPr="00525306" w:rsidRDefault="008F7EE3" w:rsidP="00525306">
      <w:pPr>
        <w:autoSpaceDE w:val="0"/>
        <w:jc w:val="both"/>
      </w:pPr>
      <w:r w:rsidRPr="00525306">
        <w:t xml:space="preserve">- </w:t>
      </w:r>
      <w:r w:rsidRPr="00525306">
        <w:rPr>
          <w:bCs/>
        </w:rPr>
        <w:t>выдача разрешения на вырубку деревьев, кустарников, уничтожение (перекопку) газонов и цветников</w:t>
      </w:r>
      <w:r w:rsidRPr="00525306">
        <w:t>;</w:t>
      </w:r>
    </w:p>
    <w:p w:rsidR="008F7EE3" w:rsidRPr="00525306" w:rsidRDefault="008F7EE3" w:rsidP="00525306">
      <w:pPr>
        <w:autoSpaceDE w:val="0"/>
        <w:jc w:val="both"/>
      </w:pPr>
      <w:r w:rsidRPr="00525306">
        <w:t>- принятие решения об отказе в предоставлении муниципальной услуги.</w:t>
      </w:r>
    </w:p>
    <w:p w:rsidR="008F7EE3" w:rsidRPr="00525306" w:rsidRDefault="008F7EE3" w:rsidP="00525306">
      <w:pPr>
        <w:tabs>
          <w:tab w:val="left" w:pos="2340"/>
        </w:tabs>
        <w:jc w:val="both"/>
      </w:pPr>
      <w:r w:rsidRPr="00525306">
        <w:t xml:space="preserve">        2.</w:t>
      </w:r>
      <w:r w:rsidR="00DE327B" w:rsidRPr="00525306">
        <w:t>4</w:t>
      </w:r>
      <w:r w:rsidRPr="00525306">
        <w:t xml:space="preserve">. Срок предоставления муниципальной услуги не должен превышать </w:t>
      </w:r>
      <w:r w:rsidR="00E96CB9" w:rsidRPr="00525306">
        <w:t>20</w:t>
      </w:r>
      <w:r w:rsidRPr="00525306">
        <w:t xml:space="preserve"> календарных дней с момента регистрации поступившего заявления.</w:t>
      </w:r>
    </w:p>
    <w:p w:rsidR="006752D4" w:rsidRPr="00525306" w:rsidRDefault="006752D4" w:rsidP="00525306">
      <w:pPr>
        <w:pStyle w:val="ConsPlusNormal"/>
        <w:ind w:firstLine="709"/>
        <w:jc w:val="both"/>
        <w:rPr>
          <w:rFonts w:ascii="Times New Roman" w:hAnsi="Times New Roman" w:cs="Times New Roman"/>
          <w:sz w:val="24"/>
          <w:szCs w:val="24"/>
        </w:rPr>
      </w:pPr>
      <w:bookmarkStart w:id="2" w:name="P89"/>
      <w:bookmarkEnd w:id="2"/>
      <w:r w:rsidRPr="00525306">
        <w:rPr>
          <w:rFonts w:ascii="Times New Roman" w:hAnsi="Times New Roman" w:cs="Times New Roman"/>
          <w:sz w:val="24"/>
          <w:szCs w:val="24"/>
        </w:rPr>
        <w:t>Срок выдачи документа, являющегося результатом предоставления муниципальной услуги, - последний день срока предоставления муниципальной услуги.</w:t>
      </w:r>
    </w:p>
    <w:p w:rsidR="002E2038" w:rsidRPr="00525306" w:rsidRDefault="002E2038" w:rsidP="00525306">
      <w:pPr>
        <w:jc w:val="both"/>
      </w:pPr>
      <w:r w:rsidRPr="00525306">
        <w:t>2.</w:t>
      </w:r>
      <w:r w:rsidR="00DE327B" w:rsidRPr="00525306">
        <w:t>5</w:t>
      </w:r>
      <w:r w:rsidRPr="00525306">
        <w:t>. Предоставление муниципальной услуги осуществляется в соответствии с:</w:t>
      </w:r>
    </w:p>
    <w:p w:rsidR="002E2038" w:rsidRPr="00525306" w:rsidRDefault="002E2038" w:rsidP="00525306">
      <w:pPr>
        <w:overflowPunct w:val="0"/>
        <w:autoSpaceDE w:val="0"/>
        <w:autoSpaceDN w:val="0"/>
        <w:adjustRightInd w:val="0"/>
        <w:ind w:left="360"/>
        <w:jc w:val="both"/>
        <w:textAlignment w:val="baseline"/>
        <w:rPr>
          <w:lang w:eastAsia="en-US"/>
        </w:rPr>
      </w:pPr>
      <w:r w:rsidRPr="00525306">
        <w:rPr>
          <w:lang w:eastAsia="en-US"/>
        </w:rPr>
        <w:t xml:space="preserve">      Конституцией Российской Федерации;</w:t>
      </w:r>
    </w:p>
    <w:p w:rsidR="002E2038" w:rsidRPr="00525306" w:rsidRDefault="002E2038" w:rsidP="00525306">
      <w:pPr>
        <w:tabs>
          <w:tab w:val="left" w:pos="2340"/>
        </w:tabs>
        <w:ind w:firstLine="709"/>
        <w:jc w:val="both"/>
      </w:pPr>
      <w:r w:rsidRPr="00525306">
        <w:t>Жилищным Кодексом Российской Федерации;</w:t>
      </w:r>
    </w:p>
    <w:p w:rsidR="002E2038" w:rsidRPr="00525306" w:rsidRDefault="002E2038" w:rsidP="00525306">
      <w:pPr>
        <w:ind w:firstLine="709"/>
        <w:jc w:val="both"/>
      </w:pPr>
      <w:r w:rsidRPr="00525306">
        <w:t>Федеральным законом от 10 января 2002г. № 7-ФЗ «Об охране окружающей среды»;</w:t>
      </w:r>
    </w:p>
    <w:p w:rsidR="002E2038" w:rsidRPr="00525306" w:rsidRDefault="002E2038" w:rsidP="00525306">
      <w:pPr>
        <w:pStyle w:val="ab"/>
        <w:spacing w:after="0" w:line="240" w:lineRule="auto"/>
        <w:ind w:left="0" w:firstLine="360"/>
        <w:jc w:val="both"/>
        <w:rPr>
          <w:rFonts w:ascii="Times New Roman" w:hAnsi="Times New Roman"/>
          <w:sz w:val="24"/>
          <w:szCs w:val="24"/>
          <w:lang w:eastAsia="en-US"/>
        </w:rPr>
      </w:pPr>
      <w:r w:rsidRPr="00525306">
        <w:rPr>
          <w:rFonts w:ascii="Times New Roman" w:hAnsi="Times New Roman"/>
          <w:sz w:val="24"/>
          <w:szCs w:val="24"/>
        </w:rPr>
        <w:t xml:space="preserve">      </w:t>
      </w:r>
      <w:r w:rsidRPr="00525306">
        <w:rPr>
          <w:rFonts w:ascii="Times New Roman" w:hAnsi="Times New Roman"/>
          <w:sz w:val="24"/>
          <w:szCs w:val="24"/>
          <w:lang w:eastAsia="en-US"/>
        </w:rPr>
        <w:t>Федеральным законом от 30 марта 1999г. № 52-ФЗ «О санитарно-эпидемиологическом благополучии населения»;</w:t>
      </w:r>
    </w:p>
    <w:p w:rsidR="002E2038" w:rsidRPr="00525306" w:rsidRDefault="002E2038" w:rsidP="00525306">
      <w:pPr>
        <w:jc w:val="both"/>
      </w:pPr>
      <w:r w:rsidRPr="00525306">
        <w:t xml:space="preserve">         Федеральным законом от 2 мая 2006 года № 59-ФЗ «О порядке рассмотрения обращений граждан Российской Федерации»;       </w:t>
      </w:r>
    </w:p>
    <w:p w:rsidR="002E2038" w:rsidRPr="00525306" w:rsidRDefault="002E2038" w:rsidP="00525306">
      <w:pPr>
        <w:tabs>
          <w:tab w:val="left" w:pos="2340"/>
        </w:tabs>
        <w:jc w:val="both"/>
      </w:pPr>
      <w:r w:rsidRPr="00525306">
        <w:t xml:space="preserve">         Федеральным законом от 06 октября 2003 года № 131-ФЗ «Об общих принципах организации местного самоуправления в Российской Федерации»;</w:t>
      </w:r>
    </w:p>
    <w:p w:rsidR="002E2038" w:rsidRPr="00525306" w:rsidRDefault="002E2038" w:rsidP="00525306">
      <w:pPr>
        <w:tabs>
          <w:tab w:val="left" w:pos="2340"/>
        </w:tabs>
        <w:ind w:firstLine="709"/>
        <w:jc w:val="both"/>
      </w:pPr>
      <w:r w:rsidRPr="00525306">
        <w:t>Федеральным законом от 27 июля 2010 года № 210-ФЗ «Об организации представления государственных и муниципальных услуг»;</w:t>
      </w:r>
    </w:p>
    <w:p w:rsidR="002E2038" w:rsidRPr="00525306" w:rsidRDefault="002E2038" w:rsidP="00525306">
      <w:pPr>
        <w:tabs>
          <w:tab w:val="left" w:pos="2340"/>
        </w:tabs>
        <w:ind w:firstLine="709"/>
        <w:jc w:val="both"/>
      </w:pPr>
      <w:r w:rsidRPr="00525306">
        <w:t xml:space="preserve">Уставом </w:t>
      </w:r>
      <w:r w:rsidR="00E96CB9" w:rsidRPr="00525306">
        <w:t>Елнатского</w:t>
      </w:r>
      <w:r w:rsidRPr="00525306">
        <w:t xml:space="preserve"> сельско</w:t>
      </w:r>
      <w:r w:rsidR="00E96CB9" w:rsidRPr="00525306">
        <w:t>го</w:t>
      </w:r>
      <w:r w:rsidRPr="00525306">
        <w:t xml:space="preserve"> поселени</w:t>
      </w:r>
      <w:r w:rsidR="00E96CB9" w:rsidRPr="00525306">
        <w:t>я</w:t>
      </w:r>
      <w:r w:rsidRPr="00525306">
        <w:t>.</w:t>
      </w:r>
    </w:p>
    <w:p w:rsidR="00AF0C9F" w:rsidRPr="00525306" w:rsidRDefault="00AF0C9F" w:rsidP="00525306">
      <w:pPr>
        <w:pStyle w:val="ConsPlusNormal"/>
        <w:ind w:firstLine="709"/>
        <w:jc w:val="both"/>
        <w:outlineLvl w:val="2"/>
        <w:rPr>
          <w:rFonts w:ascii="Times New Roman" w:hAnsi="Times New Roman" w:cs="Times New Roman"/>
          <w:sz w:val="24"/>
          <w:szCs w:val="24"/>
        </w:rPr>
      </w:pPr>
      <w:r w:rsidRPr="00525306">
        <w:rPr>
          <w:rFonts w:ascii="Times New Roman" w:hAnsi="Times New Roman" w:cs="Times New Roman"/>
          <w:sz w:val="24"/>
          <w:szCs w:val="24"/>
        </w:rPr>
        <w:t>2.</w:t>
      </w:r>
      <w:r w:rsidR="00DE327B" w:rsidRPr="00525306">
        <w:rPr>
          <w:rFonts w:ascii="Times New Roman" w:hAnsi="Times New Roman" w:cs="Times New Roman"/>
          <w:sz w:val="24"/>
          <w:szCs w:val="24"/>
        </w:rPr>
        <w:t>6</w:t>
      </w:r>
      <w:r w:rsidRPr="00525306">
        <w:rPr>
          <w:rFonts w:ascii="Times New Roman" w:hAnsi="Times New Roman" w:cs="Times New Roman"/>
          <w:sz w:val="24"/>
          <w:szCs w:val="24"/>
        </w:rPr>
        <w:t xml:space="preserve">. </w:t>
      </w:r>
      <w:bookmarkStart w:id="3" w:name="P115"/>
      <w:bookmarkEnd w:id="3"/>
      <w:r w:rsidRPr="00525306">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96BC2" w:rsidRDefault="00896BC2" w:rsidP="00896BC2">
      <w:pPr>
        <w:pStyle w:val="ac"/>
      </w:pPr>
      <w:r>
        <w:t xml:space="preserve">           2.6.1. (в редакции постановления от 17.03.2020 №17) </w:t>
      </w:r>
    </w:p>
    <w:p w:rsidR="00896BC2" w:rsidRDefault="00896BC2" w:rsidP="00896BC2">
      <w:pPr>
        <w:pStyle w:val="ac"/>
      </w:pPr>
      <w:r>
        <w:lastRenderedPageBreak/>
        <w:t>Исчерпывающий перечень документов, необходимых в соответствии с законодательством  или иными нормативными правовыми актами для предоставления услуги.</w:t>
      </w:r>
    </w:p>
    <w:p w:rsidR="00896BC2" w:rsidRDefault="00896BC2" w:rsidP="00896BC2">
      <w:pPr>
        <w:pStyle w:val="ac"/>
        <w:jc w:val="both"/>
      </w:pPr>
      <w:r>
        <w:t>Для предоставления муниципальной услуги заявитель предоставляет (в том числе в электронной форме) в администрацию поселения следующие документы:</w:t>
      </w:r>
    </w:p>
    <w:p w:rsidR="00896BC2" w:rsidRDefault="00896BC2" w:rsidP="00896BC2">
      <w:pPr>
        <w:pStyle w:val="ac"/>
        <w:jc w:val="both"/>
      </w:pPr>
      <w:r>
        <w:t>1) заявление о выдаче разрешения на вырубку (снос) не отнесенных к лесным насаждениям деревьев и кустарников согласно приложению №2, в котором указываются:</w:t>
      </w:r>
    </w:p>
    <w:p w:rsidR="00896BC2" w:rsidRDefault="00896BC2" w:rsidP="00896BC2">
      <w:pPr>
        <w:pStyle w:val="ac"/>
        <w:jc w:val="both"/>
      </w:pPr>
      <w:r>
        <w:t>а) сведения о заявителе:</w:t>
      </w:r>
    </w:p>
    <w:p w:rsidR="00896BC2" w:rsidRDefault="00896BC2" w:rsidP="00896BC2">
      <w:pPr>
        <w:pStyle w:val="ac"/>
        <w:jc w:val="both"/>
      </w:pPr>
      <w:r>
        <w:t>- для юридического лица: полное наименование, фамилия, имя, отчество руководителя, юридический и почтовый адрес, контактный телефон, идентификационный номер налогоплательщика (ИНН);</w:t>
      </w:r>
    </w:p>
    <w:p w:rsidR="00896BC2" w:rsidRDefault="00896BC2" w:rsidP="00896BC2">
      <w:pPr>
        <w:pStyle w:val="ac"/>
        <w:jc w:val="both"/>
      </w:pPr>
      <w:r>
        <w:t>- для индивидуального предпринимателя: фамилия, имя, и отчество индивидуального предпринимателя, место его жительства, контактный телефон, идентификационный номер налогоплательщика (ИНН);</w:t>
      </w:r>
    </w:p>
    <w:p w:rsidR="00896BC2" w:rsidRDefault="00896BC2" w:rsidP="00896BC2">
      <w:pPr>
        <w:pStyle w:val="ac"/>
        <w:jc w:val="both"/>
      </w:pPr>
      <w:r>
        <w:t>- для физического лица: фамилия, имя и отчество, место его жительства, контактный телефон;</w:t>
      </w:r>
    </w:p>
    <w:p w:rsidR="00896BC2" w:rsidRDefault="00896BC2" w:rsidP="00896BC2">
      <w:pPr>
        <w:pStyle w:val="ac"/>
        <w:jc w:val="both"/>
      </w:pPr>
      <w:r>
        <w:t>б) основание (причина) для сноса (опиловки, реконструкции) зеленых насаждений;</w:t>
      </w:r>
    </w:p>
    <w:p w:rsidR="00896BC2" w:rsidRDefault="00896BC2" w:rsidP="00896BC2">
      <w:pPr>
        <w:pStyle w:val="ac"/>
        <w:jc w:val="both"/>
      </w:pPr>
      <w:r>
        <w:t>2) план-схема размещения предполагаемых к сносу (опиловке, реконструкции) зеленых насаждений;</w:t>
      </w:r>
    </w:p>
    <w:p w:rsidR="00896BC2" w:rsidRDefault="00896BC2" w:rsidP="00896BC2">
      <w:pPr>
        <w:pStyle w:val="ac"/>
        <w:jc w:val="both"/>
      </w:pPr>
      <w:r>
        <w:t>3) документы, подтверждающие право Заявителя на земельный участок, на снос (опиловку, реконструкцию) зеленых насаждений, которого запрашивается разрешение;</w:t>
      </w:r>
    </w:p>
    <w:p w:rsidR="00896BC2" w:rsidRDefault="00896BC2" w:rsidP="00896BC2">
      <w:pPr>
        <w:pStyle w:val="ac"/>
        <w:jc w:val="both"/>
      </w:pPr>
      <w:r>
        <w:t>4) при производстве строительства и реконструкции объектов – разрешение на строительство, выдаваемое уполномоченными органом для строительства, реконструкции, капитального ремонта объектов капитального строительства (за исключением объектов индивидуального жилищного строительства), указанный документ, возможно, донести в течение всего срока оформления разрешения на вырубку (снос) не отнесенных к лесным насаждениям деревьев и кустарников на территории Елнатского сельского поселения.</w:t>
      </w:r>
    </w:p>
    <w:p w:rsidR="00896BC2" w:rsidRPr="00896BC2" w:rsidRDefault="00896BC2" w:rsidP="00896BC2">
      <w:pPr>
        <w:pStyle w:val="ConsPlusNormal"/>
        <w:ind w:firstLine="709"/>
        <w:jc w:val="both"/>
        <w:rPr>
          <w:rFonts w:ascii="Times New Roman" w:hAnsi="Times New Roman" w:cs="Times New Roman"/>
          <w:sz w:val="24"/>
          <w:szCs w:val="24"/>
        </w:rPr>
      </w:pPr>
      <w:r w:rsidRPr="00896BC2">
        <w:rPr>
          <w:rFonts w:ascii="Times New Roman" w:hAnsi="Times New Roman" w:cs="Times New Roman"/>
          <w:sz w:val="24"/>
          <w:szCs w:val="24"/>
        </w:rPr>
        <w:t>В случае получения разрешения на вырубку, предусматривающее оплату по возмещению ущерба, причиненного не отнесенных к лесным насаждениям деревьев и кустарников, Заявителем предоставляется оригинал платежного документа с отметкой банка или его заверенная копия об оплате в бюджет посел</w:t>
      </w:r>
      <w:r>
        <w:rPr>
          <w:rFonts w:ascii="Times New Roman" w:hAnsi="Times New Roman" w:cs="Times New Roman"/>
          <w:sz w:val="24"/>
          <w:szCs w:val="24"/>
        </w:rPr>
        <w:t>ения суммы по возмещению ущерба.</w:t>
      </w:r>
    </w:p>
    <w:p w:rsidR="00753761" w:rsidRPr="00525306" w:rsidRDefault="00B40434" w:rsidP="00525306">
      <w:pPr>
        <w:pStyle w:val="ConsPlusNormal"/>
        <w:ind w:firstLine="709"/>
        <w:jc w:val="both"/>
        <w:rPr>
          <w:rFonts w:ascii="Times New Roman" w:hAnsi="Times New Roman" w:cs="Times New Roman"/>
          <w:sz w:val="24"/>
          <w:szCs w:val="24"/>
        </w:rPr>
      </w:pPr>
      <w:r w:rsidRPr="00525306">
        <w:rPr>
          <w:rFonts w:ascii="Times New Roman" w:hAnsi="Times New Roman" w:cs="Times New Roman"/>
          <w:sz w:val="24"/>
          <w:szCs w:val="24"/>
        </w:rPr>
        <w:t>2.</w:t>
      </w:r>
      <w:r w:rsidR="00DE327B" w:rsidRPr="00525306">
        <w:rPr>
          <w:rFonts w:ascii="Times New Roman" w:hAnsi="Times New Roman" w:cs="Times New Roman"/>
          <w:sz w:val="24"/>
          <w:szCs w:val="24"/>
        </w:rPr>
        <w:t>6</w:t>
      </w:r>
      <w:r w:rsidRPr="00525306">
        <w:rPr>
          <w:rFonts w:ascii="Times New Roman" w:hAnsi="Times New Roman" w:cs="Times New Roman"/>
          <w:sz w:val="24"/>
          <w:szCs w:val="24"/>
        </w:rPr>
        <w:t>.2.</w:t>
      </w:r>
      <w:r w:rsidR="00753761" w:rsidRPr="00525306">
        <w:rPr>
          <w:rFonts w:ascii="Times New Roman" w:hAnsi="Times New Roman" w:cs="Times New Roman"/>
          <w:sz w:val="24"/>
          <w:szCs w:val="24"/>
        </w:rPr>
        <w:t>Представляемые документы должны быть:</w:t>
      </w:r>
    </w:p>
    <w:p w:rsidR="00B40434" w:rsidRPr="00525306" w:rsidRDefault="00B40434" w:rsidP="00525306">
      <w:pPr>
        <w:pStyle w:val="ConsPlusNormal"/>
        <w:ind w:firstLine="709"/>
        <w:jc w:val="both"/>
        <w:rPr>
          <w:rFonts w:ascii="Times New Roman" w:hAnsi="Times New Roman" w:cs="Times New Roman"/>
          <w:sz w:val="24"/>
          <w:szCs w:val="24"/>
        </w:rPr>
      </w:pPr>
      <w:r w:rsidRPr="00525306">
        <w:rPr>
          <w:rFonts w:ascii="Times New Roman" w:hAnsi="Times New Roman" w:cs="Times New Roman"/>
          <w:sz w:val="24"/>
          <w:szCs w:val="24"/>
        </w:rPr>
        <w:t>надлежащим образом оформлены и содержать все установленные для их идентификации реквизиты: наименование и адрес организации (или личные данные физического лица),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rsidR="00B40434" w:rsidRPr="00525306" w:rsidRDefault="00B40434" w:rsidP="00525306">
      <w:pPr>
        <w:pStyle w:val="ConsPlusNormal"/>
        <w:ind w:firstLine="709"/>
        <w:jc w:val="both"/>
        <w:rPr>
          <w:rFonts w:ascii="Times New Roman" w:hAnsi="Times New Roman" w:cs="Times New Roman"/>
          <w:sz w:val="24"/>
          <w:szCs w:val="24"/>
        </w:rPr>
      </w:pPr>
      <w:r w:rsidRPr="00525306">
        <w:rPr>
          <w:rFonts w:ascii="Times New Roman" w:hAnsi="Times New Roman" w:cs="Times New Roman"/>
          <w:sz w:val="24"/>
          <w:szCs w:val="24"/>
        </w:rPr>
        <w:t>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B40434" w:rsidRPr="00525306" w:rsidRDefault="00B40434" w:rsidP="00525306">
      <w:pPr>
        <w:pStyle w:val="ConsPlusNormal"/>
        <w:ind w:firstLine="709"/>
        <w:jc w:val="both"/>
        <w:rPr>
          <w:rFonts w:ascii="Times New Roman" w:hAnsi="Times New Roman" w:cs="Times New Roman"/>
          <w:sz w:val="24"/>
          <w:szCs w:val="24"/>
        </w:rPr>
      </w:pPr>
      <w:r w:rsidRPr="00525306">
        <w:rPr>
          <w:rFonts w:ascii="Times New Roman" w:hAnsi="Times New Roman" w:cs="Times New Roman"/>
          <w:sz w:val="24"/>
          <w:szCs w:val="24"/>
        </w:rPr>
        <w:t xml:space="preserve">Документы в электронной форме представляются заявителем в порядке, установленном </w:t>
      </w:r>
      <w:hyperlink r:id="rId9" w:history="1">
        <w:r w:rsidRPr="00525306">
          <w:rPr>
            <w:rFonts w:ascii="Times New Roman" w:hAnsi="Times New Roman" w:cs="Times New Roman"/>
            <w:sz w:val="24"/>
            <w:szCs w:val="24"/>
          </w:rPr>
          <w:t>постановлением</w:t>
        </w:r>
      </w:hyperlink>
      <w:r w:rsidRPr="00525306">
        <w:rPr>
          <w:rFonts w:ascii="Times New Roman" w:hAnsi="Times New Roman" w:cs="Times New Roman"/>
          <w:sz w:val="24"/>
          <w:szCs w:val="24"/>
        </w:rPr>
        <w:t xml:space="preserve">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40434" w:rsidRPr="00525306" w:rsidRDefault="00B40434" w:rsidP="00525306">
      <w:pPr>
        <w:pStyle w:val="ConsPlusNormal"/>
        <w:ind w:firstLine="709"/>
        <w:jc w:val="both"/>
        <w:rPr>
          <w:rFonts w:ascii="Times New Roman" w:hAnsi="Times New Roman" w:cs="Times New Roman"/>
          <w:sz w:val="24"/>
          <w:szCs w:val="24"/>
        </w:rPr>
      </w:pPr>
      <w:r w:rsidRPr="00525306">
        <w:rPr>
          <w:rFonts w:ascii="Times New Roman" w:hAnsi="Times New Roman" w:cs="Times New Roman"/>
          <w:sz w:val="24"/>
          <w:szCs w:val="24"/>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8F19CD" w:rsidRPr="00525306" w:rsidRDefault="00281F7A" w:rsidP="00896BC2">
      <w:pPr>
        <w:pStyle w:val="ConsPlusNormal"/>
        <w:ind w:firstLine="709"/>
        <w:jc w:val="both"/>
        <w:outlineLvl w:val="2"/>
        <w:rPr>
          <w:spacing w:val="1"/>
          <w:shd w:val="clear" w:color="auto" w:fill="FFFFFF"/>
        </w:rPr>
      </w:pPr>
      <w:bookmarkStart w:id="4" w:name="P127"/>
      <w:bookmarkEnd w:id="4"/>
      <w:r w:rsidRPr="00525306">
        <w:rPr>
          <w:rFonts w:ascii="Times New Roman" w:hAnsi="Times New Roman" w:cs="Times New Roman"/>
          <w:sz w:val="24"/>
          <w:szCs w:val="24"/>
        </w:rPr>
        <w:t>2.</w:t>
      </w:r>
      <w:r w:rsidR="001A01B1" w:rsidRPr="00525306">
        <w:rPr>
          <w:rFonts w:ascii="Times New Roman" w:hAnsi="Times New Roman" w:cs="Times New Roman"/>
          <w:sz w:val="24"/>
          <w:szCs w:val="24"/>
        </w:rPr>
        <w:t>7</w:t>
      </w:r>
      <w:r w:rsidRPr="00525306">
        <w:rPr>
          <w:rFonts w:ascii="Times New Roman" w:hAnsi="Times New Roman" w:cs="Times New Roman"/>
          <w:sz w:val="24"/>
          <w:szCs w:val="24"/>
        </w:rPr>
        <w:t xml:space="preserve">. </w:t>
      </w:r>
      <w:r w:rsidR="00896BC2">
        <w:rPr>
          <w:rFonts w:ascii="Times New Roman" w:hAnsi="Times New Roman" w:cs="Times New Roman"/>
          <w:sz w:val="24"/>
          <w:szCs w:val="24"/>
        </w:rPr>
        <w:t>– исключен (в редакции постановления от 17.03.2020 №17).</w:t>
      </w:r>
    </w:p>
    <w:p w:rsidR="00AF0C9F" w:rsidRPr="00525306" w:rsidRDefault="00AF0C9F" w:rsidP="00525306">
      <w:pPr>
        <w:pStyle w:val="ConsPlusNormal"/>
        <w:ind w:firstLine="709"/>
        <w:jc w:val="both"/>
        <w:outlineLvl w:val="2"/>
        <w:rPr>
          <w:rFonts w:ascii="Times New Roman" w:hAnsi="Times New Roman" w:cs="Times New Roman"/>
          <w:sz w:val="24"/>
          <w:szCs w:val="24"/>
        </w:rPr>
      </w:pPr>
      <w:bookmarkStart w:id="5" w:name="P135"/>
      <w:bookmarkEnd w:id="5"/>
      <w:r w:rsidRPr="00525306">
        <w:rPr>
          <w:rFonts w:ascii="Times New Roman" w:hAnsi="Times New Roman" w:cs="Times New Roman"/>
          <w:sz w:val="24"/>
          <w:szCs w:val="24"/>
        </w:rPr>
        <w:t>2.</w:t>
      </w:r>
      <w:r w:rsidR="003A6DC2" w:rsidRPr="00525306">
        <w:rPr>
          <w:rFonts w:ascii="Times New Roman" w:hAnsi="Times New Roman" w:cs="Times New Roman"/>
          <w:sz w:val="24"/>
          <w:szCs w:val="24"/>
        </w:rPr>
        <w:t>8</w:t>
      </w:r>
      <w:r w:rsidRPr="00525306">
        <w:rPr>
          <w:rFonts w:ascii="Times New Roman" w:hAnsi="Times New Roman" w:cs="Times New Roman"/>
          <w:sz w:val="24"/>
          <w:szCs w:val="24"/>
        </w:rPr>
        <w:t xml:space="preserve">. Исчерпывающий перечень оснований для </w:t>
      </w:r>
      <w:r w:rsidR="00B40434" w:rsidRPr="00525306">
        <w:rPr>
          <w:rFonts w:ascii="Times New Roman" w:hAnsi="Times New Roman" w:cs="Times New Roman"/>
          <w:sz w:val="24"/>
          <w:szCs w:val="24"/>
        </w:rPr>
        <w:t xml:space="preserve">приостановления предоставления муниципальной услуги или </w:t>
      </w:r>
      <w:r w:rsidRPr="00525306">
        <w:rPr>
          <w:rFonts w:ascii="Times New Roman" w:hAnsi="Times New Roman" w:cs="Times New Roman"/>
          <w:sz w:val="24"/>
          <w:szCs w:val="24"/>
        </w:rPr>
        <w:t>отказа в предоставлении муниципальной услуги</w:t>
      </w:r>
    </w:p>
    <w:p w:rsidR="00B40434" w:rsidRPr="00525306" w:rsidRDefault="003D7592" w:rsidP="00525306">
      <w:pPr>
        <w:pStyle w:val="ConsPlusNormal"/>
        <w:ind w:firstLine="709"/>
        <w:jc w:val="both"/>
        <w:rPr>
          <w:rFonts w:ascii="Times New Roman" w:hAnsi="Times New Roman" w:cs="Times New Roman"/>
          <w:sz w:val="24"/>
          <w:szCs w:val="24"/>
        </w:rPr>
      </w:pPr>
      <w:r w:rsidRPr="00525306">
        <w:rPr>
          <w:rFonts w:ascii="Times New Roman" w:hAnsi="Times New Roman" w:cs="Times New Roman"/>
          <w:sz w:val="24"/>
          <w:szCs w:val="24"/>
        </w:rPr>
        <w:t>П</w:t>
      </w:r>
      <w:r w:rsidR="00B40434" w:rsidRPr="00525306">
        <w:rPr>
          <w:rFonts w:ascii="Times New Roman" w:hAnsi="Times New Roman" w:cs="Times New Roman"/>
          <w:sz w:val="24"/>
          <w:szCs w:val="24"/>
        </w:rPr>
        <w:t>редоставлени</w:t>
      </w:r>
      <w:r w:rsidRPr="00525306">
        <w:rPr>
          <w:rFonts w:ascii="Times New Roman" w:hAnsi="Times New Roman" w:cs="Times New Roman"/>
          <w:sz w:val="24"/>
          <w:szCs w:val="24"/>
        </w:rPr>
        <w:t>е</w:t>
      </w:r>
      <w:r w:rsidR="00B40434" w:rsidRPr="00525306">
        <w:rPr>
          <w:rFonts w:ascii="Times New Roman" w:hAnsi="Times New Roman" w:cs="Times New Roman"/>
          <w:sz w:val="24"/>
          <w:szCs w:val="24"/>
        </w:rPr>
        <w:t xml:space="preserve"> муниципальной услуги </w:t>
      </w:r>
      <w:r w:rsidRPr="00525306">
        <w:rPr>
          <w:rFonts w:ascii="Times New Roman" w:hAnsi="Times New Roman" w:cs="Times New Roman"/>
          <w:sz w:val="24"/>
          <w:szCs w:val="24"/>
        </w:rPr>
        <w:t>может быть приостановлено пр</w:t>
      </w:r>
      <w:r w:rsidR="00A83527" w:rsidRPr="00525306">
        <w:rPr>
          <w:rFonts w:ascii="Times New Roman" w:hAnsi="Times New Roman" w:cs="Times New Roman"/>
          <w:sz w:val="24"/>
          <w:szCs w:val="24"/>
        </w:rPr>
        <w:t>и</w:t>
      </w:r>
      <w:r w:rsidRPr="00525306">
        <w:rPr>
          <w:rFonts w:ascii="Times New Roman" w:hAnsi="Times New Roman" w:cs="Times New Roman"/>
          <w:sz w:val="24"/>
          <w:szCs w:val="24"/>
        </w:rPr>
        <w:t xml:space="preserve"> поступлении </w:t>
      </w:r>
      <w:r w:rsidRPr="00525306">
        <w:rPr>
          <w:rFonts w:ascii="Times New Roman" w:hAnsi="Times New Roman" w:cs="Times New Roman"/>
          <w:sz w:val="24"/>
          <w:szCs w:val="24"/>
        </w:rPr>
        <w:lastRenderedPageBreak/>
        <w:t>от заявителя письменного заявления о приостановлении предоставления муниципальной услуги</w:t>
      </w:r>
      <w:r w:rsidR="00B40434" w:rsidRPr="00525306">
        <w:rPr>
          <w:rFonts w:ascii="Times New Roman" w:hAnsi="Times New Roman" w:cs="Times New Roman"/>
          <w:sz w:val="24"/>
          <w:szCs w:val="24"/>
        </w:rPr>
        <w:t>.</w:t>
      </w:r>
    </w:p>
    <w:p w:rsidR="00A83527" w:rsidRPr="00525306" w:rsidRDefault="00A83527" w:rsidP="00525306">
      <w:pPr>
        <w:pStyle w:val="ConsPlusNormal"/>
        <w:ind w:firstLine="709"/>
        <w:jc w:val="both"/>
        <w:rPr>
          <w:rFonts w:ascii="Times New Roman" w:hAnsi="Times New Roman" w:cs="Times New Roman"/>
          <w:sz w:val="24"/>
          <w:szCs w:val="24"/>
        </w:rPr>
      </w:pPr>
      <w:r w:rsidRPr="00525306">
        <w:rPr>
          <w:rFonts w:ascii="Times New Roman" w:hAnsi="Times New Roman" w:cs="Times New Roman"/>
          <w:sz w:val="24"/>
          <w:szCs w:val="24"/>
        </w:rPr>
        <w:t>Основанием для отказа в предоставлении муниципальной услуги является:</w:t>
      </w:r>
    </w:p>
    <w:p w:rsidR="00A83527" w:rsidRPr="00525306" w:rsidRDefault="00A83527" w:rsidP="00525306">
      <w:pPr>
        <w:pStyle w:val="consplusnormalng-scope"/>
        <w:shd w:val="clear" w:color="auto" w:fill="FFFFFF"/>
        <w:spacing w:beforeAutospacing="0" w:after="0" w:afterAutospacing="0"/>
        <w:ind w:firstLine="708"/>
        <w:jc w:val="both"/>
      </w:pPr>
      <w:r w:rsidRPr="00525306">
        <w:t>с заявлением обратилось ненадлежащее лицо;</w:t>
      </w:r>
    </w:p>
    <w:p w:rsidR="00A83527" w:rsidRPr="00525306" w:rsidRDefault="00A83527" w:rsidP="00525306">
      <w:pPr>
        <w:pStyle w:val="ng-scope"/>
        <w:shd w:val="clear" w:color="auto" w:fill="FFFFFF"/>
        <w:spacing w:beforeAutospacing="0" w:after="0" w:afterAutospacing="0"/>
        <w:ind w:firstLine="709"/>
        <w:jc w:val="both"/>
        <w:textAlignment w:val="top"/>
      </w:pPr>
      <w:r w:rsidRPr="00525306">
        <w:t>представителем заявителя не представлена оформленная в установленном порядке доверенность или договор на осуществление действий;</w:t>
      </w:r>
    </w:p>
    <w:p w:rsidR="00A83527" w:rsidRPr="00525306" w:rsidRDefault="00A83527" w:rsidP="00525306">
      <w:pPr>
        <w:pStyle w:val="ng-scope"/>
        <w:shd w:val="clear" w:color="auto" w:fill="FFFFFF"/>
        <w:spacing w:beforeAutospacing="0" w:after="0" w:afterAutospacing="0"/>
        <w:ind w:firstLine="709"/>
        <w:jc w:val="both"/>
        <w:textAlignment w:val="top"/>
      </w:pPr>
      <w:r w:rsidRPr="00525306">
        <w:t>документы, представленные заявителем, по форме или содержанию не соответствуют требованиям действующего законодательства;</w:t>
      </w:r>
    </w:p>
    <w:p w:rsidR="00A83527" w:rsidRPr="00525306" w:rsidRDefault="00A83527" w:rsidP="00525306">
      <w:pPr>
        <w:pStyle w:val="ng-scope"/>
        <w:shd w:val="clear" w:color="auto" w:fill="FFFFFF"/>
        <w:spacing w:beforeAutospacing="0" w:after="0" w:afterAutospacing="0"/>
        <w:ind w:firstLine="709"/>
        <w:jc w:val="both"/>
        <w:textAlignment w:val="top"/>
      </w:pPr>
      <w:r w:rsidRPr="00525306">
        <w:t>отсутствие одного из документов указанных в административном регламенте, кроме тех документов, которые могут быть изготовлены органами и организациями, участвующими в процессе оказания муниципальных услуг;</w:t>
      </w:r>
    </w:p>
    <w:p w:rsidR="00A83527" w:rsidRPr="00525306" w:rsidRDefault="00A83527" w:rsidP="00525306">
      <w:pPr>
        <w:pStyle w:val="ng-scope"/>
        <w:shd w:val="clear" w:color="auto" w:fill="FFFFFF"/>
        <w:spacing w:beforeAutospacing="0" w:after="0" w:afterAutospacing="0"/>
        <w:ind w:firstLine="709"/>
        <w:jc w:val="both"/>
      </w:pPr>
      <w:r w:rsidRPr="00525306">
        <w:t>наличие в документах, представленных заявителем, недостоверных сведений;</w:t>
      </w:r>
    </w:p>
    <w:p w:rsidR="00DC6DCD" w:rsidRPr="00525306" w:rsidRDefault="00DC6DCD" w:rsidP="00525306">
      <w:pPr>
        <w:pStyle w:val="ng-scope"/>
        <w:shd w:val="clear" w:color="auto" w:fill="FFFFFF"/>
        <w:spacing w:beforeAutospacing="0" w:after="0" w:afterAutospacing="0"/>
        <w:ind w:firstLine="709"/>
        <w:jc w:val="both"/>
      </w:pPr>
      <w:r w:rsidRPr="00525306">
        <w:t>установление в ходе выездного осмотра отсутствия целесообразности в вырубке деревьев и кустарников;</w:t>
      </w:r>
    </w:p>
    <w:p w:rsidR="00A83527" w:rsidRPr="00525306" w:rsidRDefault="00A83527" w:rsidP="00525306">
      <w:pPr>
        <w:pStyle w:val="ng-scope"/>
        <w:shd w:val="clear" w:color="auto" w:fill="FFFFFF"/>
        <w:spacing w:beforeAutospacing="0" w:after="0" w:afterAutospacing="0"/>
        <w:ind w:firstLine="540"/>
        <w:jc w:val="both"/>
      </w:pPr>
      <w:r w:rsidRPr="00525306">
        <w:t>отказ заявителя от предоставления муниципальной услуги.</w:t>
      </w:r>
    </w:p>
    <w:p w:rsidR="00753761" w:rsidRPr="00525306" w:rsidRDefault="00F5180C" w:rsidP="00525306">
      <w:pPr>
        <w:pStyle w:val="ConsPlusNormal"/>
        <w:ind w:firstLine="709"/>
        <w:jc w:val="both"/>
        <w:rPr>
          <w:rFonts w:ascii="Times New Roman" w:hAnsi="Times New Roman" w:cs="Times New Roman"/>
          <w:sz w:val="24"/>
          <w:szCs w:val="24"/>
        </w:rPr>
      </w:pPr>
      <w:r w:rsidRPr="00525306">
        <w:rPr>
          <w:rFonts w:ascii="Times New Roman" w:hAnsi="Times New Roman" w:cs="Times New Roman"/>
          <w:sz w:val="24"/>
          <w:szCs w:val="24"/>
        </w:rPr>
        <w:t>2.</w:t>
      </w:r>
      <w:r w:rsidR="003A6DC2" w:rsidRPr="00525306">
        <w:rPr>
          <w:rFonts w:ascii="Times New Roman" w:hAnsi="Times New Roman" w:cs="Times New Roman"/>
          <w:sz w:val="24"/>
          <w:szCs w:val="24"/>
        </w:rPr>
        <w:t>9</w:t>
      </w:r>
      <w:r w:rsidRPr="00525306">
        <w:rPr>
          <w:rFonts w:ascii="Times New Roman" w:hAnsi="Times New Roman" w:cs="Times New Roman"/>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8B4587" w:rsidRPr="00525306" w:rsidRDefault="008B4587" w:rsidP="00525306">
      <w:pPr>
        <w:shd w:val="clear" w:color="auto" w:fill="FFFFFF"/>
        <w:ind w:firstLine="709"/>
        <w:jc w:val="both"/>
      </w:pPr>
      <w:r w:rsidRPr="00525306">
        <w:t>Муниципальная услуга предоставляются заявителям на бесплатной основе</w:t>
      </w:r>
      <w:r w:rsidR="00E96CB9" w:rsidRPr="00525306">
        <w:t>.</w:t>
      </w:r>
    </w:p>
    <w:p w:rsidR="00AF0C9F" w:rsidRPr="00525306" w:rsidRDefault="00F5180C" w:rsidP="00525306">
      <w:pPr>
        <w:pStyle w:val="ConsPlusNormal"/>
        <w:ind w:firstLine="709"/>
        <w:jc w:val="both"/>
        <w:outlineLvl w:val="2"/>
        <w:rPr>
          <w:rFonts w:ascii="Times New Roman" w:hAnsi="Times New Roman" w:cs="Times New Roman"/>
          <w:sz w:val="24"/>
          <w:szCs w:val="24"/>
        </w:rPr>
      </w:pPr>
      <w:r w:rsidRPr="00525306">
        <w:rPr>
          <w:rFonts w:ascii="Times New Roman" w:hAnsi="Times New Roman" w:cs="Times New Roman"/>
          <w:sz w:val="24"/>
          <w:szCs w:val="24"/>
        </w:rPr>
        <w:t>2.1</w:t>
      </w:r>
      <w:r w:rsidR="003A6DC2" w:rsidRPr="00525306">
        <w:rPr>
          <w:rFonts w:ascii="Times New Roman" w:hAnsi="Times New Roman" w:cs="Times New Roman"/>
          <w:sz w:val="24"/>
          <w:szCs w:val="24"/>
        </w:rPr>
        <w:t>0</w:t>
      </w:r>
      <w:r w:rsidRPr="00525306">
        <w:rPr>
          <w:rFonts w:ascii="Times New Roman" w:hAnsi="Times New Roman" w:cs="Times New Roman"/>
          <w:sz w:val="24"/>
          <w:szCs w:val="24"/>
        </w:rPr>
        <w:t xml:space="preserve">. </w:t>
      </w:r>
      <w:r w:rsidR="00AF0C9F" w:rsidRPr="00525306">
        <w:rPr>
          <w:rFonts w:ascii="Times New Roman" w:hAnsi="Times New Roman" w:cs="Times New Roman"/>
          <w:sz w:val="24"/>
          <w:szCs w:val="24"/>
        </w:rPr>
        <w:t>Максимальный срок ожидания в очереди при подаче за</w:t>
      </w:r>
      <w:r w:rsidRPr="00525306">
        <w:rPr>
          <w:rFonts w:ascii="Times New Roman" w:hAnsi="Times New Roman" w:cs="Times New Roman"/>
          <w:sz w:val="24"/>
          <w:szCs w:val="24"/>
        </w:rPr>
        <w:t>проса</w:t>
      </w:r>
      <w:r w:rsidR="00AF0C9F" w:rsidRPr="00525306">
        <w:rPr>
          <w:rFonts w:ascii="Times New Roman" w:hAnsi="Times New Roman" w:cs="Times New Roman"/>
          <w:sz w:val="24"/>
          <w:szCs w:val="24"/>
        </w:rPr>
        <w:t xml:space="preserve"> о предоставлении муниципальной услуги </w:t>
      </w:r>
      <w:r w:rsidRPr="00525306">
        <w:rPr>
          <w:rFonts w:ascii="Times New Roman" w:hAnsi="Times New Roman" w:cs="Times New Roman"/>
          <w:sz w:val="24"/>
          <w:szCs w:val="24"/>
        </w:rPr>
        <w:t xml:space="preserve">и услуг, необходимых и обязательных для предоставления муниципальной услуги, </w:t>
      </w:r>
      <w:r w:rsidR="00AF0C9F" w:rsidRPr="00525306">
        <w:rPr>
          <w:rFonts w:ascii="Times New Roman" w:hAnsi="Times New Roman" w:cs="Times New Roman"/>
          <w:sz w:val="24"/>
          <w:szCs w:val="24"/>
        </w:rPr>
        <w:t xml:space="preserve">и при получении результата предоставления </w:t>
      </w:r>
      <w:r w:rsidRPr="00525306">
        <w:rPr>
          <w:rFonts w:ascii="Times New Roman" w:hAnsi="Times New Roman" w:cs="Times New Roman"/>
          <w:sz w:val="24"/>
          <w:szCs w:val="24"/>
        </w:rPr>
        <w:t>таких услуг</w:t>
      </w:r>
    </w:p>
    <w:p w:rsidR="00AF0C9F" w:rsidRPr="00525306" w:rsidRDefault="00AF0C9F" w:rsidP="00525306">
      <w:pPr>
        <w:pStyle w:val="ConsPlusNormal"/>
        <w:ind w:firstLine="709"/>
        <w:jc w:val="both"/>
        <w:rPr>
          <w:rFonts w:ascii="Times New Roman" w:hAnsi="Times New Roman" w:cs="Times New Roman"/>
          <w:sz w:val="24"/>
          <w:szCs w:val="24"/>
        </w:rPr>
      </w:pPr>
      <w:r w:rsidRPr="00525306">
        <w:rPr>
          <w:rFonts w:ascii="Times New Roman" w:hAnsi="Times New Roman" w:cs="Times New Roman"/>
          <w:sz w:val="24"/>
          <w:szCs w:val="24"/>
        </w:rPr>
        <w:t>Время ожидания заявителя в очереди при подаче заявления о предоставлении муниципальной услуги</w:t>
      </w:r>
      <w:r w:rsidR="000002A2" w:rsidRPr="00525306">
        <w:rPr>
          <w:rFonts w:ascii="Times New Roman" w:hAnsi="Times New Roman" w:cs="Times New Roman"/>
          <w:sz w:val="24"/>
          <w:szCs w:val="24"/>
        </w:rPr>
        <w:t xml:space="preserve"> </w:t>
      </w:r>
      <w:r w:rsidRPr="00525306">
        <w:rPr>
          <w:rFonts w:ascii="Times New Roman" w:hAnsi="Times New Roman" w:cs="Times New Roman"/>
          <w:sz w:val="24"/>
          <w:szCs w:val="24"/>
        </w:rPr>
        <w:t>не долж</w:t>
      </w:r>
      <w:r w:rsidR="00F5180C" w:rsidRPr="00525306">
        <w:rPr>
          <w:rFonts w:ascii="Times New Roman" w:hAnsi="Times New Roman" w:cs="Times New Roman"/>
          <w:sz w:val="24"/>
          <w:szCs w:val="24"/>
        </w:rPr>
        <w:t xml:space="preserve">но </w:t>
      </w:r>
      <w:r w:rsidRPr="00525306">
        <w:rPr>
          <w:rFonts w:ascii="Times New Roman" w:hAnsi="Times New Roman" w:cs="Times New Roman"/>
          <w:sz w:val="24"/>
          <w:szCs w:val="24"/>
        </w:rPr>
        <w:t>превышать 15 минут.</w:t>
      </w:r>
    </w:p>
    <w:p w:rsidR="00F5180C" w:rsidRPr="00525306" w:rsidRDefault="008B4587" w:rsidP="00525306">
      <w:pPr>
        <w:pStyle w:val="ConsPlusNormal"/>
        <w:ind w:firstLine="709"/>
        <w:jc w:val="both"/>
        <w:rPr>
          <w:rFonts w:ascii="Times New Roman" w:hAnsi="Times New Roman" w:cs="Times New Roman"/>
          <w:sz w:val="24"/>
          <w:szCs w:val="24"/>
        </w:rPr>
      </w:pPr>
      <w:r w:rsidRPr="00525306">
        <w:rPr>
          <w:rFonts w:ascii="Times New Roman" w:hAnsi="Times New Roman" w:cs="Times New Roman"/>
          <w:sz w:val="24"/>
          <w:szCs w:val="24"/>
        </w:rPr>
        <w:t>Время ожидания заявителя в очереди при получении результата предоставления</w:t>
      </w:r>
      <w:r w:rsidR="00572180" w:rsidRPr="00525306">
        <w:rPr>
          <w:rFonts w:ascii="Times New Roman" w:hAnsi="Times New Roman" w:cs="Times New Roman"/>
          <w:sz w:val="24"/>
          <w:szCs w:val="24"/>
        </w:rPr>
        <w:t xml:space="preserve"> муниципальной услуги не должно превышать 15 минут.</w:t>
      </w:r>
    </w:p>
    <w:p w:rsidR="00AF0C9F" w:rsidRPr="00525306" w:rsidRDefault="00AF0C9F" w:rsidP="00525306">
      <w:pPr>
        <w:pStyle w:val="ConsPlusNormal"/>
        <w:ind w:firstLine="709"/>
        <w:jc w:val="both"/>
        <w:outlineLvl w:val="2"/>
        <w:rPr>
          <w:rFonts w:ascii="Times New Roman" w:hAnsi="Times New Roman" w:cs="Times New Roman"/>
          <w:sz w:val="24"/>
          <w:szCs w:val="24"/>
        </w:rPr>
      </w:pPr>
      <w:r w:rsidRPr="00525306">
        <w:rPr>
          <w:rFonts w:ascii="Times New Roman" w:hAnsi="Times New Roman" w:cs="Times New Roman"/>
          <w:sz w:val="24"/>
          <w:szCs w:val="24"/>
        </w:rPr>
        <w:t>2.1</w:t>
      </w:r>
      <w:r w:rsidR="003A6DC2" w:rsidRPr="00525306">
        <w:rPr>
          <w:rFonts w:ascii="Times New Roman" w:hAnsi="Times New Roman" w:cs="Times New Roman"/>
          <w:sz w:val="24"/>
          <w:szCs w:val="24"/>
        </w:rPr>
        <w:t>1</w:t>
      </w:r>
      <w:r w:rsidRPr="00525306">
        <w:rPr>
          <w:rFonts w:ascii="Times New Roman" w:hAnsi="Times New Roman" w:cs="Times New Roman"/>
          <w:sz w:val="24"/>
          <w:szCs w:val="24"/>
        </w:rPr>
        <w:t>. Срок и порядок регистрации запроса заявителя о предоставлении муниципальной услуги, в том числе в электронной форме</w:t>
      </w:r>
    </w:p>
    <w:p w:rsidR="002169E3" w:rsidRPr="00525306" w:rsidRDefault="002169E3" w:rsidP="00525306">
      <w:pPr>
        <w:ind w:firstLine="539"/>
        <w:jc w:val="both"/>
      </w:pPr>
      <w:r w:rsidRPr="00525306">
        <w:t xml:space="preserve">Запросы в день поступления регистрируются специалистом администрации </w:t>
      </w:r>
      <w:r w:rsidR="000002A2" w:rsidRPr="00525306">
        <w:t>поселения</w:t>
      </w:r>
      <w:r w:rsidRPr="00525306">
        <w:t xml:space="preserve">, ответственным за регистрацию входящей корреспонденции с присвоением регистрационного номера и указанием даты поступления, в течение 1 рабочего дня следующего за регистрацией, направляются </w:t>
      </w:r>
      <w:r w:rsidR="00981728" w:rsidRPr="00525306">
        <w:t xml:space="preserve"> </w:t>
      </w:r>
      <w:r w:rsidR="000002A2" w:rsidRPr="00525306">
        <w:t>глав</w:t>
      </w:r>
      <w:r w:rsidR="00D603B0" w:rsidRPr="00525306">
        <w:t>е</w:t>
      </w:r>
      <w:r w:rsidR="000002A2" w:rsidRPr="00525306">
        <w:t xml:space="preserve"> поселения</w:t>
      </w:r>
      <w:r w:rsidRPr="00525306">
        <w:rPr>
          <w:lang w:eastAsia="ru-RU"/>
        </w:rPr>
        <w:t>.</w:t>
      </w:r>
    </w:p>
    <w:p w:rsidR="008C5C62" w:rsidRPr="00525306" w:rsidRDefault="002169E3" w:rsidP="00525306">
      <w:pPr>
        <w:ind w:firstLine="708"/>
        <w:jc w:val="both"/>
      </w:pPr>
      <w:r w:rsidRPr="00525306">
        <w:t xml:space="preserve">При поступлении запроса в электронной форме с использованием Портала услуг специалист, ответственный за прием электронной корреспонденции, не позднее следующего рабочего дня после поступления запроса направляет его на регистрацию ответственному за регистрацию входящей корреспонденции специалисту, который после регистрации запроса в течение дня направляет запрос </w:t>
      </w:r>
      <w:r w:rsidR="00A476D8" w:rsidRPr="00525306">
        <w:t xml:space="preserve"> </w:t>
      </w:r>
      <w:r w:rsidR="000002A2" w:rsidRPr="00525306">
        <w:t>глав</w:t>
      </w:r>
      <w:r w:rsidR="00D603B0" w:rsidRPr="00525306">
        <w:t>е</w:t>
      </w:r>
      <w:r w:rsidR="000002A2" w:rsidRPr="00525306">
        <w:t xml:space="preserve"> поселения</w:t>
      </w:r>
      <w:r w:rsidRPr="00525306">
        <w:t>.</w:t>
      </w:r>
    </w:p>
    <w:p w:rsidR="00E96CB9" w:rsidRPr="00525306" w:rsidRDefault="00AF0C9F" w:rsidP="00525306">
      <w:pPr>
        <w:autoSpaceDE w:val="0"/>
        <w:autoSpaceDN w:val="0"/>
        <w:adjustRightInd w:val="0"/>
        <w:jc w:val="both"/>
      </w:pPr>
      <w:r w:rsidRPr="00525306">
        <w:t>2.1</w:t>
      </w:r>
      <w:r w:rsidR="003A6DC2" w:rsidRPr="00525306">
        <w:t>2</w:t>
      </w:r>
      <w:r w:rsidRPr="00525306">
        <w:t xml:space="preserve">. </w:t>
      </w:r>
      <w:r w:rsidR="00E96CB9" w:rsidRPr="00525306">
        <w:t>Требования к помещениям, в которых предоставляется муниципальная услуга</w:t>
      </w:r>
    </w:p>
    <w:p w:rsidR="00E96CB9" w:rsidRPr="00525306" w:rsidRDefault="00E96CB9" w:rsidP="00525306">
      <w:pPr>
        <w:widowControl w:val="0"/>
        <w:autoSpaceDE w:val="0"/>
        <w:autoSpaceDN w:val="0"/>
        <w:adjustRightInd w:val="0"/>
        <w:ind w:firstLine="709"/>
        <w:jc w:val="both"/>
      </w:pPr>
      <w:r w:rsidRPr="00525306">
        <w:t>1) Помещение, в котором предоставляется муниципальная услуга, и зал ожидания размещаются в здании администрации, оборудуются в соответствии с санитарными и противопожарными нормами и правилами.</w:t>
      </w:r>
    </w:p>
    <w:p w:rsidR="00E96CB9" w:rsidRPr="00525306" w:rsidRDefault="00E96CB9" w:rsidP="00525306">
      <w:pPr>
        <w:widowControl w:val="0"/>
        <w:autoSpaceDE w:val="0"/>
        <w:autoSpaceDN w:val="0"/>
        <w:adjustRightInd w:val="0"/>
        <w:ind w:firstLine="709"/>
        <w:jc w:val="both"/>
      </w:pPr>
      <w:r w:rsidRPr="00525306">
        <w:t>2) Места для заполнения запросов располагаются в помещении, в котором предоставляется муниципальная услуга, должны соответствовать комфортным условиям для заявителя, оборудованы столами, стульями, канцелярскими принадлежностями.</w:t>
      </w:r>
    </w:p>
    <w:p w:rsidR="00E96CB9" w:rsidRPr="00525306" w:rsidRDefault="00E96CB9" w:rsidP="00525306">
      <w:pPr>
        <w:widowControl w:val="0"/>
        <w:autoSpaceDE w:val="0"/>
        <w:autoSpaceDN w:val="0"/>
        <w:adjustRightInd w:val="0"/>
        <w:ind w:firstLine="709"/>
        <w:jc w:val="both"/>
      </w:pPr>
      <w:r w:rsidRPr="00525306">
        <w:t>3) Информационные стенды с образцами заполнения и перечнем документов, необходимых для предоставления муниципальной услуги, располагаются в зале ожидания в месте, удобном для просмотра, и содержат актуальную информацию  о предоставлении муниципальной услуги в удобном для чтения формате.</w:t>
      </w:r>
    </w:p>
    <w:p w:rsidR="008C5C62" w:rsidRPr="00525306" w:rsidRDefault="00E96CB9" w:rsidP="00525306">
      <w:pPr>
        <w:widowControl w:val="0"/>
        <w:autoSpaceDE w:val="0"/>
        <w:autoSpaceDN w:val="0"/>
        <w:adjustRightInd w:val="0"/>
        <w:ind w:firstLine="709"/>
        <w:jc w:val="both"/>
      </w:pPr>
      <w:r w:rsidRPr="00525306">
        <w:t>4) Предоставление муниципальной услуги инвалидам обеспечивается администрацией,  исходя из финансовых возможностей в соответствии со статьей 15 Федерального закона от 24.11.1995 №181-ФЗ «О социальной защите инвалидов в Российской Федерации».</w:t>
      </w:r>
    </w:p>
    <w:p w:rsidR="00AF0C9F" w:rsidRPr="00525306" w:rsidRDefault="00AF0C9F" w:rsidP="00525306">
      <w:pPr>
        <w:pStyle w:val="ConsPlusNormal"/>
        <w:ind w:firstLine="709"/>
        <w:jc w:val="both"/>
        <w:outlineLvl w:val="2"/>
        <w:rPr>
          <w:rFonts w:ascii="Times New Roman" w:hAnsi="Times New Roman" w:cs="Times New Roman"/>
          <w:sz w:val="24"/>
          <w:szCs w:val="24"/>
        </w:rPr>
      </w:pPr>
      <w:r w:rsidRPr="00525306">
        <w:rPr>
          <w:rFonts w:ascii="Times New Roman" w:hAnsi="Times New Roman" w:cs="Times New Roman"/>
          <w:sz w:val="24"/>
          <w:szCs w:val="24"/>
        </w:rPr>
        <w:t>2.1</w:t>
      </w:r>
      <w:r w:rsidR="003A6DC2" w:rsidRPr="00525306">
        <w:rPr>
          <w:rFonts w:ascii="Times New Roman" w:hAnsi="Times New Roman" w:cs="Times New Roman"/>
          <w:sz w:val="24"/>
          <w:szCs w:val="24"/>
        </w:rPr>
        <w:t>3</w:t>
      </w:r>
      <w:r w:rsidRPr="00525306">
        <w:rPr>
          <w:rFonts w:ascii="Times New Roman" w:hAnsi="Times New Roman" w:cs="Times New Roman"/>
          <w:sz w:val="24"/>
          <w:szCs w:val="24"/>
        </w:rPr>
        <w:t xml:space="preserve">. Показатели доступности и качества муниципальной услуги, в том числе </w:t>
      </w:r>
      <w:r w:rsidRPr="00525306">
        <w:rPr>
          <w:rFonts w:ascii="Times New Roman" w:hAnsi="Times New Roman" w:cs="Times New Roman"/>
          <w:sz w:val="24"/>
          <w:szCs w:val="24"/>
        </w:rPr>
        <w:lastRenderedPageBreak/>
        <w:t xml:space="preserve">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00A43357" w:rsidRPr="00525306">
        <w:rPr>
          <w:rFonts w:ascii="Times New Roman" w:hAnsi="Times New Roman" w:cs="Times New Roman"/>
          <w:sz w:val="24"/>
          <w:szCs w:val="24"/>
        </w:rPr>
        <w:t xml:space="preserve">муниципальной услуги в многофункциональном центре предоставления государственных и муниципальных услуг, возможность получения </w:t>
      </w:r>
      <w:r w:rsidRPr="00525306">
        <w:rPr>
          <w:rFonts w:ascii="Times New Roman" w:hAnsi="Times New Roman" w:cs="Times New Roman"/>
          <w:sz w:val="24"/>
          <w:szCs w:val="24"/>
        </w:rPr>
        <w:t>информации о ходе предоставления муниципальной услуги, в том числе с использованием информационно-коммуникационных технологий</w:t>
      </w:r>
    </w:p>
    <w:p w:rsidR="007D6A8F" w:rsidRPr="00525306" w:rsidRDefault="00AF0C9F" w:rsidP="00525306">
      <w:pPr>
        <w:widowControl w:val="0"/>
        <w:autoSpaceDE w:val="0"/>
        <w:autoSpaceDN w:val="0"/>
        <w:adjustRightInd w:val="0"/>
        <w:ind w:firstLine="709"/>
        <w:jc w:val="both"/>
      </w:pPr>
      <w:r w:rsidRPr="00525306">
        <w:t>2.1</w:t>
      </w:r>
      <w:r w:rsidR="00287F87" w:rsidRPr="00525306">
        <w:t>3</w:t>
      </w:r>
      <w:r w:rsidRPr="00525306">
        <w:t xml:space="preserve">.1. </w:t>
      </w:r>
      <w:r w:rsidR="00893A2D" w:rsidRPr="00525306">
        <w:t>П</w:t>
      </w:r>
      <w:r w:rsidRPr="00525306">
        <w:t>оказателями доступности муниципальной услуги являются:</w:t>
      </w:r>
    </w:p>
    <w:p w:rsidR="007D6A8F" w:rsidRPr="00525306" w:rsidRDefault="007D6A8F" w:rsidP="00525306">
      <w:pPr>
        <w:widowControl w:val="0"/>
        <w:autoSpaceDE w:val="0"/>
        <w:autoSpaceDN w:val="0"/>
        <w:adjustRightInd w:val="0"/>
        <w:ind w:firstLine="709"/>
        <w:jc w:val="both"/>
      </w:pPr>
      <w:r w:rsidRPr="00525306">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7D6A8F" w:rsidRPr="00525306" w:rsidRDefault="007D6A8F" w:rsidP="00525306">
      <w:pPr>
        <w:ind w:firstLine="708"/>
        <w:jc w:val="both"/>
      </w:pPr>
      <w:r w:rsidRPr="00525306">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D6A8F" w:rsidRPr="00525306" w:rsidRDefault="007D6A8F" w:rsidP="00525306">
      <w:pPr>
        <w:widowControl w:val="0"/>
        <w:autoSpaceDE w:val="0"/>
        <w:autoSpaceDN w:val="0"/>
        <w:adjustRightInd w:val="0"/>
        <w:ind w:firstLine="709"/>
        <w:jc w:val="both"/>
      </w:pPr>
      <w:r w:rsidRPr="00525306">
        <w:t>доступность обращения за предоставлением муниципальной услуги, в том числе для лиц с ограниченными возможностями.</w:t>
      </w:r>
    </w:p>
    <w:p w:rsidR="007D6A8F" w:rsidRPr="00525306" w:rsidRDefault="00A61DCC" w:rsidP="00525306">
      <w:pPr>
        <w:widowControl w:val="0"/>
        <w:autoSpaceDE w:val="0"/>
        <w:autoSpaceDN w:val="0"/>
        <w:adjustRightInd w:val="0"/>
        <w:ind w:firstLine="709"/>
        <w:jc w:val="both"/>
      </w:pPr>
      <w:r w:rsidRPr="00525306">
        <w:t>2.1</w:t>
      </w:r>
      <w:r w:rsidR="00287F87" w:rsidRPr="00525306">
        <w:t>3</w:t>
      </w:r>
      <w:r w:rsidRPr="00525306">
        <w:t xml:space="preserve">.2. </w:t>
      </w:r>
      <w:r w:rsidR="007D6A8F" w:rsidRPr="00525306">
        <w:t>Показателями качества муниципальной услуги являются:</w:t>
      </w:r>
    </w:p>
    <w:p w:rsidR="00A61DCC" w:rsidRPr="00525306" w:rsidRDefault="00A61DCC" w:rsidP="00525306">
      <w:pPr>
        <w:ind w:firstLine="709"/>
        <w:jc w:val="both"/>
      </w:pPr>
      <w:r w:rsidRPr="00525306">
        <w:t xml:space="preserve">полнота и актуальность информации о порядке предоставления </w:t>
      </w:r>
      <w:r w:rsidRPr="00525306">
        <w:rPr>
          <w:lang w:eastAsia="ru-RU"/>
        </w:rPr>
        <w:t>муниципальной</w:t>
      </w:r>
      <w:r w:rsidRPr="00525306">
        <w:t xml:space="preserve"> услуги;</w:t>
      </w:r>
    </w:p>
    <w:p w:rsidR="00A61DCC" w:rsidRPr="00525306" w:rsidRDefault="00A61DCC" w:rsidP="00525306">
      <w:pPr>
        <w:ind w:firstLine="709"/>
        <w:jc w:val="both"/>
      </w:pPr>
      <w:r w:rsidRPr="00525306">
        <w:t xml:space="preserve">соблюдение сроков предоставления </w:t>
      </w:r>
      <w:r w:rsidRPr="00525306">
        <w:rPr>
          <w:lang w:eastAsia="ru-RU"/>
        </w:rPr>
        <w:t>муниципальной</w:t>
      </w:r>
      <w:r w:rsidRPr="00525306">
        <w:t xml:space="preserve"> услуги и сроков выполнения административных процедур при предоставлении </w:t>
      </w:r>
      <w:r w:rsidRPr="00525306">
        <w:rPr>
          <w:lang w:eastAsia="ru-RU"/>
        </w:rPr>
        <w:t>муниципальной</w:t>
      </w:r>
      <w:r w:rsidRPr="00525306">
        <w:t xml:space="preserve"> услуги;</w:t>
      </w:r>
    </w:p>
    <w:p w:rsidR="00A61DCC" w:rsidRPr="00525306" w:rsidRDefault="00A61DCC" w:rsidP="00525306">
      <w:pPr>
        <w:ind w:firstLine="709"/>
        <w:jc w:val="both"/>
      </w:pPr>
      <w:r w:rsidRPr="00525306">
        <w:t xml:space="preserve">наличие необходимого и достаточного количества специалистов, а также помещений, в которых осуществляется предоставление </w:t>
      </w:r>
      <w:r w:rsidRPr="00525306">
        <w:rPr>
          <w:lang w:eastAsia="ru-RU"/>
        </w:rPr>
        <w:t>муниципальной</w:t>
      </w:r>
      <w:r w:rsidRPr="00525306">
        <w:t xml:space="preserve"> услуги, в целях соблюдения установленных административным регламентом сроков предоставления </w:t>
      </w:r>
      <w:r w:rsidRPr="00525306">
        <w:rPr>
          <w:lang w:eastAsia="ru-RU"/>
        </w:rPr>
        <w:t>муниципальной</w:t>
      </w:r>
      <w:r w:rsidRPr="00525306">
        <w:t xml:space="preserve"> услуги;</w:t>
      </w:r>
    </w:p>
    <w:p w:rsidR="00A61DCC" w:rsidRPr="00525306" w:rsidRDefault="00A61DCC" w:rsidP="00525306">
      <w:pPr>
        <w:ind w:firstLine="709"/>
        <w:jc w:val="both"/>
      </w:pPr>
      <w:r w:rsidRPr="00525306">
        <w:t xml:space="preserve">количество взаимодействия заявителя с должностными лицами при предоставлении </w:t>
      </w:r>
      <w:r w:rsidRPr="00525306">
        <w:rPr>
          <w:lang w:eastAsia="ru-RU"/>
        </w:rPr>
        <w:t>муниципальной</w:t>
      </w:r>
      <w:r w:rsidRPr="00525306">
        <w:t xml:space="preserve"> услуги;</w:t>
      </w:r>
    </w:p>
    <w:p w:rsidR="00A61DCC" w:rsidRPr="00525306" w:rsidRDefault="00A61DCC" w:rsidP="00525306">
      <w:pPr>
        <w:ind w:firstLine="709"/>
        <w:jc w:val="both"/>
      </w:pPr>
      <w:r w:rsidRPr="00525306">
        <w:t>отсутствием очередей при приеме и выдаче документов заявителям;</w:t>
      </w:r>
    </w:p>
    <w:p w:rsidR="00A61DCC" w:rsidRPr="00525306" w:rsidRDefault="00A61DCC" w:rsidP="00525306">
      <w:pPr>
        <w:ind w:firstLine="709"/>
        <w:jc w:val="both"/>
      </w:pPr>
      <w:r w:rsidRPr="00525306">
        <w:t>отсутствием обоснованных жалоб на действия (бездействие) специалистов и уполномоченных должностных лиц;</w:t>
      </w:r>
    </w:p>
    <w:p w:rsidR="00A61DCC" w:rsidRPr="00525306" w:rsidRDefault="00A61DCC" w:rsidP="00525306">
      <w:pPr>
        <w:ind w:firstLine="709"/>
        <w:jc w:val="both"/>
      </w:pPr>
      <w:r w:rsidRPr="00525306">
        <w:t>отсутствием жалоб на некорректное, невнимательное отношение специалистов и уполномоченных должностных лиц к заявителям;</w:t>
      </w:r>
    </w:p>
    <w:p w:rsidR="00A61DCC" w:rsidRPr="00525306" w:rsidRDefault="00A61DCC" w:rsidP="00525306">
      <w:pPr>
        <w:ind w:firstLine="709"/>
        <w:jc w:val="both"/>
      </w:pPr>
      <w:r w:rsidRPr="00525306">
        <w:t xml:space="preserve">предоставление возможности получения </w:t>
      </w:r>
      <w:r w:rsidRPr="00525306">
        <w:rPr>
          <w:lang w:eastAsia="ru-RU"/>
        </w:rPr>
        <w:t>муниципальной</w:t>
      </w:r>
      <w:r w:rsidRPr="00525306">
        <w:t xml:space="preserve"> услуги в электронном виде;</w:t>
      </w:r>
    </w:p>
    <w:p w:rsidR="00A61DCC" w:rsidRPr="00525306" w:rsidRDefault="00A61DCC" w:rsidP="00525306">
      <w:pPr>
        <w:ind w:firstLine="709"/>
        <w:jc w:val="both"/>
      </w:pPr>
      <w:r w:rsidRPr="00525306">
        <w:t xml:space="preserve">предоставление </w:t>
      </w:r>
      <w:r w:rsidRPr="00525306">
        <w:rPr>
          <w:lang w:eastAsia="ru-RU"/>
        </w:rPr>
        <w:t>муниципальной</w:t>
      </w:r>
      <w:r w:rsidRPr="00525306">
        <w:t xml:space="preserve"> услуги в многофункциональном центре предоставления государственных и муниципальных услуг.</w:t>
      </w:r>
    </w:p>
    <w:p w:rsidR="00893A2D" w:rsidRPr="00525306" w:rsidRDefault="00893A2D" w:rsidP="00525306">
      <w:pPr>
        <w:widowControl w:val="0"/>
        <w:autoSpaceDE w:val="0"/>
        <w:autoSpaceDN w:val="0"/>
        <w:adjustRightInd w:val="0"/>
        <w:ind w:firstLine="709"/>
        <w:jc w:val="both"/>
      </w:pPr>
      <w:r w:rsidRPr="00525306">
        <w:t>Количество взаимодействий заявителя с должностными лицами при предоставлении муниципальной услуги - 2 раза, продолжительностью по 15 минут каждый.</w:t>
      </w:r>
    </w:p>
    <w:p w:rsidR="00287F87" w:rsidRPr="00525306" w:rsidRDefault="004F7C32" w:rsidP="00525306">
      <w:pPr>
        <w:ind w:firstLine="709"/>
        <w:jc w:val="both"/>
        <w:rPr>
          <w:bCs/>
        </w:rPr>
      </w:pPr>
      <w:r w:rsidRPr="00525306">
        <w:t>2.1</w:t>
      </w:r>
      <w:r w:rsidR="00287F87" w:rsidRPr="00525306">
        <w:t>4</w:t>
      </w:r>
      <w:r w:rsidRPr="00525306">
        <w:t xml:space="preserve">. </w:t>
      </w:r>
      <w:r w:rsidR="00287F87" w:rsidRPr="00525306">
        <w:rPr>
          <w:bCs/>
        </w:rPr>
        <w:t>Иные требования, в том числе учитывающие особенности предоставления муниципальной услуги в МФЦ и в электронной форме</w:t>
      </w:r>
    </w:p>
    <w:p w:rsidR="00287F87" w:rsidRPr="00525306" w:rsidRDefault="00287F87" w:rsidP="00525306">
      <w:pPr>
        <w:widowControl w:val="0"/>
        <w:autoSpaceDE w:val="0"/>
        <w:autoSpaceDN w:val="0"/>
        <w:adjustRightInd w:val="0"/>
        <w:ind w:firstLine="709"/>
        <w:jc w:val="both"/>
      </w:pPr>
      <w:r w:rsidRPr="00525306">
        <w:t>Муниципальная услуга предоставляется в МФЦ в случае заключения соглашения о взаимодействии  между администрацией и МФЦ.</w:t>
      </w:r>
    </w:p>
    <w:p w:rsidR="00287F87" w:rsidRPr="00525306" w:rsidRDefault="00287F87" w:rsidP="00525306">
      <w:pPr>
        <w:autoSpaceDE w:val="0"/>
        <w:autoSpaceDN w:val="0"/>
        <w:adjustRightInd w:val="0"/>
        <w:ind w:firstLine="709"/>
        <w:jc w:val="both"/>
      </w:pPr>
      <w:r w:rsidRPr="00525306">
        <w:t xml:space="preserve">Муниципальная услуга предоставляется в электронной форме с использованием информационно-телекоммуникационных сетей общего пользования при наличии технической возможности и в случае использования  заявителем (представителем заявителя) для подписи заявления и приложенных к нему документов  усиленной квалифицированной электронной подписи. </w:t>
      </w:r>
    </w:p>
    <w:p w:rsidR="004F7C32" w:rsidRPr="00525306" w:rsidRDefault="004F7C32" w:rsidP="00525306">
      <w:pPr>
        <w:pStyle w:val="ConsPlusNormal"/>
        <w:ind w:firstLine="709"/>
        <w:jc w:val="both"/>
        <w:outlineLvl w:val="1"/>
        <w:rPr>
          <w:rFonts w:ascii="Times New Roman" w:hAnsi="Times New Roman" w:cs="Times New Roman"/>
          <w:sz w:val="24"/>
          <w:szCs w:val="24"/>
        </w:rPr>
      </w:pPr>
    </w:p>
    <w:p w:rsidR="00AF0C9F" w:rsidRPr="00525306" w:rsidRDefault="00DD1521" w:rsidP="00525306">
      <w:pPr>
        <w:ind w:left="720"/>
        <w:jc w:val="center"/>
      </w:pPr>
      <w:r w:rsidRPr="00525306">
        <w:t>3. Административные процедуры</w:t>
      </w:r>
    </w:p>
    <w:p w:rsidR="00AF0C9F" w:rsidRPr="00525306" w:rsidRDefault="004F7C32" w:rsidP="00525306">
      <w:pPr>
        <w:pStyle w:val="ConsPlusNormal"/>
        <w:ind w:firstLine="709"/>
        <w:jc w:val="both"/>
        <w:rPr>
          <w:rFonts w:ascii="Times New Roman" w:hAnsi="Times New Roman" w:cs="Times New Roman"/>
          <w:sz w:val="24"/>
          <w:szCs w:val="24"/>
        </w:rPr>
      </w:pPr>
      <w:r w:rsidRPr="00525306">
        <w:rPr>
          <w:rFonts w:ascii="Times New Roman" w:hAnsi="Times New Roman" w:cs="Times New Roman"/>
          <w:sz w:val="24"/>
          <w:szCs w:val="24"/>
        </w:rPr>
        <w:t xml:space="preserve">3.1. </w:t>
      </w:r>
      <w:r w:rsidR="00AF0C9F" w:rsidRPr="00525306">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AF0C9F" w:rsidRPr="00525306" w:rsidRDefault="00AF0C9F" w:rsidP="00525306">
      <w:pPr>
        <w:pStyle w:val="ConsPlusNormal"/>
        <w:ind w:firstLine="709"/>
        <w:jc w:val="both"/>
        <w:rPr>
          <w:rFonts w:ascii="Times New Roman" w:hAnsi="Times New Roman" w:cs="Times New Roman"/>
          <w:sz w:val="24"/>
          <w:szCs w:val="24"/>
        </w:rPr>
      </w:pPr>
      <w:r w:rsidRPr="00525306">
        <w:rPr>
          <w:rFonts w:ascii="Times New Roman" w:hAnsi="Times New Roman" w:cs="Times New Roman"/>
          <w:sz w:val="24"/>
          <w:szCs w:val="24"/>
        </w:rPr>
        <w:t>прием и регистрация заявления о выдаче разрешения;</w:t>
      </w:r>
    </w:p>
    <w:p w:rsidR="00AF0C9F" w:rsidRPr="00525306" w:rsidRDefault="000F4D56" w:rsidP="00525306">
      <w:pPr>
        <w:pStyle w:val="ConsPlusNormal"/>
        <w:ind w:firstLine="709"/>
        <w:jc w:val="both"/>
        <w:rPr>
          <w:rFonts w:ascii="Times New Roman" w:hAnsi="Times New Roman" w:cs="Times New Roman"/>
          <w:sz w:val="24"/>
          <w:szCs w:val="24"/>
        </w:rPr>
      </w:pPr>
      <w:r w:rsidRPr="00525306">
        <w:rPr>
          <w:rFonts w:ascii="Times New Roman" w:hAnsi="Times New Roman" w:cs="Times New Roman"/>
          <w:sz w:val="24"/>
          <w:szCs w:val="24"/>
        </w:rPr>
        <w:t>рассмотрения заявления</w:t>
      </w:r>
      <w:r w:rsidR="00AF0C9F" w:rsidRPr="00525306">
        <w:rPr>
          <w:rFonts w:ascii="Times New Roman" w:hAnsi="Times New Roman" w:cs="Times New Roman"/>
          <w:sz w:val="24"/>
          <w:szCs w:val="24"/>
        </w:rPr>
        <w:t>;</w:t>
      </w:r>
    </w:p>
    <w:p w:rsidR="00817ED5" w:rsidRPr="00525306" w:rsidRDefault="00817ED5" w:rsidP="00525306">
      <w:pPr>
        <w:pStyle w:val="ConsPlusNormal"/>
        <w:ind w:firstLine="709"/>
        <w:jc w:val="both"/>
        <w:rPr>
          <w:rFonts w:ascii="Times New Roman" w:hAnsi="Times New Roman" w:cs="Times New Roman"/>
          <w:sz w:val="24"/>
          <w:szCs w:val="24"/>
        </w:rPr>
      </w:pPr>
      <w:r w:rsidRPr="00525306">
        <w:rPr>
          <w:rFonts w:ascii="Times New Roman" w:hAnsi="Times New Roman" w:cs="Times New Roman"/>
          <w:sz w:val="24"/>
          <w:szCs w:val="24"/>
        </w:rPr>
        <w:t>выезд на место вырубки для обследования деревьев и кустарников;</w:t>
      </w:r>
    </w:p>
    <w:p w:rsidR="00AF0C9F" w:rsidRPr="00525306" w:rsidRDefault="00AF0C9F" w:rsidP="00525306">
      <w:pPr>
        <w:pStyle w:val="ConsPlusNormal"/>
        <w:ind w:firstLine="709"/>
        <w:jc w:val="both"/>
        <w:rPr>
          <w:rFonts w:ascii="Times New Roman" w:hAnsi="Times New Roman" w:cs="Times New Roman"/>
          <w:sz w:val="24"/>
          <w:szCs w:val="24"/>
        </w:rPr>
      </w:pPr>
      <w:r w:rsidRPr="00525306">
        <w:rPr>
          <w:rFonts w:ascii="Times New Roman" w:hAnsi="Times New Roman" w:cs="Times New Roman"/>
          <w:sz w:val="24"/>
          <w:szCs w:val="24"/>
        </w:rPr>
        <w:lastRenderedPageBreak/>
        <w:t>принятие решения о выдаче или о мотивированном отказе в выдаче разрешения;</w:t>
      </w:r>
    </w:p>
    <w:p w:rsidR="00AF0C9F" w:rsidRPr="00525306" w:rsidRDefault="00ED5104" w:rsidP="00525306">
      <w:pPr>
        <w:pStyle w:val="ConsPlusNormal"/>
        <w:ind w:firstLine="709"/>
        <w:jc w:val="both"/>
        <w:rPr>
          <w:rFonts w:ascii="Times New Roman" w:hAnsi="Times New Roman" w:cs="Times New Roman"/>
          <w:sz w:val="24"/>
          <w:szCs w:val="24"/>
        </w:rPr>
      </w:pPr>
      <w:r w:rsidRPr="00525306">
        <w:rPr>
          <w:rFonts w:ascii="Times New Roman" w:hAnsi="Times New Roman" w:cs="Times New Roman"/>
          <w:sz w:val="24"/>
          <w:szCs w:val="24"/>
        </w:rPr>
        <w:t>о</w:t>
      </w:r>
      <w:r w:rsidR="00AF0C9F" w:rsidRPr="00525306">
        <w:rPr>
          <w:rFonts w:ascii="Times New Roman" w:hAnsi="Times New Roman" w:cs="Times New Roman"/>
          <w:sz w:val="24"/>
          <w:szCs w:val="24"/>
        </w:rPr>
        <w:t>формление и выдача результатов предоставления услуги.</w:t>
      </w:r>
    </w:p>
    <w:p w:rsidR="000F4D56" w:rsidRPr="00525306" w:rsidRDefault="000F4D56" w:rsidP="00525306">
      <w:pPr>
        <w:pStyle w:val="ConsPlusNormal"/>
        <w:ind w:firstLine="709"/>
        <w:jc w:val="both"/>
        <w:rPr>
          <w:rFonts w:ascii="Times New Roman" w:hAnsi="Times New Roman" w:cs="Times New Roman"/>
          <w:sz w:val="24"/>
          <w:szCs w:val="24"/>
        </w:rPr>
      </w:pPr>
      <w:r w:rsidRPr="00525306">
        <w:rPr>
          <w:rFonts w:ascii="Times New Roman" w:hAnsi="Times New Roman" w:cs="Times New Roman"/>
          <w:sz w:val="24"/>
          <w:szCs w:val="24"/>
        </w:rPr>
        <w:t>Блок-схема последовательности действий при предоставлении муниципальной услуги приводится в приложении 1 к настоящему административному регламенту.</w:t>
      </w:r>
    </w:p>
    <w:p w:rsidR="00AF0C9F" w:rsidRPr="00525306" w:rsidRDefault="004F7C32" w:rsidP="00525306">
      <w:pPr>
        <w:pStyle w:val="ConsPlusNormal"/>
        <w:ind w:firstLine="709"/>
        <w:jc w:val="both"/>
        <w:outlineLvl w:val="2"/>
        <w:rPr>
          <w:rFonts w:ascii="Times New Roman" w:hAnsi="Times New Roman" w:cs="Times New Roman"/>
          <w:sz w:val="24"/>
          <w:szCs w:val="24"/>
        </w:rPr>
      </w:pPr>
      <w:bookmarkStart w:id="6" w:name="P194"/>
      <w:bookmarkEnd w:id="6"/>
      <w:r w:rsidRPr="00525306">
        <w:rPr>
          <w:rFonts w:ascii="Times New Roman" w:hAnsi="Times New Roman" w:cs="Times New Roman"/>
          <w:sz w:val="24"/>
          <w:szCs w:val="24"/>
        </w:rPr>
        <w:t>3</w:t>
      </w:r>
      <w:r w:rsidR="00AF0C9F" w:rsidRPr="00525306">
        <w:rPr>
          <w:rFonts w:ascii="Times New Roman" w:hAnsi="Times New Roman" w:cs="Times New Roman"/>
          <w:sz w:val="24"/>
          <w:szCs w:val="24"/>
        </w:rPr>
        <w:t>.</w:t>
      </w:r>
      <w:r w:rsidR="009A2170" w:rsidRPr="00525306">
        <w:rPr>
          <w:rFonts w:ascii="Times New Roman" w:hAnsi="Times New Roman" w:cs="Times New Roman"/>
          <w:sz w:val="24"/>
          <w:szCs w:val="24"/>
        </w:rPr>
        <w:t>2</w:t>
      </w:r>
      <w:r w:rsidR="00ED5104" w:rsidRPr="00525306">
        <w:rPr>
          <w:rFonts w:ascii="Times New Roman" w:hAnsi="Times New Roman" w:cs="Times New Roman"/>
          <w:sz w:val="24"/>
          <w:szCs w:val="24"/>
        </w:rPr>
        <w:t>.</w:t>
      </w:r>
      <w:r w:rsidR="00AF0C9F" w:rsidRPr="00525306">
        <w:rPr>
          <w:rFonts w:ascii="Times New Roman" w:hAnsi="Times New Roman" w:cs="Times New Roman"/>
          <w:sz w:val="24"/>
          <w:szCs w:val="24"/>
        </w:rPr>
        <w:t xml:space="preserve"> Прием и регистрация заявления о выдаче разрешения</w:t>
      </w:r>
    </w:p>
    <w:p w:rsidR="00ED5104" w:rsidRPr="00525306" w:rsidRDefault="00ED5104" w:rsidP="00525306">
      <w:pPr>
        <w:ind w:firstLine="709"/>
        <w:jc w:val="both"/>
      </w:pPr>
      <w:r w:rsidRPr="00525306">
        <w:t xml:space="preserve">Основанием для начала предоставления муниципальной услуги </w:t>
      </w:r>
      <w:r w:rsidR="002A5123" w:rsidRPr="00525306">
        <w:t xml:space="preserve">является обращение заявителя </w:t>
      </w:r>
      <w:r w:rsidRPr="00525306">
        <w:t>с комплектом документов, необходимых для предоставления муниципальной услуги, указанных в пункте 2.</w:t>
      </w:r>
      <w:r w:rsidR="00F52DD7" w:rsidRPr="00525306">
        <w:t>6</w:t>
      </w:r>
      <w:r w:rsidRPr="00525306">
        <w:t xml:space="preserve"> настоящего административного регламента.</w:t>
      </w:r>
    </w:p>
    <w:p w:rsidR="00ED5104" w:rsidRPr="00525306" w:rsidRDefault="00ED5104" w:rsidP="00525306">
      <w:pPr>
        <w:ind w:firstLine="709"/>
        <w:jc w:val="both"/>
      </w:pPr>
      <w:r w:rsidRPr="00525306">
        <w:t xml:space="preserve">Специалист </w:t>
      </w:r>
      <w:r w:rsidR="00DD1521" w:rsidRPr="00525306">
        <w:t>администрации поселения</w:t>
      </w:r>
      <w:r w:rsidRPr="00525306">
        <w:t>, уполномоченный на прием заявлений:</w:t>
      </w:r>
    </w:p>
    <w:p w:rsidR="00ED5104" w:rsidRPr="00525306" w:rsidRDefault="00ED5104" w:rsidP="00525306">
      <w:pPr>
        <w:ind w:firstLine="709"/>
        <w:jc w:val="both"/>
      </w:pPr>
      <w:r w:rsidRPr="00525306">
        <w:t>устанавливает предмет обращения;</w:t>
      </w:r>
    </w:p>
    <w:p w:rsidR="00ED5104" w:rsidRPr="00525306" w:rsidRDefault="00ED5104" w:rsidP="00525306">
      <w:pPr>
        <w:ind w:firstLine="709"/>
        <w:jc w:val="both"/>
      </w:pPr>
      <w:r w:rsidRPr="00525306">
        <w:t>устанавливает личность заявителя, проверяет документ, удостоверяющий личность;</w:t>
      </w:r>
    </w:p>
    <w:p w:rsidR="00ED5104" w:rsidRPr="00525306" w:rsidRDefault="00ED5104" w:rsidP="00525306">
      <w:pPr>
        <w:ind w:firstLine="709"/>
        <w:jc w:val="both"/>
      </w:pPr>
      <w:r w:rsidRPr="00525306">
        <w:t>проверяет полномочия заявителя, в том числе полномочия представителя правообладателя действовать от его имени;</w:t>
      </w:r>
    </w:p>
    <w:p w:rsidR="00ED5104" w:rsidRPr="00525306" w:rsidRDefault="00ED5104" w:rsidP="00525306">
      <w:pPr>
        <w:ind w:firstLine="709"/>
        <w:jc w:val="both"/>
      </w:pPr>
      <w:r w:rsidRPr="00525306">
        <w:t>передает заявителю второй экземпляр заявления с указанием времени и даты приема документов (при желании заявителя);</w:t>
      </w:r>
    </w:p>
    <w:p w:rsidR="00ED5104" w:rsidRPr="00525306" w:rsidRDefault="00ED5104" w:rsidP="00525306">
      <w:pPr>
        <w:ind w:firstLine="709"/>
        <w:jc w:val="both"/>
      </w:pPr>
      <w:r w:rsidRPr="00525306">
        <w:t>регистрирует заявление в книге регистрации входящей корреспонденции;</w:t>
      </w:r>
    </w:p>
    <w:p w:rsidR="00ED5104" w:rsidRPr="00525306" w:rsidRDefault="00ED5104" w:rsidP="00525306">
      <w:pPr>
        <w:ind w:firstLine="709"/>
        <w:jc w:val="both"/>
      </w:pPr>
      <w:r w:rsidRPr="00525306">
        <w:t xml:space="preserve">передает заявление и прилагаемые документы в порядке делопроизводства </w:t>
      </w:r>
      <w:r w:rsidR="00CC51C9" w:rsidRPr="00525306">
        <w:t xml:space="preserve"> на рассмотрение Главе поселения.</w:t>
      </w:r>
    </w:p>
    <w:p w:rsidR="00ED5104" w:rsidRPr="00525306" w:rsidRDefault="00ED5104" w:rsidP="00525306">
      <w:pPr>
        <w:ind w:firstLine="709"/>
        <w:jc w:val="both"/>
      </w:pPr>
      <w:r w:rsidRPr="00525306">
        <w:t>При поступлении заявления по почте оно распечатывается, и дальнейшая работа с ним ведется в установленном порядке.</w:t>
      </w:r>
    </w:p>
    <w:p w:rsidR="00ED5104" w:rsidRPr="00525306" w:rsidRDefault="00ED5104" w:rsidP="00525306">
      <w:pPr>
        <w:ind w:firstLine="709"/>
        <w:jc w:val="both"/>
      </w:pPr>
      <w:r w:rsidRPr="00525306">
        <w:t>Общий срок административной процедуры составляет 1 (один) день.</w:t>
      </w:r>
    </w:p>
    <w:p w:rsidR="00ED5104" w:rsidRPr="00525306" w:rsidRDefault="00ED5104" w:rsidP="00525306">
      <w:pPr>
        <w:ind w:firstLine="709"/>
        <w:jc w:val="both"/>
      </w:pPr>
      <w:r w:rsidRPr="00525306">
        <w:t xml:space="preserve">Результатом административной процедуры является передача </w:t>
      </w:r>
      <w:r w:rsidR="002A5123" w:rsidRPr="00525306">
        <w:t>специалисту</w:t>
      </w:r>
      <w:r w:rsidR="00875090" w:rsidRPr="00525306">
        <w:t>, ответственно</w:t>
      </w:r>
      <w:r w:rsidR="002A5123" w:rsidRPr="00525306">
        <w:t>му</w:t>
      </w:r>
      <w:r w:rsidR="00875090" w:rsidRPr="00525306">
        <w:t xml:space="preserve"> за предоставление муниципальной услуги</w:t>
      </w:r>
      <w:r w:rsidRPr="00525306">
        <w:t>, зарегистрированного заявления и прилагаемых документов.</w:t>
      </w:r>
    </w:p>
    <w:p w:rsidR="00ED5104" w:rsidRPr="00525306" w:rsidRDefault="00875090" w:rsidP="00525306">
      <w:pPr>
        <w:pStyle w:val="ConsPlusNormal"/>
        <w:ind w:firstLine="709"/>
        <w:jc w:val="both"/>
        <w:rPr>
          <w:rFonts w:ascii="Times New Roman" w:hAnsi="Times New Roman" w:cs="Times New Roman"/>
          <w:sz w:val="24"/>
          <w:szCs w:val="24"/>
        </w:rPr>
      </w:pPr>
      <w:r w:rsidRPr="00525306">
        <w:rPr>
          <w:rFonts w:ascii="Times New Roman" w:hAnsi="Times New Roman" w:cs="Times New Roman"/>
          <w:sz w:val="24"/>
          <w:szCs w:val="24"/>
        </w:rPr>
        <w:t>3.</w:t>
      </w:r>
      <w:r w:rsidR="001B5FF7" w:rsidRPr="00525306">
        <w:rPr>
          <w:rFonts w:ascii="Times New Roman" w:hAnsi="Times New Roman" w:cs="Times New Roman"/>
          <w:sz w:val="24"/>
          <w:szCs w:val="24"/>
        </w:rPr>
        <w:t>3</w:t>
      </w:r>
      <w:r w:rsidRPr="00525306">
        <w:rPr>
          <w:rFonts w:ascii="Times New Roman" w:hAnsi="Times New Roman" w:cs="Times New Roman"/>
          <w:sz w:val="24"/>
          <w:szCs w:val="24"/>
        </w:rPr>
        <w:t>. Рассмотрение заявления и прилагаемых к нему документов, установление отсутствия оснований для отказа в предоставлении муниципальной услуги</w:t>
      </w:r>
    </w:p>
    <w:p w:rsidR="00ED5104" w:rsidRPr="00525306" w:rsidRDefault="00427728" w:rsidP="00525306">
      <w:pPr>
        <w:pStyle w:val="ConsPlusNormal"/>
        <w:ind w:firstLine="709"/>
        <w:jc w:val="both"/>
        <w:rPr>
          <w:rFonts w:ascii="Times New Roman" w:hAnsi="Times New Roman" w:cs="Times New Roman"/>
          <w:sz w:val="24"/>
          <w:szCs w:val="24"/>
        </w:rPr>
      </w:pPr>
      <w:r w:rsidRPr="00525306">
        <w:rPr>
          <w:rFonts w:ascii="Times New Roman" w:hAnsi="Times New Roman" w:cs="Times New Roman"/>
          <w:sz w:val="24"/>
          <w:szCs w:val="24"/>
        </w:rPr>
        <w:t xml:space="preserve">Основанием для начала административной процедуры является </w:t>
      </w:r>
      <w:r w:rsidR="001B7B3F" w:rsidRPr="00525306">
        <w:rPr>
          <w:rFonts w:ascii="Times New Roman" w:hAnsi="Times New Roman" w:cs="Times New Roman"/>
          <w:sz w:val="24"/>
          <w:szCs w:val="24"/>
        </w:rPr>
        <w:t>поступление заявления и прилагаемых к нему документов</w:t>
      </w:r>
      <w:r w:rsidR="002A5123" w:rsidRPr="00525306">
        <w:rPr>
          <w:rFonts w:ascii="Times New Roman" w:hAnsi="Times New Roman" w:cs="Times New Roman"/>
          <w:sz w:val="24"/>
          <w:szCs w:val="24"/>
        </w:rPr>
        <w:t xml:space="preserve"> с резолюцией </w:t>
      </w:r>
      <w:r w:rsidR="00981728" w:rsidRPr="00525306">
        <w:rPr>
          <w:rFonts w:ascii="Times New Roman" w:hAnsi="Times New Roman" w:cs="Times New Roman"/>
          <w:sz w:val="24"/>
          <w:szCs w:val="24"/>
        </w:rPr>
        <w:t xml:space="preserve"> </w:t>
      </w:r>
      <w:r w:rsidR="00DD1521" w:rsidRPr="00525306">
        <w:rPr>
          <w:rFonts w:ascii="Times New Roman" w:hAnsi="Times New Roman" w:cs="Times New Roman"/>
          <w:sz w:val="24"/>
          <w:szCs w:val="24"/>
        </w:rPr>
        <w:t>главы</w:t>
      </w:r>
      <w:r w:rsidR="00981728" w:rsidRPr="00525306">
        <w:rPr>
          <w:rFonts w:ascii="Times New Roman" w:hAnsi="Times New Roman" w:cs="Times New Roman"/>
          <w:sz w:val="24"/>
          <w:szCs w:val="24"/>
        </w:rPr>
        <w:t xml:space="preserve"> </w:t>
      </w:r>
      <w:r w:rsidR="00DD1521" w:rsidRPr="00525306">
        <w:rPr>
          <w:rFonts w:ascii="Times New Roman" w:hAnsi="Times New Roman" w:cs="Times New Roman"/>
          <w:sz w:val="24"/>
          <w:szCs w:val="24"/>
        </w:rPr>
        <w:t>поселения</w:t>
      </w:r>
      <w:r w:rsidR="00E33982" w:rsidRPr="00525306">
        <w:rPr>
          <w:rFonts w:ascii="Times New Roman" w:hAnsi="Times New Roman" w:cs="Times New Roman"/>
          <w:sz w:val="24"/>
          <w:szCs w:val="24"/>
        </w:rPr>
        <w:t xml:space="preserve"> ответственно</w:t>
      </w:r>
      <w:r w:rsidR="002A5123" w:rsidRPr="00525306">
        <w:rPr>
          <w:rFonts w:ascii="Times New Roman" w:hAnsi="Times New Roman" w:cs="Times New Roman"/>
          <w:sz w:val="24"/>
          <w:szCs w:val="24"/>
        </w:rPr>
        <w:t>му исполнителю</w:t>
      </w:r>
      <w:r w:rsidR="00E33982" w:rsidRPr="00525306">
        <w:rPr>
          <w:rFonts w:ascii="Times New Roman" w:hAnsi="Times New Roman" w:cs="Times New Roman"/>
          <w:sz w:val="24"/>
          <w:szCs w:val="24"/>
        </w:rPr>
        <w:t>, в обязанности которого входит рассмотрение</w:t>
      </w:r>
      <w:r w:rsidRPr="00525306">
        <w:rPr>
          <w:rFonts w:ascii="Times New Roman" w:hAnsi="Times New Roman" w:cs="Times New Roman"/>
          <w:sz w:val="24"/>
          <w:szCs w:val="24"/>
        </w:rPr>
        <w:t xml:space="preserve"> документов, представленных заявителем для предоставления муниципальной услуги.</w:t>
      </w:r>
    </w:p>
    <w:p w:rsidR="009C5906" w:rsidRPr="00525306" w:rsidRDefault="009C5906" w:rsidP="00525306">
      <w:pPr>
        <w:pStyle w:val="ConsPlusNormal"/>
        <w:ind w:firstLine="540"/>
        <w:jc w:val="both"/>
        <w:rPr>
          <w:rFonts w:ascii="Times New Roman" w:hAnsi="Times New Roman" w:cs="Times New Roman"/>
          <w:sz w:val="24"/>
          <w:szCs w:val="24"/>
        </w:rPr>
      </w:pPr>
      <w:r w:rsidRPr="00525306">
        <w:rPr>
          <w:rFonts w:ascii="Times New Roman" w:hAnsi="Times New Roman" w:cs="Times New Roman"/>
          <w:sz w:val="24"/>
          <w:szCs w:val="24"/>
        </w:rPr>
        <w:t>Специалист проверяет поступившие документы, удостоверяется, что документы имеют полную комплектность и подписи.</w:t>
      </w:r>
    </w:p>
    <w:p w:rsidR="009C5906" w:rsidRPr="00525306" w:rsidRDefault="009C5906" w:rsidP="00525306">
      <w:pPr>
        <w:pStyle w:val="ConsPlusNormal"/>
        <w:ind w:firstLine="709"/>
        <w:jc w:val="both"/>
        <w:rPr>
          <w:rFonts w:ascii="Times New Roman" w:hAnsi="Times New Roman" w:cs="Times New Roman"/>
          <w:sz w:val="24"/>
          <w:szCs w:val="24"/>
        </w:rPr>
      </w:pPr>
      <w:r w:rsidRPr="00525306">
        <w:rPr>
          <w:rFonts w:ascii="Times New Roman" w:hAnsi="Times New Roman" w:cs="Times New Roman"/>
          <w:sz w:val="24"/>
          <w:szCs w:val="24"/>
        </w:rPr>
        <w:t>Рассмотрение заявления и документов о выдаче разрешения осуществляется в течение 2 рабочих дней с момента подачи заявления.</w:t>
      </w:r>
    </w:p>
    <w:p w:rsidR="00816BEB" w:rsidRPr="00525306" w:rsidRDefault="00816BEB" w:rsidP="00525306">
      <w:pPr>
        <w:pStyle w:val="ConsPlusNormal"/>
        <w:ind w:firstLine="709"/>
        <w:jc w:val="both"/>
        <w:rPr>
          <w:rFonts w:ascii="Times New Roman" w:hAnsi="Times New Roman" w:cs="Times New Roman"/>
          <w:sz w:val="24"/>
          <w:szCs w:val="24"/>
        </w:rPr>
      </w:pPr>
      <w:r w:rsidRPr="00525306">
        <w:rPr>
          <w:rFonts w:ascii="Times New Roman" w:hAnsi="Times New Roman" w:cs="Times New Roman"/>
          <w:sz w:val="24"/>
          <w:szCs w:val="24"/>
        </w:rPr>
        <w:t>Результат выполнения административной процедуры – сбор пакета документов, необходимых для принятия решения о выдаче или отказе в выдаче разрешения.</w:t>
      </w:r>
    </w:p>
    <w:p w:rsidR="002A5B23" w:rsidRPr="00525306" w:rsidRDefault="002A5B23" w:rsidP="00525306">
      <w:pPr>
        <w:pStyle w:val="ConsPlusNormal"/>
        <w:ind w:firstLine="709"/>
        <w:jc w:val="both"/>
        <w:rPr>
          <w:rFonts w:ascii="Times New Roman" w:hAnsi="Times New Roman" w:cs="Times New Roman"/>
          <w:sz w:val="24"/>
          <w:szCs w:val="24"/>
        </w:rPr>
      </w:pPr>
      <w:r w:rsidRPr="00525306">
        <w:rPr>
          <w:rFonts w:ascii="Times New Roman" w:hAnsi="Times New Roman" w:cs="Times New Roman"/>
          <w:sz w:val="24"/>
          <w:szCs w:val="24"/>
        </w:rPr>
        <w:t>3.4. Выезд на место вырубки для обследования зеленых насаждений</w:t>
      </w:r>
    </w:p>
    <w:p w:rsidR="00816BEB" w:rsidRPr="00525306" w:rsidRDefault="007501E0" w:rsidP="005253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 окончании рассмотрения заявления и документов </w:t>
      </w:r>
      <w:r w:rsidR="00817ED5" w:rsidRPr="00525306">
        <w:rPr>
          <w:rFonts w:ascii="Times New Roman" w:hAnsi="Times New Roman" w:cs="Times New Roman"/>
          <w:sz w:val="24"/>
          <w:szCs w:val="24"/>
        </w:rPr>
        <w:t>с</w:t>
      </w:r>
      <w:r w:rsidR="00816BEB" w:rsidRPr="00525306">
        <w:rPr>
          <w:rFonts w:ascii="Times New Roman" w:hAnsi="Times New Roman" w:cs="Times New Roman"/>
          <w:sz w:val="24"/>
          <w:szCs w:val="24"/>
        </w:rPr>
        <w:t>пециалист</w:t>
      </w:r>
      <w:r>
        <w:rPr>
          <w:rFonts w:ascii="Times New Roman" w:hAnsi="Times New Roman" w:cs="Times New Roman"/>
          <w:sz w:val="24"/>
          <w:szCs w:val="24"/>
        </w:rPr>
        <w:t>ы администрации осуществляю</w:t>
      </w:r>
      <w:r w:rsidR="00816BEB" w:rsidRPr="00525306">
        <w:rPr>
          <w:rFonts w:ascii="Times New Roman" w:hAnsi="Times New Roman" w:cs="Times New Roman"/>
          <w:sz w:val="24"/>
          <w:szCs w:val="24"/>
        </w:rPr>
        <w:t xml:space="preserve">т выезд на место расположения </w:t>
      </w:r>
      <w:r w:rsidR="00817ED5" w:rsidRPr="00525306">
        <w:rPr>
          <w:rFonts w:ascii="Times New Roman" w:hAnsi="Times New Roman" w:cs="Times New Roman"/>
          <w:sz w:val="24"/>
          <w:szCs w:val="24"/>
        </w:rPr>
        <w:t xml:space="preserve">зеленых насаждений. </w:t>
      </w:r>
    </w:p>
    <w:p w:rsidR="00817ED5" w:rsidRPr="00525306" w:rsidRDefault="00817ED5" w:rsidP="00525306">
      <w:pPr>
        <w:pStyle w:val="ConsPlusNormal"/>
        <w:ind w:firstLine="709"/>
        <w:jc w:val="both"/>
        <w:rPr>
          <w:rFonts w:ascii="Times New Roman" w:hAnsi="Times New Roman" w:cs="Times New Roman"/>
          <w:sz w:val="24"/>
          <w:szCs w:val="24"/>
        </w:rPr>
      </w:pPr>
      <w:r w:rsidRPr="00525306">
        <w:rPr>
          <w:rFonts w:ascii="Times New Roman" w:hAnsi="Times New Roman" w:cs="Times New Roman"/>
          <w:sz w:val="24"/>
          <w:szCs w:val="24"/>
        </w:rPr>
        <w:t>Результатом выполнения административной процедуры является подготовка акта обследования</w:t>
      </w:r>
      <w:r w:rsidR="00DD1521" w:rsidRPr="00525306">
        <w:rPr>
          <w:rFonts w:ascii="Times New Roman" w:hAnsi="Times New Roman" w:cs="Times New Roman"/>
          <w:sz w:val="24"/>
          <w:szCs w:val="24"/>
        </w:rPr>
        <w:t xml:space="preserve"> </w:t>
      </w:r>
      <w:r w:rsidRPr="00525306">
        <w:rPr>
          <w:rFonts w:ascii="Times New Roman" w:hAnsi="Times New Roman" w:cs="Times New Roman"/>
          <w:sz w:val="24"/>
          <w:szCs w:val="24"/>
        </w:rPr>
        <w:t>зеленых насаждений.</w:t>
      </w:r>
    </w:p>
    <w:p w:rsidR="00817ED5" w:rsidRPr="00525306" w:rsidRDefault="00817ED5" w:rsidP="00525306">
      <w:pPr>
        <w:pStyle w:val="ConsPlusNormal"/>
        <w:ind w:firstLine="709"/>
        <w:jc w:val="both"/>
        <w:rPr>
          <w:rFonts w:ascii="Times New Roman" w:hAnsi="Times New Roman" w:cs="Times New Roman"/>
          <w:sz w:val="24"/>
          <w:szCs w:val="24"/>
        </w:rPr>
      </w:pPr>
      <w:r w:rsidRPr="00525306">
        <w:rPr>
          <w:rFonts w:ascii="Times New Roman" w:hAnsi="Times New Roman" w:cs="Times New Roman"/>
          <w:sz w:val="24"/>
          <w:szCs w:val="24"/>
        </w:rPr>
        <w:t>3.</w:t>
      </w:r>
      <w:r w:rsidR="002A5B23" w:rsidRPr="00525306">
        <w:rPr>
          <w:rFonts w:ascii="Times New Roman" w:hAnsi="Times New Roman" w:cs="Times New Roman"/>
          <w:sz w:val="24"/>
          <w:szCs w:val="24"/>
        </w:rPr>
        <w:t>5</w:t>
      </w:r>
      <w:r w:rsidRPr="00525306">
        <w:rPr>
          <w:rFonts w:ascii="Times New Roman" w:hAnsi="Times New Roman" w:cs="Times New Roman"/>
          <w:sz w:val="24"/>
          <w:szCs w:val="24"/>
        </w:rPr>
        <w:t>. Решение о выдаче или мотивированном отказе в выдаче разрешения</w:t>
      </w:r>
    </w:p>
    <w:p w:rsidR="00817ED5" w:rsidRPr="00525306" w:rsidRDefault="00817ED5" w:rsidP="00525306">
      <w:pPr>
        <w:pStyle w:val="ConsPlusNormal"/>
        <w:ind w:firstLine="539"/>
        <w:jc w:val="both"/>
        <w:rPr>
          <w:rFonts w:ascii="Times New Roman" w:hAnsi="Times New Roman" w:cs="Times New Roman"/>
          <w:sz w:val="24"/>
          <w:szCs w:val="24"/>
        </w:rPr>
      </w:pPr>
      <w:r w:rsidRPr="00525306">
        <w:rPr>
          <w:rFonts w:ascii="Times New Roman" w:hAnsi="Times New Roman" w:cs="Times New Roman"/>
          <w:sz w:val="24"/>
          <w:szCs w:val="24"/>
        </w:rPr>
        <w:t>Решение о выдаче разрешения принимается при соблюдении одного или нескольких условий:</w:t>
      </w:r>
    </w:p>
    <w:p w:rsidR="00182FD8" w:rsidRPr="00525306" w:rsidRDefault="00817ED5" w:rsidP="00525306">
      <w:pPr>
        <w:pStyle w:val="ConsPlusNormal"/>
        <w:ind w:firstLine="539"/>
        <w:jc w:val="both"/>
        <w:rPr>
          <w:rFonts w:ascii="Times New Roman" w:hAnsi="Times New Roman" w:cs="Times New Roman"/>
          <w:sz w:val="24"/>
          <w:szCs w:val="24"/>
        </w:rPr>
      </w:pPr>
      <w:r w:rsidRPr="00525306">
        <w:rPr>
          <w:rFonts w:ascii="Times New Roman" w:hAnsi="Times New Roman" w:cs="Times New Roman"/>
          <w:sz w:val="24"/>
          <w:szCs w:val="24"/>
        </w:rPr>
        <w:t>зеленые насаждения, подлежащие спилу, являются аварийными, сухостойными, потерявшими декоративный вид;</w:t>
      </w:r>
    </w:p>
    <w:p w:rsidR="00817ED5" w:rsidRPr="00525306" w:rsidRDefault="00817ED5" w:rsidP="00525306">
      <w:pPr>
        <w:pStyle w:val="ConsPlusNormal"/>
        <w:ind w:firstLine="539"/>
        <w:jc w:val="both"/>
        <w:rPr>
          <w:rFonts w:ascii="Times New Roman" w:hAnsi="Times New Roman" w:cs="Times New Roman"/>
          <w:sz w:val="24"/>
          <w:szCs w:val="24"/>
        </w:rPr>
      </w:pPr>
      <w:r w:rsidRPr="00525306">
        <w:rPr>
          <w:rFonts w:ascii="Times New Roman" w:hAnsi="Times New Roman" w:cs="Times New Roman"/>
          <w:sz w:val="24"/>
          <w:szCs w:val="24"/>
        </w:rPr>
        <w:t>спил обеспечит восстановление нормативного светового режима в жилых и нежилых помещениях, затеняемых древесно-кустарниковыми насаждениями;</w:t>
      </w:r>
    </w:p>
    <w:p w:rsidR="00817ED5" w:rsidRPr="00525306" w:rsidRDefault="00817ED5" w:rsidP="00525306">
      <w:pPr>
        <w:pStyle w:val="ConsPlusNormal"/>
        <w:ind w:firstLine="539"/>
        <w:jc w:val="both"/>
        <w:rPr>
          <w:rFonts w:ascii="Times New Roman" w:hAnsi="Times New Roman" w:cs="Times New Roman"/>
          <w:sz w:val="24"/>
          <w:szCs w:val="24"/>
        </w:rPr>
      </w:pPr>
      <w:r w:rsidRPr="00525306">
        <w:rPr>
          <w:rFonts w:ascii="Times New Roman" w:hAnsi="Times New Roman" w:cs="Times New Roman"/>
          <w:sz w:val="24"/>
          <w:szCs w:val="24"/>
        </w:rPr>
        <w:t>деревья и кустарники высажены с нарушен</w:t>
      </w:r>
      <w:r w:rsidR="00C81C99" w:rsidRPr="00525306">
        <w:rPr>
          <w:rFonts w:ascii="Times New Roman" w:hAnsi="Times New Roman" w:cs="Times New Roman"/>
          <w:sz w:val="24"/>
          <w:szCs w:val="24"/>
        </w:rPr>
        <w:t>ием установленных норм и правил</w:t>
      </w:r>
      <w:r w:rsidR="0072199A">
        <w:rPr>
          <w:rFonts w:ascii="Times New Roman" w:hAnsi="Times New Roman" w:cs="Times New Roman"/>
          <w:sz w:val="24"/>
          <w:szCs w:val="24"/>
        </w:rPr>
        <w:t>, или порослевого происхождения, хаотичного произрастания, породы деревьев и кустарников,  засоряющие участки, не относящиеся к лесному фонду</w:t>
      </w:r>
      <w:r w:rsidR="00C81C99" w:rsidRPr="00525306">
        <w:rPr>
          <w:rFonts w:ascii="Times New Roman" w:hAnsi="Times New Roman" w:cs="Times New Roman"/>
          <w:sz w:val="24"/>
          <w:szCs w:val="24"/>
        </w:rPr>
        <w:t>.</w:t>
      </w:r>
    </w:p>
    <w:p w:rsidR="00817ED5" w:rsidRPr="00525306" w:rsidRDefault="00817ED5" w:rsidP="00525306">
      <w:pPr>
        <w:pStyle w:val="ConsPlusNormal"/>
        <w:ind w:firstLine="539"/>
        <w:jc w:val="both"/>
        <w:rPr>
          <w:rFonts w:ascii="Times New Roman" w:hAnsi="Times New Roman" w:cs="Times New Roman"/>
          <w:sz w:val="24"/>
          <w:szCs w:val="24"/>
        </w:rPr>
      </w:pPr>
      <w:r w:rsidRPr="00525306">
        <w:rPr>
          <w:rFonts w:ascii="Times New Roman" w:hAnsi="Times New Roman" w:cs="Times New Roman"/>
          <w:sz w:val="24"/>
          <w:szCs w:val="24"/>
        </w:rPr>
        <w:t xml:space="preserve">При принятии решения о выдаче разрешения специалист, ответственный за </w:t>
      </w:r>
      <w:r w:rsidRPr="00525306">
        <w:rPr>
          <w:rFonts w:ascii="Times New Roman" w:hAnsi="Times New Roman" w:cs="Times New Roman"/>
          <w:sz w:val="24"/>
          <w:szCs w:val="24"/>
        </w:rPr>
        <w:lastRenderedPageBreak/>
        <w:t>предоставление муниципальной услуги, выполняет следующие действия:</w:t>
      </w:r>
    </w:p>
    <w:p w:rsidR="00817ED5" w:rsidRPr="00525306" w:rsidRDefault="00817ED5" w:rsidP="00525306">
      <w:pPr>
        <w:pStyle w:val="ConsPlusNormal"/>
        <w:ind w:firstLine="539"/>
        <w:jc w:val="both"/>
        <w:rPr>
          <w:rFonts w:ascii="Times New Roman" w:hAnsi="Times New Roman" w:cs="Times New Roman"/>
          <w:sz w:val="24"/>
          <w:szCs w:val="24"/>
        </w:rPr>
      </w:pPr>
      <w:r w:rsidRPr="00525306">
        <w:rPr>
          <w:rFonts w:ascii="Times New Roman" w:hAnsi="Times New Roman" w:cs="Times New Roman"/>
          <w:sz w:val="24"/>
          <w:szCs w:val="24"/>
        </w:rPr>
        <w:t>определяет объем компенсационного озеленения;</w:t>
      </w:r>
    </w:p>
    <w:p w:rsidR="00817ED5" w:rsidRPr="00525306" w:rsidRDefault="00817ED5" w:rsidP="00525306">
      <w:pPr>
        <w:pStyle w:val="ConsPlusNormal"/>
        <w:ind w:firstLine="539"/>
        <w:jc w:val="both"/>
        <w:rPr>
          <w:rFonts w:ascii="Times New Roman" w:hAnsi="Times New Roman" w:cs="Times New Roman"/>
          <w:sz w:val="24"/>
          <w:szCs w:val="24"/>
        </w:rPr>
      </w:pPr>
      <w:r w:rsidRPr="00525306">
        <w:rPr>
          <w:rFonts w:ascii="Times New Roman" w:hAnsi="Times New Roman" w:cs="Times New Roman"/>
          <w:sz w:val="24"/>
          <w:szCs w:val="24"/>
        </w:rPr>
        <w:t>сообщает заявителю по телефону о времени выдачи разрешения.</w:t>
      </w:r>
    </w:p>
    <w:p w:rsidR="00817ED5" w:rsidRPr="00525306" w:rsidRDefault="00817ED5" w:rsidP="00525306">
      <w:pPr>
        <w:pStyle w:val="ConsPlusNormal"/>
        <w:ind w:firstLine="539"/>
        <w:jc w:val="both"/>
        <w:rPr>
          <w:rFonts w:ascii="Times New Roman" w:hAnsi="Times New Roman" w:cs="Times New Roman"/>
          <w:sz w:val="24"/>
          <w:szCs w:val="24"/>
        </w:rPr>
      </w:pPr>
      <w:r w:rsidRPr="00525306">
        <w:rPr>
          <w:rFonts w:ascii="Times New Roman" w:hAnsi="Times New Roman" w:cs="Times New Roman"/>
          <w:sz w:val="24"/>
          <w:szCs w:val="24"/>
        </w:rPr>
        <w:t>В случае принятия решения об отказе в выдаче разрешения специалист готовит проект решения о мотивированном отказе в выдаче разрешения с указанием причин отказа и направляет заявителю.</w:t>
      </w:r>
    </w:p>
    <w:p w:rsidR="00817ED5" w:rsidRPr="00525306" w:rsidRDefault="00817ED5" w:rsidP="00525306">
      <w:pPr>
        <w:pStyle w:val="ConsPlusNormal"/>
        <w:ind w:firstLine="539"/>
        <w:jc w:val="both"/>
        <w:rPr>
          <w:rFonts w:ascii="Times New Roman" w:hAnsi="Times New Roman" w:cs="Times New Roman"/>
          <w:sz w:val="24"/>
          <w:szCs w:val="24"/>
        </w:rPr>
      </w:pPr>
      <w:r w:rsidRPr="00525306">
        <w:rPr>
          <w:rFonts w:ascii="Times New Roman" w:hAnsi="Times New Roman" w:cs="Times New Roman"/>
          <w:sz w:val="24"/>
          <w:szCs w:val="24"/>
        </w:rPr>
        <w:t>Срок предоставления административной процедуры - 2 рабочих дня.</w:t>
      </w:r>
    </w:p>
    <w:p w:rsidR="00817ED5" w:rsidRPr="00525306" w:rsidRDefault="00817ED5" w:rsidP="00525306">
      <w:pPr>
        <w:pStyle w:val="ConsPlusNormal"/>
        <w:ind w:firstLine="539"/>
        <w:jc w:val="both"/>
        <w:rPr>
          <w:rFonts w:ascii="Times New Roman" w:hAnsi="Times New Roman" w:cs="Times New Roman"/>
          <w:sz w:val="24"/>
          <w:szCs w:val="24"/>
        </w:rPr>
      </w:pPr>
      <w:r w:rsidRPr="00525306">
        <w:rPr>
          <w:rFonts w:ascii="Times New Roman" w:hAnsi="Times New Roman" w:cs="Times New Roman"/>
          <w:sz w:val="24"/>
          <w:szCs w:val="24"/>
        </w:rPr>
        <w:t>Результатом выполнения административной процедуры является:</w:t>
      </w:r>
    </w:p>
    <w:p w:rsidR="00817ED5" w:rsidRPr="00525306" w:rsidRDefault="00817ED5" w:rsidP="00525306">
      <w:pPr>
        <w:pStyle w:val="ConsPlusNormal"/>
        <w:ind w:firstLine="539"/>
        <w:jc w:val="both"/>
        <w:rPr>
          <w:rFonts w:ascii="Times New Roman" w:hAnsi="Times New Roman" w:cs="Times New Roman"/>
          <w:sz w:val="24"/>
          <w:szCs w:val="24"/>
        </w:rPr>
      </w:pPr>
      <w:r w:rsidRPr="00525306">
        <w:rPr>
          <w:rFonts w:ascii="Times New Roman" w:hAnsi="Times New Roman" w:cs="Times New Roman"/>
          <w:sz w:val="24"/>
          <w:szCs w:val="24"/>
        </w:rPr>
        <w:t>принятие решения о выдаче разрешения и уведомление заявителя о настоящем решении;</w:t>
      </w:r>
    </w:p>
    <w:p w:rsidR="00817ED5" w:rsidRPr="00525306" w:rsidRDefault="00817ED5" w:rsidP="00525306">
      <w:pPr>
        <w:pStyle w:val="ConsPlusNormal"/>
        <w:ind w:firstLine="539"/>
        <w:jc w:val="both"/>
        <w:rPr>
          <w:rFonts w:ascii="Times New Roman" w:hAnsi="Times New Roman" w:cs="Times New Roman"/>
          <w:sz w:val="24"/>
          <w:szCs w:val="24"/>
        </w:rPr>
      </w:pPr>
      <w:r w:rsidRPr="00525306">
        <w:rPr>
          <w:rFonts w:ascii="Times New Roman" w:hAnsi="Times New Roman" w:cs="Times New Roman"/>
          <w:sz w:val="24"/>
          <w:szCs w:val="24"/>
        </w:rPr>
        <w:t xml:space="preserve">принятие решения о мотивированном отказе в выдаче разрешения в случаях, предусмотренных </w:t>
      </w:r>
      <w:hyperlink w:anchor="P180" w:history="1">
        <w:r w:rsidR="00C81C99" w:rsidRPr="00525306">
          <w:rPr>
            <w:rFonts w:ascii="Times New Roman" w:hAnsi="Times New Roman" w:cs="Times New Roman"/>
            <w:sz w:val="24"/>
            <w:szCs w:val="24"/>
          </w:rPr>
          <w:t>пунктом 2</w:t>
        </w:r>
        <w:r w:rsidRPr="00525306">
          <w:rPr>
            <w:rFonts w:ascii="Times New Roman" w:hAnsi="Times New Roman" w:cs="Times New Roman"/>
            <w:sz w:val="24"/>
            <w:szCs w:val="24"/>
          </w:rPr>
          <w:t>.</w:t>
        </w:r>
      </w:hyperlink>
      <w:r w:rsidR="00F52DD7" w:rsidRPr="00525306">
        <w:rPr>
          <w:rFonts w:ascii="Times New Roman" w:hAnsi="Times New Roman" w:cs="Times New Roman"/>
          <w:sz w:val="24"/>
          <w:szCs w:val="24"/>
        </w:rPr>
        <w:t>7</w:t>
      </w:r>
      <w:r w:rsidRPr="00525306">
        <w:rPr>
          <w:rFonts w:ascii="Times New Roman" w:hAnsi="Times New Roman" w:cs="Times New Roman"/>
          <w:sz w:val="24"/>
          <w:szCs w:val="24"/>
        </w:rPr>
        <w:t xml:space="preserve"> настоящего административного регламента и уведомление заявителя о настоящем решении.</w:t>
      </w:r>
    </w:p>
    <w:p w:rsidR="00C81C99" w:rsidRPr="00525306" w:rsidRDefault="00C81C99" w:rsidP="00525306">
      <w:pPr>
        <w:pStyle w:val="ConsPlusNormal"/>
        <w:ind w:firstLine="539"/>
        <w:jc w:val="both"/>
        <w:rPr>
          <w:rFonts w:ascii="Times New Roman" w:hAnsi="Times New Roman" w:cs="Times New Roman"/>
          <w:sz w:val="24"/>
          <w:szCs w:val="24"/>
        </w:rPr>
      </w:pPr>
      <w:r w:rsidRPr="00525306">
        <w:rPr>
          <w:rFonts w:ascii="Times New Roman" w:hAnsi="Times New Roman" w:cs="Times New Roman"/>
          <w:sz w:val="24"/>
          <w:szCs w:val="24"/>
        </w:rPr>
        <w:t>3.</w:t>
      </w:r>
      <w:r w:rsidR="003B4E26" w:rsidRPr="00525306">
        <w:rPr>
          <w:rFonts w:ascii="Times New Roman" w:hAnsi="Times New Roman" w:cs="Times New Roman"/>
          <w:sz w:val="24"/>
          <w:szCs w:val="24"/>
        </w:rPr>
        <w:t>6</w:t>
      </w:r>
      <w:r w:rsidRPr="00525306">
        <w:rPr>
          <w:rFonts w:ascii="Times New Roman" w:hAnsi="Times New Roman" w:cs="Times New Roman"/>
          <w:sz w:val="24"/>
          <w:szCs w:val="24"/>
        </w:rPr>
        <w:t>. Оформление и выдача разрешения</w:t>
      </w:r>
    </w:p>
    <w:p w:rsidR="00C81C99" w:rsidRPr="00525306" w:rsidRDefault="00C81C99" w:rsidP="00525306">
      <w:pPr>
        <w:pStyle w:val="ConsPlusNormal"/>
        <w:ind w:firstLine="539"/>
        <w:jc w:val="both"/>
        <w:rPr>
          <w:rFonts w:ascii="Times New Roman" w:hAnsi="Times New Roman" w:cs="Times New Roman"/>
          <w:sz w:val="24"/>
          <w:szCs w:val="24"/>
        </w:rPr>
      </w:pPr>
      <w:r w:rsidRPr="00525306">
        <w:rPr>
          <w:rFonts w:ascii="Times New Roman" w:hAnsi="Times New Roman" w:cs="Times New Roman"/>
          <w:sz w:val="24"/>
          <w:szCs w:val="24"/>
        </w:rPr>
        <w:t>Разрешение содержит информацию о:</w:t>
      </w:r>
    </w:p>
    <w:p w:rsidR="00C81C99" w:rsidRPr="00525306" w:rsidRDefault="00DD1521" w:rsidP="00525306">
      <w:pPr>
        <w:pStyle w:val="ConsPlusNormal"/>
        <w:ind w:firstLine="539"/>
        <w:jc w:val="both"/>
        <w:rPr>
          <w:rFonts w:ascii="Times New Roman" w:hAnsi="Times New Roman" w:cs="Times New Roman"/>
          <w:sz w:val="24"/>
          <w:szCs w:val="24"/>
        </w:rPr>
      </w:pPr>
      <w:r w:rsidRPr="00525306">
        <w:rPr>
          <w:rFonts w:ascii="Times New Roman" w:hAnsi="Times New Roman" w:cs="Times New Roman"/>
          <w:sz w:val="24"/>
          <w:szCs w:val="24"/>
        </w:rPr>
        <w:t>-</w:t>
      </w:r>
      <w:r w:rsidR="00C81C99" w:rsidRPr="00525306">
        <w:rPr>
          <w:rFonts w:ascii="Times New Roman" w:hAnsi="Times New Roman" w:cs="Times New Roman"/>
          <w:sz w:val="24"/>
          <w:szCs w:val="24"/>
        </w:rPr>
        <w:t>заявителе;</w:t>
      </w:r>
    </w:p>
    <w:p w:rsidR="00C81C99" w:rsidRPr="00525306" w:rsidRDefault="00DD1521" w:rsidP="00525306">
      <w:pPr>
        <w:pStyle w:val="ConsPlusNormal"/>
        <w:ind w:firstLine="539"/>
        <w:jc w:val="both"/>
        <w:rPr>
          <w:rFonts w:ascii="Times New Roman" w:hAnsi="Times New Roman" w:cs="Times New Roman"/>
          <w:sz w:val="24"/>
          <w:szCs w:val="24"/>
        </w:rPr>
      </w:pPr>
      <w:r w:rsidRPr="00525306">
        <w:rPr>
          <w:rFonts w:ascii="Times New Roman" w:hAnsi="Times New Roman" w:cs="Times New Roman"/>
          <w:sz w:val="24"/>
          <w:szCs w:val="24"/>
        </w:rPr>
        <w:t>-</w:t>
      </w:r>
      <w:r w:rsidR="00C81C99" w:rsidRPr="00525306">
        <w:rPr>
          <w:rFonts w:ascii="Times New Roman" w:hAnsi="Times New Roman" w:cs="Times New Roman"/>
          <w:sz w:val="24"/>
          <w:szCs w:val="24"/>
        </w:rPr>
        <w:t>месте вырубки зеленых насаждений;</w:t>
      </w:r>
    </w:p>
    <w:p w:rsidR="00C81C99" w:rsidRPr="00525306" w:rsidRDefault="00DD1521" w:rsidP="00525306">
      <w:pPr>
        <w:pStyle w:val="ConsPlusNormal"/>
        <w:ind w:firstLine="539"/>
        <w:jc w:val="both"/>
        <w:rPr>
          <w:rFonts w:ascii="Times New Roman" w:hAnsi="Times New Roman" w:cs="Times New Roman"/>
          <w:sz w:val="24"/>
          <w:szCs w:val="24"/>
        </w:rPr>
      </w:pPr>
      <w:r w:rsidRPr="00525306">
        <w:rPr>
          <w:rFonts w:ascii="Times New Roman" w:hAnsi="Times New Roman" w:cs="Times New Roman"/>
          <w:sz w:val="24"/>
          <w:szCs w:val="24"/>
        </w:rPr>
        <w:t>-</w:t>
      </w:r>
      <w:r w:rsidR="00C81C99" w:rsidRPr="00525306">
        <w:rPr>
          <w:rFonts w:ascii="Times New Roman" w:hAnsi="Times New Roman" w:cs="Times New Roman"/>
          <w:sz w:val="24"/>
          <w:szCs w:val="24"/>
        </w:rPr>
        <w:t>количестве и месте компенсационных посадок</w:t>
      </w:r>
      <w:r w:rsidR="0072199A">
        <w:rPr>
          <w:rFonts w:ascii="Times New Roman" w:hAnsi="Times New Roman" w:cs="Times New Roman"/>
          <w:sz w:val="24"/>
          <w:szCs w:val="24"/>
        </w:rPr>
        <w:t xml:space="preserve"> (если таковые требуются)</w:t>
      </w:r>
      <w:r w:rsidR="00C81C99" w:rsidRPr="00525306">
        <w:rPr>
          <w:rFonts w:ascii="Times New Roman" w:hAnsi="Times New Roman" w:cs="Times New Roman"/>
          <w:sz w:val="24"/>
          <w:szCs w:val="24"/>
        </w:rPr>
        <w:t>;</w:t>
      </w:r>
    </w:p>
    <w:p w:rsidR="00C81C99" w:rsidRPr="00525306" w:rsidRDefault="00DD1521" w:rsidP="00525306">
      <w:pPr>
        <w:pStyle w:val="ConsPlusNormal"/>
        <w:ind w:firstLine="539"/>
        <w:jc w:val="both"/>
        <w:rPr>
          <w:rFonts w:ascii="Times New Roman" w:hAnsi="Times New Roman" w:cs="Times New Roman"/>
          <w:sz w:val="24"/>
          <w:szCs w:val="24"/>
        </w:rPr>
      </w:pPr>
      <w:r w:rsidRPr="00525306">
        <w:rPr>
          <w:rFonts w:ascii="Times New Roman" w:hAnsi="Times New Roman" w:cs="Times New Roman"/>
          <w:sz w:val="24"/>
          <w:szCs w:val="24"/>
        </w:rPr>
        <w:t>-</w:t>
      </w:r>
      <w:r w:rsidR="00C81C99" w:rsidRPr="00525306">
        <w:rPr>
          <w:rFonts w:ascii="Times New Roman" w:hAnsi="Times New Roman" w:cs="Times New Roman"/>
          <w:sz w:val="24"/>
          <w:szCs w:val="24"/>
        </w:rPr>
        <w:t>сроке действия разрешения.</w:t>
      </w:r>
    </w:p>
    <w:p w:rsidR="00C81C99" w:rsidRPr="00525306" w:rsidRDefault="00C81C99" w:rsidP="00525306">
      <w:pPr>
        <w:pStyle w:val="ConsPlusNormal"/>
        <w:ind w:firstLine="539"/>
        <w:jc w:val="both"/>
        <w:rPr>
          <w:rFonts w:ascii="Times New Roman" w:hAnsi="Times New Roman" w:cs="Times New Roman"/>
          <w:sz w:val="24"/>
          <w:szCs w:val="24"/>
        </w:rPr>
      </w:pPr>
      <w:r w:rsidRPr="00525306">
        <w:rPr>
          <w:rFonts w:ascii="Times New Roman" w:hAnsi="Times New Roman" w:cs="Times New Roman"/>
          <w:sz w:val="24"/>
          <w:szCs w:val="24"/>
        </w:rPr>
        <w:t>Разрешение подписывается</w:t>
      </w:r>
      <w:r w:rsidR="00DD1521" w:rsidRPr="00525306">
        <w:rPr>
          <w:rFonts w:ascii="Times New Roman" w:hAnsi="Times New Roman" w:cs="Times New Roman"/>
          <w:sz w:val="24"/>
          <w:szCs w:val="24"/>
        </w:rPr>
        <w:t xml:space="preserve"> главой поселения</w:t>
      </w:r>
      <w:r w:rsidR="001A5FDA" w:rsidRPr="00525306">
        <w:rPr>
          <w:rFonts w:ascii="Times New Roman" w:hAnsi="Times New Roman" w:cs="Times New Roman"/>
          <w:sz w:val="24"/>
          <w:szCs w:val="24"/>
        </w:rPr>
        <w:t>.</w:t>
      </w:r>
    </w:p>
    <w:p w:rsidR="00642F83" w:rsidRPr="00525306" w:rsidRDefault="00C81C99" w:rsidP="00525306">
      <w:pPr>
        <w:pStyle w:val="ConsPlusNormal"/>
        <w:ind w:firstLine="539"/>
        <w:jc w:val="both"/>
        <w:rPr>
          <w:rFonts w:ascii="Times New Roman" w:hAnsi="Times New Roman" w:cs="Times New Roman"/>
          <w:sz w:val="24"/>
          <w:szCs w:val="24"/>
        </w:rPr>
      </w:pPr>
      <w:r w:rsidRPr="00525306">
        <w:rPr>
          <w:rFonts w:ascii="Times New Roman" w:hAnsi="Times New Roman" w:cs="Times New Roman"/>
          <w:sz w:val="24"/>
          <w:szCs w:val="24"/>
        </w:rPr>
        <w:t>Специалист</w:t>
      </w:r>
      <w:r w:rsidR="00642F83" w:rsidRPr="00525306">
        <w:rPr>
          <w:rFonts w:ascii="Times New Roman" w:hAnsi="Times New Roman" w:cs="Times New Roman"/>
          <w:sz w:val="24"/>
          <w:szCs w:val="24"/>
        </w:rPr>
        <w:t xml:space="preserve">, уполномоченный на выдачу разрешения, регистрирует оформленное и подписанное разрешение в журнале выдачи разрешений с указанием номера разрешения, адреса (места) вырубки зеленых насаждений, срока действия </w:t>
      </w:r>
      <w:r w:rsidR="007501E0">
        <w:rPr>
          <w:rFonts w:ascii="Times New Roman" w:hAnsi="Times New Roman" w:cs="Times New Roman"/>
          <w:sz w:val="24"/>
          <w:szCs w:val="24"/>
        </w:rPr>
        <w:t>разрешения</w:t>
      </w:r>
      <w:r w:rsidR="00642F83" w:rsidRPr="00525306">
        <w:rPr>
          <w:rFonts w:ascii="Times New Roman" w:hAnsi="Times New Roman" w:cs="Times New Roman"/>
          <w:sz w:val="24"/>
          <w:szCs w:val="24"/>
        </w:rPr>
        <w:t>;</w:t>
      </w:r>
      <w:r w:rsidR="00D603B0" w:rsidRPr="00525306">
        <w:rPr>
          <w:rFonts w:ascii="Times New Roman" w:hAnsi="Times New Roman" w:cs="Times New Roman"/>
          <w:sz w:val="24"/>
          <w:szCs w:val="24"/>
        </w:rPr>
        <w:t xml:space="preserve"> </w:t>
      </w:r>
      <w:r w:rsidR="00642F83" w:rsidRPr="00525306">
        <w:rPr>
          <w:rFonts w:ascii="Times New Roman" w:hAnsi="Times New Roman" w:cs="Times New Roman"/>
          <w:sz w:val="24"/>
          <w:szCs w:val="24"/>
        </w:rPr>
        <w:t>направляет разрешение заявителю по почте по адресу, указанному в заявлении и</w:t>
      </w:r>
      <w:r w:rsidR="007501E0">
        <w:rPr>
          <w:rFonts w:ascii="Times New Roman" w:hAnsi="Times New Roman" w:cs="Times New Roman"/>
          <w:sz w:val="24"/>
          <w:szCs w:val="24"/>
        </w:rPr>
        <w:t>ли, по желанию заявителя, вручает</w:t>
      </w:r>
      <w:r w:rsidR="00642F83" w:rsidRPr="00525306">
        <w:rPr>
          <w:rFonts w:ascii="Times New Roman" w:hAnsi="Times New Roman" w:cs="Times New Roman"/>
          <w:sz w:val="24"/>
          <w:szCs w:val="24"/>
        </w:rPr>
        <w:t xml:space="preserve"> разрешение лично или направляет в МФЦ (в случае подачи документов через МФЦ). При получении разрешения лично, заявитель обязан расписаться в журнале о получении разрешения.</w:t>
      </w:r>
    </w:p>
    <w:p w:rsidR="00642F83" w:rsidRPr="00525306" w:rsidRDefault="00642F83" w:rsidP="00525306">
      <w:pPr>
        <w:pStyle w:val="ConsPlusNormal"/>
        <w:ind w:firstLine="539"/>
        <w:jc w:val="both"/>
        <w:rPr>
          <w:rFonts w:ascii="Times New Roman" w:hAnsi="Times New Roman" w:cs="Times New Roman"/>
          <w:sz w:val="24"/>
          <w:szCs w:val="24"/>
        </w:rPr>
      </w:pPr>
      <w:r w:rsidRPr="00525306">
        <w:rPr>
          <w:rFonts w:ascii="Times New Roman" w:hAnsi="Times New Roman" w:cs="Times New Roman"/>
          <w:sz w:val="24"/>
          <w:szCs w:val="24"/>
        </w:rPr>
        <w:t>Общий срок выполнения административной процедуры – 1 день.</w:t>
      </w:r>
    </w:p>
    <w:p w:rsidR="00D660C1" w:rsidRPr="00525306" w:rsidRDefault="00642F83" w:rsidP="00525306">
      <w:pPr>
        <w:pStyle w:val="ConsPlusNormal"/>
        <w:ind w:firstLine="539"/>
        <w:jc w:val="both"/>
        <w:rPr>
          <w:rFonts w:ascii="Times New Roman" w:hAnsi="Times New Roman" w:cs="Times New Roman"/>
          <w:sz w:val="24"/>
          <w:szCs w:val="24"/>
        </w:rPr>
      </w:pPr>
      <w:r w:rsidRPr="00525306">
        <w:rPr>
          <w:rFonts w:ascii="Times New Roman" w:hAnsi="Times New Roman" w:cs="Times New Roman"/>
          <w:sz w:val="24"/>
          <w:szCs w:val="24"/>
        </w:rPr>
        <w:t>Результат выполнения административной процедуры - выдача разрешения заявителю.</w:t>
      </w:r>
    </w:p>
    <w:p w:rsidR="004E7F2C" w:rsidRPr="00525306" w:rsidRDefault="004E7F2C" w:rsidP="00525306">
      <w:pPr>
        <w:pStyle w:val="ConsPlusNormal"/>
        <w:tabs>
          <w:tab w:val="left" w:pos="7513"/>
        </w:tabs>
        <w:ind w:firstLine="539"/>
        <w:jc w:val="both"/>
        <w:rPr>
          <w:rFonts w:ascii="Times New Roman" w:hAnsi="Times New Roman" w:cs="Times New Roman"/>
          <w:sz w:val="24"/>
          <w:szCs w:val="24"/>
        </w:rPr>
      </w:pPr>
      <w:r w:rsidRPr="00525306">
        <w:rPr>
          <w:rFonts w:ascii="Times New Roman" w:hAnsi="Times New Roman" w:cs="Times New Roman"/>
          <w:sz w:val="24"/>
          <w:szCs w:val="24"/>
        </w:rPr>
        <w:t>3.</w:t>
      </w:r>
      <w:r w:rsidR="003B4E26" w:rsidRPr="00525306">
        <w:rPr>
          <w:rFonts w:ascii="Times New Roman" w:hAnsi="Times New Roman" w:cs="Times New Roman"/>
          <w:sz w:val="24"/>
          <w:szCs w:val="24"/>
        </w:rPr>
        <w:t>7</w:t>
      </w:r>
      <w:r w:rsidRPr="00525306">
        <w:rPr>
          <w:rFonts w:ascii="Times New Roman" w:hAnsi="Times New Roman" w:cs="Times New Roman"/>
          <w:sz w:val="24"/>
          <w:szCs w:val="24"/>
        </w:rPr>
        <w:t>. Предоставление муниципальной услуги в электронном виде обеспечивает возможность:</w:t>
      </w:r>
    </w:p>
    <w:p w:rsidR="00AF0C9F" w:rsidRPr="00525306" w:rsidRDefault="00AF0C9F" w:rsidP="00525306">
      <w:pPr>
        <w:pStyle w:val="ConsPlusNormal"/>
        <w:tabs>
          <w:tab w:val="left" w:pos="7513"/>
        </w:tabs>
        <w:ind w:firstLine="709"/>
        <w:jc w:val="both"/>
        <w:rPr>
          <w:rFonts w:ascii="Times New Roman" w:hAnsi="Times New Roman" w:cs="Times New Roman"/>
          <w:sz w:val="24"/>
          <w:szCs w:val="24"/>
        </w:rPr>
      </w:pPr>
      <w:r w:rsidRPr="00525306">
        <w:rPr>
          <w:rFonts w:ascii="Times New Roman" w:hAnsi="Times New Roman" w:cs="Times New Roman"/>
          <w:sz w:val="24"/>
          <w:szCs w:val="24"/>
        </w:rPr>
        <w:t xml:space="preserve">подачи заявки о выдаче разрешения на вырубку зеленых насаждений в электронном виде на </w:t>
      </w:r>
      <w:r w:rsidR="0072199A">
        <w:rPr>
          <w:rFonts w:ascii="Times New Roman" w:hAnsi="Times New Roman" w:cs="Times New Roman"/>
          <w:sz w:val="24"/>
          <w:szCs w:val="24"/>
        </w:rPr>
        <w:t>адрес электронной почты</w:t>
      </w:r>
      <w:r w:rsidRPr="00525306">
        <w:rPr>
          <w:rFonts w:ascii="Times New Roman" w:hAnsi="Times New Roman" w:cs="Times New Roman"/>
          <w:sz w:val="24"/>
          <w:szCs w:val="24"/>
        </w:rPr>
        <w:t xml:space="preserve"> администрации </w:t>
      </w:r>
      <w:r w:rsidR="004A5C00" w:rsidRPr="00525306">
        <w:rPr>
          <w:rFonts w:ascii="Times New Roman" w:hAnsi="Times New Roman" w:cs="Times New Roman"/>
          <w:sz w:val="24"/>
          <w:szCs w:val="24"/>
        </w:rPr>
        <w:t>Елнатского</w:t>
      </w:r>
      <w:r w:rsidR="00D660C1" w:rsidRPr="00525306">
        <w:rPr>
          <w:rFonts w:ascii="Times New Roman" w:hAnsi="Times New Roman" w:cs="Times New Roman"/>
          <w:sz w:val="24"/>
          <w:szCs w:val="24"/>
        </w:rPr>
        <w:t xml:space="preserve"> сельского поселения</w:t>
      </w:r>
      <w:r w:rsidRPr="00525306">
        <w:rPr>
          <w:rFonts w:ascii="Times New Roman" w:hAnsi="Times New Roman" w:cs="Times New Roman"/>
          <w:sz w:val="24"/>
          <w:szCs w:val="24"/>
        </w:rPr>
        <w:t>, через Единый Портал;</w:t>
      </w:r>
    </w:p>
    <w:p w:rsidR="00AF0C9F" w:rsidRPr="00525306" w:rsidRDefault="00AF0C9F" w:rsidP="00525306">
      <w:pPr>
        <w:pStyle w:val="ConsPlusNormal"/>
        <w:tabs>
          <w:tab w:val="left" w:pos="7513"/>
        </w:tabs>
        <w:ind w:firstLine="709"/>
        <w:jc w:val="both"/>
        <w:rPr>
          <w:rFonts w:ascii="Times New Roman" w:hAnsi="Times New Roman" w:cs="Times New Roman"/>
          <w:sz w:val="24"/>
          <w:szCs w:val="24"/>
        </w:rPr>
      </w:pPr>
      <w:r w:rsidRPr="00525306">
        <w:rPr>
          <w:rFonts w:ascii="Times New Roman" w:hAnsi="Times New Roman" w:cs="Times New Roman"/>
          <w:sz w:val="24"/>
          <w:szCs w:val="24"/>
        </w:rPr>
        <w:t>получение заявителем сведений о выполнении запроса в электронном виде.</w:t>
      </w:r>
    </w:p>
    <w:p w:rsidR="00AF0C9F" w:rsidRPr="00525306" w:rsidRDefault="00AF0C9F" w:rsidP="0072199A">
      <w:pPr>
        <w:tabs>
          <w:tab w:val="left" w:pos="7513"/>
        </w:tabs>
        <w:autoSpaceDE w:val="0"/>
        <w:autoSpaceDN w:val="0"/>
        <w:adjustRightInd w:val="0"/>
        <w:ind w:firstLine="540"/>
        <w:jc w:val="both"/>
      </w:pPr>
      <w:r w:rsidRPr="00525306">
        <w:t xml:space="preserve">При поступлении заявления на электронный адрес </w:t>
      </w:r>
      <w:r w:rsidR="00D660C1" w:rsidRPr="00525306">
        <w:t xml:space="preserve">администрации поселения </w:t>
      </w:r>
      <w:r w:rsidR="00B51FC5" w:rsidRPr="00525306">
        <w:t xml:space="preserve"> </w:t>
      </w:r>
      <w:r w:rsidR="0072199A">
        <w:t>специалист администрации</w:t>
      </w:r>
      <w:r w:rsidRPr="00525306">
        <w:t xml:space="preserve"> </w:t>
      </w:r>
      <w:r w:rsidR="0072199A">
        <w:t xml:space="preserve">регистрирует заявление и </w:t>
      </w:r>
      <w:r w:rsidRPr="00525306">
        <w:t xml:space="preserve">направляет заявителю подтверждение </w:t>
      </w:r>
      <w:r w:rsidR="002A5B23" w:rsidRPr="00525306">
        <w:t xml:space="preserve">о </w:t>
      </w:r>
      <w:r w:rsidRPr="00525306">
        <w:t>получени</w:t>
      </w:r>
      <w:r w:rsidR="002A5B23" w:rsidRPr="00525306">
        <w:t>и</w:t>
      </w:r>
      <w:r w:rsidR="007501E0">
        <w:t xml:space="preserve"> заявления в день поступления заявления.</w:t>
      </w:r>
    </w:p>
    <w:p w:rsidR="00AF0C9F" w:rsidRPr="00525306" w:rsidRDefault="00AF0C9F" w:rsidP="00525306">
      <w:pPr>
        <w:pStyle w:val="ConsPlusNormal"/>
        <w:tabs>
          <w:tab w:val="left" w:pos="7513"/>
        </w:tabs>
        <w:ind w:firstLine="709"/>
        <w:jc w:val="both"/>
        <w:rPr>
          <w:rFonts w:ascii="Times New Roman" w:hAnsi="Times New Roman" w:cs="Times New Roman"/>
          <w:sz w:val="24"/>
          <w:szCs w:val="24"/>
        </w:rPr>
      </w:pPr>
    </w:p>
    <w:p w:rsidR="00AF0C9F" w:rsidRPr="00525306" w:rsidRDefault="009137E2" w:rsidP="00525306">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4</w:t>
      </w:r>
      <w:r w:rsidR="00AF0C9F" w:rsidRPr="00525306">
        <w:rPr>
          <w:rFonts w:ascii="Times New Roman" w:hAnsi="Times New Roman" w:cs="Times New Roman"/>
          <w:sz w:val="24"/>
          <w:szCs w:val="24"/>
        </w:rPr>
        <w:t>.</w:t>
      </w:r>
      <w:r w:rsidR="004F7C32" w:rsidRPr="00525306">
        <w:rPr>
          <w:rFonts w:ascii="Times New Roman" w:hAnsi="Times New Roman" w:cs="Times New Roman"/>
          <w:sz w:val="24"/>
          <w:szCs w:val="24"/>
        </w:rPr>
        <w:t xml:space="preserve"> Ф</w:t>
      </w:r>
      <w:r w:rsidR="00AF0C9F" w:rsidRPr="00525306">
        <w:rPr>
          <w:rFonts w:ascii="Times New Roman" w:hAnsi="Times New Roman" w:cs="Times New Roman"/>
          <w:sz w:val="24"/>
          <w:szCs w:val="24"/>
        </w:rPr>
        <w:t>орм</w:t>
      </w:r>
      <w:r w:rsidR="004F7C32" w:rsidRPr="00525306">
        <w:rPr>
          <w:rFonts w:ascii="Times New Roman" w:hAnsi="Times New Roman" w:cs="Times New Roman"/>
          <w:sz w:val="24"/>
          <w:szCs w:val="24"/>
        </w:rPr>
        <w:t>ы</w:t>
      </w:r>
      <w:r w:rsidR="00AF0C9F" w:rsidRPr="00525306">
        <w:rPr>
          <w:rFonts w:ascii="Times New Roman" w:hAnsi="Times New Roman" w:cs="Times New Roman"/>
          <w:sz w:val="24"/>
          <w:szCs w:val="24"/>
        </w:rPr>
        <w:t xml:space="preserve"> контроля за </w:t>
      </w:r>
      <w:r w:rsidR="004F7C32" w:rsidRPr="00525306">
        <w:rPr>
          <w:rFonts w:ascii="Times New Roman" w:hAnsi="Times New Roman" w:cs="Times New Roman"/>
          <w:sz w:val="24"/>
          <w:szCs w:val="24"/>
        </w:rPr>
        <w:t>исполнением административного регламента</w:t>
      </w:r>
    </w:p>
    <w:p w:rsidR="00241999" w:rsidRPr="00525306" w:rsidRDefault="00241999" w:rsidP="00525306">
      <w:pPr>
        <w:pStyle w:val="ConsPlusNormal"/>
        <w:ind w:firstLine="709"/>
        <w:jc w:val="both"/>
        <w:outlineLvl w:val="1"/>
        <w:rPr>
          <w:rFonts w:ascii="Times New Roman" w:hAnsi="Times New Roman" w:cs="Times New Roman"/>
          <w:sz w:val="24"/>
          <w:szCs w:val="24"/>
        </w:rPr>
      </w:pPr>
    </w:p>
    <w:p w:rsidR="0063555A" w:rsidRPr="00525306" w:rsidRDefault="0063555A" w:rsidP="00525306">
      <w:pPr>
        <w:widowControl w:val="0"/>
        <w:autoSpaceDE w:val="0"/>
        <w:autoSpaceDN w:val="0"/>
        <w:adjustRightInd w:val="0"/>
        <w:ind w:firstLine="709"/>
        <w:jc w:val="both"/>
      </w:pPr>
      <w:r w:rsidRPr="00525306">
        <w:t>4.1. Текущий контроль за соблюдением и исполнением последовательности действий, установленных настоящим административным регламентом, а также принятием решений при предоставлении муниципальной услуги, осуществляется специалистом</w:t>
      </w:r>
      <w:r w:rsidR="00241999" w:rsidRPr="00525306">
        <w:t xml:space="preserve"> администрации поселения</w:t>
      </w:r>
      <w:r w:rsidRPr="00525306">
        <w:t>, ответственным за оказание муниципальной услуги.</w:t>
      </w:r>
    </w:p>
    <w:p w:rsidR="0063555A" w:rsidRPr="00525306" w:rsidRDefault="0063555A" w:rsidP="00525306">
      <w:pPr>
        <w:widowControl w:val="0"/>
        <w:autoSpaceDE w:val="0"/>
        <w:autoSpaceDN w:val="0"/>
        <w:adjustRightInd w:val="0"/>
        <w:ind w:firstLine="709"/>
        <w:jc w:val="both"/>
      </w:pPr>
      <w:r w:rsidRPr="00525306">
        <w:t xml:space="preserve">4.2. Текущий контроль осуществляется путем проведения проверок соблюдения положений настоящего административного регламента, иных нормативных правовых актов Российской Федерации, нормативных правовых актов </w:t>
      </w:r>
      <w:r w:rsidR="00241999" w:rsidRPr="00525306">
        <w:t>Ивановской области</w:t>
      </w:r>
      <w:r w:rsidRPr="00525306">
        <w:t>, муниципальных правовых актов при предоставлении муниципальной услуги, выявления и устранения нарушений прав заявителей, рассмотрения, подготовки ответов на обращения заявителей.</w:t>
      </w:r>
    </w:p>
    <w:p w:rsidR="0063555A" w:rsidRPr="00525306" w:rsidRDefault="00D603B0" w:rsidP="00525306">
      <w:pPr>
        <w:widowControl w:val="0"/>
        <w:autoSpaceDE w:val="0"/>
        <w:autoSpaceDN w:val="0"/>
        <w:adjustRightInd w:val="0"/>
        <w:ind w:firstLine="709"/>
        <w:jc w:val="both"/>
      </w:pPr>
      <w:r w:rsidRPr="00525306">
        <w:t>Г</w:t>
      </w:r>
      <w:r w:rsidR="00241999" w:rsidRPr="00525306">
        <w:t>лав</w:t>
      </w:r>
      <w:r w:rsidRPr="00525306">
        <w:t xml:space="preserve">а </w:t>
      </w:r>
      <w:r w:rsidR="00241999" w:rsidRPr="00525306">
        <w:t>поселения</w:t>
      </w:r>
      <w:r w:rsidR="0063555A" w:rsidRPr="00525306">
        <w:t xml:space="preserve"> проводит проверки полноты и качества предоставления муниципальной услуги специалистами </w:t>
      </w:r>
      <w:r w:rsidR="00241999" w:rsidRPr="00525306">
        <w:t>администрации поселения</w:t>
      </w:r>
      <w:r w:rsidR="0063555A" w:rsidRPr="00525306">
        <w:t xml:space="preserve">, предоставляющими </w:t>
      </w:r>
      <w:r w:rsidR="0063555A" w:rsidRPr="00525306">
        <w:lastRenderedPageBreak/>
        <w:t>муниципальную услугу.</w:t>
      </w:r>
    </w:p>
    <w:p w:rsidR="0063555A" w:rsidRPr="00525306" w:rsidRDefault="0063555A" w:rsidP="00525306">
      <w:pPr>
        <w:widowControl w:val="0"/>
        <w:autoSpaceDE w:val="0"/>
        <w:autoSpaceDN w:val="0"/>
        <w:adjustRightInd w:val="0"/>
        <w:ind w:firstLine="709"/>
        <w:jc w:val="both"/>
      </w:pPr>
      <w:r w:rsidRPr="00525306">
        <w:t>4.3. Проверки могут быть плановыми (осуществляться на основании полугодовых и годовых планов работы) и внеплановыми.</w:t>
      </w:r>
    </w:p>
    <w:p w:rsidR="0063555A" w:rsidRPr="00525306" w:rsidRDefault="0063555A" w:rsidP="00525306">
      <w:pPr>
        <w:widowControl w:val="0"/>
        <w:autoSpaceDE w:val="0"/>
        <w:autoSpaceDN w:val="0"/>
        <w:adjustRightInd w:val="0"/>
        <w:ind w:firstLine="709"/>
        <w:jc w:val="both"/>
      </w:pPr>
      <w:r w:rsidRPr="00525306">
        <w:t>Внеплановые проверки полноты и качества предоставления муниципальной услуги проводятся должностным лицом, либо лицом, его замещающим, в случае поступления обращений и жалоб заявителей на полноту и качество предоставления муниципальной услуги.</w:t>
      </w:r>
    </w:p>
    <w:p w:rsidR="0063555A" w:rsidRPr="00525306" w:rsidRDefault="0063555A" w:rsidP="00525306">
      <w:pPr>
        <w:widowControl w:val="0"/>
        <w:autoSpaceDE w:val="0"/>
        <w:autoSpaceDN w:val="0"/>
        <w:adjustRightInd w:val="0"/>
        <w:ind w:firstLine="709"/>
        <w:jc w:val="both"/>
      </w:pPr>
      <w:r w:rsidRPr="00525306">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63555A" w:rsidRPr="00525306" w:rsidRDefault="0063555A" w:rsidP="00525306">
      <w:pPr>
        <w:widowControl w:val="0"/>
        <w:autoSpaceDE w:val="0"/>
        <w:autoSpaceDN w:val="0"/>
        <w:adjustRightInd w:val="0"/>
        <w:ind w:firstLine="709"/>
        <w:jc w:val="both"/>
      </w:pPr>
      <w:r w:rsidRPr="00525306">
        <w:t>Результаты проверки оформляются в виде справки, в которой отмечаются выявленные недостатки и предложения по их устранению.</w:t>
      </w:r>
    </w:p>
    <w:p w:rsidR="0063555A" w:rsidRPr="00525306" w:rsidRDefault="0063555A" w:rsidP="00525306">
      <w:pPr>
        <w:widowControl w:val="0"/>
        <w:autoSpaceDE w:val="0"/>
        <w:autoSpaceDN w:val="0"/>
        <w:adjustRightInd w:val="0"/>
        <w:ind w:firstLine="709"/>
        <w:jc w:val="both"/>
      </w:pPr>
      <w:r w:rsidRPr="00525306">
        <w:t>4.4.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3555A" w:rsidRPr="00525306" w:rsidRDefault="0063555A" w:rsidP="00525306">
      <w:pPr>
        <w:widowControl w:val="0"/>
        <w:autoSpaceDE w:val="0"/>
        <w:autoSpaceDN w:val="0"/>
        <w:adjustRightInd w:val="0"/>
        <w:ind w:firstLine="709"/>
        <w:jc w:val="both"/>
      </w:pPr>
      <w:r w:rsidRPr="00525306">
        <w:t>4.5. Должностные лица, ответственные за оказание муниципальной услуги,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w:t>
      </w:r>
    </w:p>
    <w:p w:rsidR="0063555A" w:rsidRPr="00525306" w:rsidRDefault="0063555A" w:rsidP="00525306">
      <w:pPr>
        <w:widowControl w:val="0"/>
        <w:autoSpaceDE w:val="0"/>
        <w:autoSpaceDN w:val="0"/>
        <w:adjustRightInd w:val="0"/>
        <w:ind w:firstLine="709"/>
        <w:jc w:val="both"/>
      </w:pPr>
      <w:r w:rsidRPr="00525306">
        <w:t>4.6.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63555A" w:rsidRPr="00525306" w:rsidRDefault="0063555A" w:rsidP="00525306">
      <w:pPr>
        <w:widowControl w:val="0"/>
        <w:autoSpaceDE w:val="0"/>
        <w:autoSpaceDN w:val="0"/>
        <w:adjustRightInd w:val="0"/>
        <w:ind w:firstLine="709"/>
        <w:jc w:val="both"/>
      </w:pPr>
      <w:r w:rsidRPr="00525306">
        <w:t xml:space="preserve">Предложения и замечания предоставляются с использованием адреса электронной почты, телефонной и почтовой связи, в форме письменных и устных обращений в адрес администрации </w:t>
      </w:r>
      <w:r w:rsidR="004A5C00" w:rsidRPr="00525306">
        <w:t>Елнатского</w:t>
      </w:r>
      <w:r w:rsidR="00241999" w:rsidRPr="00525306">
        <w:t xml:space="preserve"> сельского поселения</w:t>
      </w:r>
      <w:r w:rsidRPr="00525306">
        <w:t>.</w:t>
      </w:r>
    </w:p>
    <w:p w:rsidR="009137E2" w:rsidRDefault="009137E2" w:rsidP="009137E2">
      <w:pPr>
        <w:pStyle w:val="ac"/>
        <w:jc w:val="both"/>
      </w:pPr>
    </w:p>
    <w:p w:rsidR="009137E2" w:rsidRDefault="009137E2" w:rsidP="009137E2">
      <w:pPr>
        <w:tabs>
          <w:tab w:val="left" w:pos="2340"/>
        </w:tabs>
        <w:jc w:val="both"/>
        <w:rPr>
          <w:szCs w:val="28"/>
        </w:rPr>
      </w:pPr>
      <w:r>
        <w:rPr>
          <w:szCs w:val="28"/>
        </w:rPr>
        <w:t xml:space="preserve">         5. </w:t>
      </w:r>
      <w:r>
        <w:t>О</w:t>
      </w:r>
      <w:r w:rsidRPr="00DA2AA7">
        <w:t>бжалование действий или бездействий должностных лиц в досудебном и судебном порядке</w:t>
      </w:r>
      <w:r>
        <w:t xml:space="preserve"> (в редакции постановления от 17.03.2020 №17)</w:t>
      </w:r>
    </w:p>
    <w:p w:rsidR="009137E2" w:rsidRDefault="009137E2" w:rsidP="009137E2">
      <w:pPr>
        <w:tabs>
          <w:tab w:val="left" w:pos="2340"/>
        </w:tabs>
        <w:jc w:val="both"/>
        <w:rPr>
          <w:szCs w:val="28"/>
        </w:rPr>
      </w:pPr>
      <w:r>
        <w:rPr>
          <w:szCs w:val="28"/>
        </w:rPr>
        <w:t xml:space="preserve">       </w:t>
      </w:r>
    </w:p>
    <w:p w:rsidR="009137E2" w:rsidRPr="00DA2AA7" w:rsidRDefault="009137E2" w:rsidP="009137E2">
      <w:pPr>
        <w:tabs>
          <w:tab w:val="left" w:pos="2340"/>
        </w:tabs>
        <w:jc w:val="both"/>
      </w:pPr>
      <w:r>
        <w:rPr>
          <w:szCs w:val="28"/>
        </w:rPr>
        <w:t xml:space="preserve">  </w:t>
      </w:r>
      <w:r w:rsidRPr="00DA2AA7">
        <w:t>5.1. Получатели муниципальной услуги (заявители) имеют право на обжалование действий или бездействий должностных лиц в досудебном и судебном порядке в соответствии с законодательством Российской Федерации.</w:t>
      </w:r>
    </w:p>
    <w:p w:rsidR="009137E2" w:rsidRPr="00DF53EB" w:rsidRDefault="009137E2" w:rsidP="009137E2">
      <w:pPr>
        <w:pStyle w:val="ConsPlusNormal"/>
        <w:widowControl/>
        <w:jc w:val="both"/>
        <w:rPr>
          <w:rFonts w:ascii="Times New Roman" w:hAnsi="Times New Roman" w:cs="Times New Roman"/>
          <w:sz w:val="24"/>
          <w:szCs w:val="24"/>
        </w:rPr>
      </w:pPr>
      <w:r w:rsidRPr="00DF53EB">
        <w:rPr>
          <w:rFonts w:ascii="Times New Roman" w:hAnsi="Times New Roman" w:cs="Times New Roman"/>
          <w:sz w:val="24"/>
          <w:szCs w:val="24"/>
        </w:rPr>
        <w:t xml:space="preserve">       5.2. Для обжалования действий (бездействия) должностного лица, а также принятого им решения при предоставлении муниципальной услуги, в досудебном (внесудебном) порядке заявитель или его уполномоченный представитель направляет жалобу на имя главы поселения</w:t>
      </w:r>
      <w:r>
        <w:rPr>
          <w:rFonts w:ascii="Times New Roman" w:hAnsi="Times New Roman" w:cs="Times New Roman"/>
          <w:sz w:val="24"/>
          <w:szCs w:val="24"/>
        </w:rPr>
        <w:t xml:space="preserve"> .</w:t>
      </w:r>
    </w:p>
    <w:p w:rsidR="009137E2" w:rsidRPr="00DA2AA7" w:rsidRDefault="009137E2" w:rsidP="009137E2">
      <w:pPr>
        <w:tabs>
          <w:tab w:val="left" w:pos="2340"/>
        </w:tabs>
        <w:jc w:val="both"/>
      </w:pPr>
      <w:r w:rsidRPr="00344533">
        <w:t xml:space="preserve">       </w:t>
      </w:r>
      <w:r w:rsidRPr="00DA2AA7">
        <w:t xml:space="preserve">5.3. Заявители могут отправить жалобу по почте, через многофункциональный центр, с использованием информационно-телекоммуникационной сети «Интернет», официального сайта администрации </w:t>
      </w:r>
      <w:r>
        <w:t>Елнатского</w:t>
      </w:r>
      <w:r w:rsidRPr="00DA2AA7">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жалоба может быть принята при личном приеме заявителя.</w:t>
      </w:r>
    </w:p>
    <w:p w:rsidR="009137E2" w:rsidRDefault="009137E2" w:rsidP="009137E2">
      <w:pPr>
        <w:pStyle w:val="ac"/>
        <w:jc w:val="both"/>
      </w:pPr>
      <w:r w:rsidRPr="00DA2AA7">
        <w:t xml:space="preserve">5.4. </w:t>
      </w:r>
      <w:r>
        <w:t>Заявитель может обратиться с жалобой, в том числе в следующих случаях:</w:t>
      </w:r>
    </w:p>
    <w:p w:rsidR="009137E2" w:rsidRDefault="009137E2" w:rsidP="009137E2">
      <w:pPr>
        <w:pStyle w:val="ac"/>
        <w:jc w:val="both"/>
      </w:pPr>
      <w:r>
        <w:t>1) нарушение срока регистрации запроса о предоставлении муниципальной услуги, запроса, указанного в статье 15.1Федерального закона №210-ФЗ от 27.07.2010г.</w:t>
      </w:r>
    </w:p>
    <w:p w:rsidR="009137E2" w:rsidRDefault="009137E2" w:rsidP="009137E2">
      <w:pPr>
        <w:pStyle w:val="ac"/>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lastRenderedPageBreak/>
        <w:t>услуг в полном объеме в порядке, определенном частью 1.3 статьи 16Федерального закона №210-ФЗ от 27.07.2010г.</w:t>
      </w:r>
    </w:p>
    <w:p w:rsidR="009137E2" w:rsidRDefault="009137E2" w:rsidP="009137E2">
      <w:pPr>
        <w:pStyle w:val="ac"/>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9137E2" w:rsidRDefault="009137E2" w:rsidP="009137E2">
      <w:pPr>
        <w:pStyle w:val="ac"/>
        <w:jc w:val="both"/>
      </w:pPr>
      <w: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9137E2" w:rsidRDefault="009137E2" w:rsidP="009137E2">
      <w:pPr>
        <w:pStyle w:val="ac"/>
        <w:jc w:val="both"/>
      </w:pPr>
      <w:r>
        <w:t>5) отказ в предоставлении муниципальной услуги, если основания отказа не предусмотрены,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№210-ФЗ от 27.07.2010г.</w:t>
      </w:r>
    </w:p>
    <w:p w:rsidR="009137E2" w:rsidRDefault="009137E2" w:rsidP="009137E2">
      <w:pPr>
        <w:pStyle w:val="ac"/>
        <w:jc w:val="both"/>
      </w:pPr>
      <w:r>
        <w:t>6) затребование с заявителя при предоставлении муниципальной услуги платы, не предусмотренной нормативными правовыми;</w:t>
      </w:r>
    </w:p>
    <w:p w:rsidR="009137E2" w:rsidRDefault="009137E2" w:rsidP="009137E2">
      <w:pPr>
        <w:pStyle w:val="ac"/>
        <w:jc w:val="both"/>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от 27.07.2010г.,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от 27.07.2010г.</w:t>
      </w:r>
    </w:p>
    <w:p w:rsidR="009137E2" w:rsidRDefault="009137E2" w:rsidP="009137E2">
      <w:pPr>
        <w:pStyle w:val="ac"/>
        <w:jc w:val="both"/>
      </w:pPr>
      <w:r>
        <w:t>8) нарушение срока или порядка выдачи документов по результатам предоставления муниципальной услуги;</w:t>
      </w:r>
    </w:p>
    <w:p w:rsidR="009137E2" w:rsidRDefault="009137E2" w:rsidP="009137E2">
      <w:pPr>
        <w:pStyle w:val="ac"/>
        <w:jc w:val="both"/>
      </w:pPr>
      <w:r>
        <w:t>9) приостановление предоставления муниципальной услуги, если основания приостановления не предусмотрены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от 27.07.2010г.</w:t>
      </w:r>
    </w:p>
    <w:p w:rsidR="009137E2" w:rsidRDefault="009137E2" w:rsidP="009137E2">
      <w:pPr>
        <w:pStyle w:val="ac"/>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7Федерального закона №210-ФЗ от 27.07.2010г.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от 27.07.2010г.».</w:t>
      </w:r>
    </w:p>
    <w:p w:rsidR="009137E2" w:rsidRPr="00DA2AA7" w:rsidRDefault="009137E2" w:rsidP="009137E2">
      <w:pPr>
        <w:tabs>
          <w:tab w:val="left" w:pos="2340"/>
        </w:tabs>
        <w:ind w:firstLine="709"/>
        <w:jc w:val="both"/>
      </w:pPr>
      <w:r w:rsidRPr="00DA2AA7">
        <w:t>5.5. Жалоба должна содержать:</w:t>
      </w:r>
    </w:p>
    <w:p w:rsidR="009137E2" w:rsidRPr="00DA2AA7" w:rsidRDefault="009137E2" w:rsidP="009137E2">
      <w:pPr>
        <w:autoSpaceDE w:val="0"/>
        <w:autoSpaceDN w:val="0"/>
        <w:adjustRightInd w:val="0"/>
        <w:ind w:firstLine="540"/>
        <w:jc w:val="both"/>
        <w:outlineLvl w:val="1"/>
      </w:pPr>
      <w:r w:rsidRPr="00DA2AA7">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137E2" w:rsidRPr="00DA2AA7" w:rsidRDefault="009137E2" w:rsidP="009137E2">
      <w:pPr>
        <w:autoSpaceDE w:val="0"/>
        <w:autoSpaceDN w:val="0"/>
        <w:adjustRightInd w:val="0"/>
        <w:ind w:firstLine="540"/>
        <w:jc w:val="both"/>
        <w:outlineLvl w:val="1"/>
      </w:pPr>
      <w:r w:rsidRPr="00DA2AA7">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37E2" w:rsidRPr="00DA2AA7" w:rsidRDefault="009137E2" w:rsidP="009137E2">
      <w:pPr>
        <w:autoSpaceDE w:val="0"/>
        <w:autoSpaceDN w:val="0"/>
        <w:adjustRightInd w:val="0"/>
        <w:ind w:firstLine="540"/>
        <w:jc w:val="both"/>
        <w:outlineLvl w:val="1"/>
      </w:pPr>
      <w:r w:rsidRPr="00DA2AA7">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137E2" w:rsidRPr="00DA2AA7" w:rsidRDefault="009137E2" w:rsidP="009137E2">
      <w:pPr>
        <w:autoSpaceDE w:val="0"/>
        <w:autoSpaceDN w:val="0"/>
        <w:adjustRightInd w:val="0"/>
        <w:ind w:firstLine="540"/>
        <w:jc w:val="both"/>
        <w:outlineLvl w:val="1"/>
      </w:pPr>
      <w:r w:rsidRPr="00DA2AA7">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137E2" w:rsidRPr="00DA2AA7" w:rsidRDefault="009137E2" w:rsidP="009137E2">
      <w:pPr>
        <w:ind w:firstLine="900"/>
        <w:jc w:val="both"/>
      </w:pPr>
      <w:r w:rsidRPr="00DA2AA7">
        <w:t>5.6. Основаниями для отказа в рассмотрении заявления (жалобы) либо о приостановления её рассмотрения являются:</w:t>
      </w:r>
    </w:p>
    <w:p w:rsidR="009137E2" w:rsidRPr="00DA2AA7" w:rsidRDefault="009137E2" w:rsidP="009137E2">
      <w:pPr>
        <w:ind w:firstLine="900"/>
        <w:jc w:val="both"/>
      </w:pPr>
      <w:r w:rsidRPr="00DA2AA7">
        <w:t>Основаниями для отказа в рассмотрении заявления (жалобы) либо о приостановления её рассмотрения являются:</w:t>
      </w:r>
    </w:p>
    <w:p w:rsidR="009137E2" w:rsidRPr="00DA2AA7" w:rsidRDefault="009137E2" w:rsidP="009137E2">
      <w:pPr>
        <w:ind w:firstLine="709"/>
        <w:jc w:val="both"/>
      </w:pPr>
      <w:r w:rsidRPr="00DA2AA7">
        <w:t>а) не указана фамилия заявителя, направившего обращение;</w:t>
      </w:r>
    </w:p>
    <w:p w:rsidR="009137E2" w:rsidRPr="00DA2AA7" w:rsidRDefault="009137E2" w:rsidP="009137E2">
      <w:pPr>
        <w:ind w:firstLine="709"/>
        <w:jc w:val="both"/>
      </w:pPr>
      <w:r w:rsidRPr="00DA2AA7">
        <w:t>б) не указан почтовый адрес, по которому должен быть направлен ответ;</w:t>
      </w:r>
    </w:p>
    <w:p w:rsidR="009137E2" w:rsidRPr="00DA2AA7" w:rsidRDefault="009137E2" w:rsidP="009137E2">
      <w:pPr>
        <w:ind w:firstLine="709"/>
        <w:jc w:val="both"/>
      </w:pPr>
      <w:r w:rsidRPr="00DA2AA7">
        <w:t>в) в обращении содержатся нецензурные либо оскорбительные выражений, угрозы жизни, здоровью и имуществу должностного лица, а также членов их семей;</w:t>
      </w:r>
    </w:p>
    <w:p w:rsidR="009137E2" w:rsidRPr="00DA2AA7" w:rsidRDefault="009137E2" w:rsidP="009137E2">
      <w:pPr>
        <w:ind w:firstLine="709"/>
        <w:jc w:val="both"/>
      </w:pPr>
      <w:r w:rsidRPr="00DA2AA7">
        <w:t>г) текст письменного обращения не поддается прочтению;</w:t>
      </w:r>
    </w:p>
    <w:p w:rsidR="009137E2" w:rsidRPr="00DA2AA7" w:rsidRDefault="009137E2" w:rsidP="009137E2">
      <w:pPr>
        <w:ind w:firstLine="709"/>
        <w:jc w:val="both"/>
      </w:pPr>
      <w:r w:rsidRPr="00DA2AA7">
        <w:t>д) в обращении заявителя содержится вопрос,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9137E2" w:rsidRPr="00DA2AA7" w:rsidRDefault="009137E2" w:rsidP="009137E2">
      <w:pPr>
        <w:ind w:firstLine="709"/>
        <w:jc w:val="both"/>
      </w:pPr>
      <w:r w:rsidRPr="00DA2AA7">
        <w:t>е) не соблюдены установленные сроки обжалования,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w:t>
      </w:r>
    </w:p>
    <w:p w:rsidR="009137E2" w:rsidRPr="00DA2AA7" w:rsidRDefault="009137E2" w:rsidP="009137E2">
      <w:pPr>
        <w:ind w:firstLine="709"/>
        <w:jc w:val="both"/>
      </w:pPr>
      <w:r w:rsidRPr="00DA2AA7">
        <w:t>ж) лицо, подавшее жалобу, обратилось с жалобой аналогичного содержания в суд и такая жалоба принята судом к рассмотрению либо по ней вынесено решение;</w:t>
      </w:r>
    </w:p>
    <w:p w:rsidR="009137E2" w:rsidRPr="00DA2AA7" w:rsidRDefault="009137E2" w:rsidP="009137E2">
      <w:pPr>
        <w:ind w:firstLine="709"/>
        <w:jc w:val="both"/>
      </w:pPr>
      <w:r w:rsidRPr="00DA2AA7">
        <w:t>з) предметом указанной жалобы являются решение, действие органа или должностного лица органа, предоставляющего данную муниципальную услугу.</w:t>
      </w:r>
    </w:p>
    <w:p w:rsidR="009137E2" w:rsidRPr="00DA2AA7" w:rsidRDefault="009137E2" w:rsidP="009137E2">
      <w:pPr>
        <w:tabs>
          <w:tab w:val="left" w:pos="2340"/>
        </w:tabs>
        <w:jc w:val="both"/>
      </w:pPr>
      <w:r w:rsidRPr="00DA2AA7">
        <w:t xml:space="preserve">            5.7.Срок рассмотрения жалобы не должен превышать 15 дней со дня ее регистрации.</w:t>
      </w:r>
    </w:p>
    <w:p w:rsidR="009137E2" w:rsidRPr="00DA2AA7" w:rsidRDefault="009137E2" w:rsidP="009137E2">
      <w:pPr>
        <w:autoSpaceDE w:val="0"/>
        <w:autoSpaceDN w:val="0"/>
        <w:adjustRightInd w:val="0"/>
        <w:ind w:firstLine="540"/>
        <w:jc w:val="both"/>
        <w:outlineLvl w:val="1"/>
      </w:pPr>
      <w:r w:rsidRPr="00DA2AA7">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137E2" w:rsidRPr="00DA2AA7" w:rsidRDefault="009137E2" w:rsidP="009137E2">
      <w:pPr>
        <w:pStyle w:val="ConsPlusNormal"/>
        <w:ind w:firstLine="709"/>
        <w:rPr>
          <w:rFonts w:ascii="Times New Roman" w:hAnsi="Times New Roman" w:cs="Times New Roman"/>
          <w:sz w:val="24"/>
          <w:szCs w:val="24"/>
        </w:rPr>
      </w:pPr>
      <w:r w:rsidRPr="00DA2AA7">
        <w:rPr>
          <w:rFonts w:ascii="Times New Roman" w:hAnsi="Times New Roman" w:cs="Times New Roman"/>
          <w:sz w:val="24"/>
          <w:szCs w:val="24"/>
        </w:rPr>
        <w:t>5.8. Основанием для начала процедуры досудебного (внесудебного) обжалования является поступление жалобы (обращения).</w:t>
      </w:r>
    </w:p>
    <w:p w:rsidR="009137E2" w:rsidRPr="00DA2AA7" w:rsidRDefault="009137E2" w:rsidP="009137E2">
      <w:pPr>
        <w:pStyle w:val="ConsPlusNormal"/>
        <w:ind w:firstLine="709"/>
        <w:rPr>
          <w:rFonts w:ascii="Times New Roman" w:hAnsi="Times New Roman" w:cs="Times New Roman"/>
          <w:sz w:val="24"/>
          <w:szCs w:val="24"/>
        </w:rPr>
      </w:pPr>
      <w:r w:rsidRPr="00DA2AA7">
        <w:rPr>
          <w:rFonts w:ascii="Times New Roman" w:hAnsi="Times New Roman" w:cs="Times New Roman"/>
          <w:sz w:val="24"/>
          <w:szCs w:val="24"/>
        </w:rPr>
        <w:t>5.9. Заявитель имеет право на получение информации и документов, необходимых для обоснования и рассмотрения жалобы.</w:t>
      </w:r>
    </w:p>
    <w:p w:rsidR="009137E2" w:rsidRPr="00DA2AA7" w:rsidRDefault="009137E2" w:rsidP="009137E2">
      <w:pPr>
        <w:autoSpaceDE w:val="0"/>
        <w:autoSpaceDN w:val="0"/>
        <w:adjustRightInd w:val="0"/>
        <w:ind w:firstLine="709"/>
        <w:jc w:val="both"/>
        <w:outlineLvl w:val="1"/>
      </w:pPr>
      <w:r w:rsidRPr="00DA2AA7">
        <w:t>5.10. По результатам рассмотрения жалобы орган, предоставляющий муниципальную услугу, принимает одно из следующих решений:</w:t>
      </w:r>
    </w:p>
    <w:p w:rsidR="009137E2" w:rsidRPr="00DA2AA7" w:rsidRDefault="009137E2" w:rsidP="009137E2">
      <w:pPr>
        <w:tabs>
          <w:tab w:val="left" w:pos="0"/>
        </w:tabs>
        <w:autoSpaceDE w:val="0"/>
        <w:autoSpaceDN w:val="0"/>
        <w:adjustRightInd w:val="0"/>
        <w:ind w:firstLine="748"/>
        <w:jc w:val="both"/>
      </w:pPr>
      <w:r w:rsidRPr="00DA2AA7">
        <w:t xml:space="preserve">  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региональными нормативными правовыми актами, муниципальными правовыми актами;</w:t>
      </w:r>
    </w:p>
    <w:p w:rsidR="009137E2" w:rsidRPr="00DA2AA7" w:rsidRDefault="009137E2" w:rsidP="009137E2">
      <w:pPr>
        <w:shd w:val="clear" w:color="auto" w:fill="FFFFFF"/>
        <w:spacing w:line="290" w:lineRule="atLeast"/>
        <w:ind w:firstLine="540"/>
        <w:jc w:val="both"/>
      </w:pPr>
      <w:r w:rsidRPr="00DA2AA7">
        <w:lastRenderedPageBreak/>
        <w:t xml:space="preserve">      б) в удовлетворении жалобы отказывается.</w:t>
      </w:r>
    </w:p>
    <w:p w:rsidR="009137E2" w:rsidRPr="00DA2AA7" w:rsidRDefault="009137E2" w:rsidP="009137E2">
      <w:pPr>
        <w:autoSpaceDE w:val="0"/>
        <w:autoSpaceDN w:val="0"/>
        <w:adjustRightInd w:val="0"/>
        <w:ind w:firstLine="709"/>
        <w:jc w:val="both"/>
        <w:outlineLvl w:val="1"/>
      </w:pPr>
      <w:r w:rsidRPr="00DA2AA7">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37E2" w:rsidRPr="00DA2AA7" w:rsidRDefault="009137E2" w:rsidP="009137E2">
      <w:pPr>
        <w:autoSpaceDE w:val="0"/>
        <w:autoSpaceDN w:val="0"/>
        <w:adjustRightInd w:val="0"/>
        <w:ind w:firstLine="709"/>
        <w:jc w:val="both"/>
        <w:outlineLvl w:val="1"/>
      </w:pPr>
      <w:r w:rsidRPr="00DA2AA7">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137E2" w:rsidRPr="00DA2AA7" w:rsidRDefault="009137E2" w:rsidP="009137E2">
      <w:pPr>
        <w:jc w:val="both"/>
        <w:rPr>
          <w:bCs/>
          <w:color w:val="000000"/>
          <w:shd w:val="clear" w:color="auto" w:fill="FFFFFF"/>
        </w:rPr>
      </w:pPr>
      <w:r w:rsidRPr="00DA2AA7">
        <w:rPr>
          <w:bCs/>
          <w:color w:val="000000"/>
          <w:shd w:val="clear" w:color="auto" w:fill="FFFFFF"/>
        </w:rPr>
        <w:t xml:space="preserve">  В случае признания жалобы подлежащей удовлетворению в ответе заявителю, указанном </w:t>
      </w:r>
      <w:r w:rsidRPr="003F1BB6">
        <w:rPr>
          <w:bCs/>
          <w:shd w:val="clear" w:color="auto" w:fill="FFFFFF"/>
        </w:rPr>
        <w:t>в</w:t>
      </w:r>
      <w:r w:rsidRPr="003F1BB6">
        <w:rPr>
          <w:rStyle w:val="apple-converted-space"/>
          <w:bCs/>
          <w:shd w:val="clear" w:color="auto" w:fill="FFFFFF"/>
        </w:rPr>
        <w:t> </w:t>
      </w:r>
      <w:hyperlink r:id="rId10" w:anchor="block_11028" w:history="1">
        <w:r w:rsidRPr="003F1BB6">
          <w:rPr>
            <w:rStyle w:val="a4"/>
            <w:bCs/>
          </w:rPr>
          <w:t>части 8</w:t>
        </w:r>
      </w:hyperlink>
      <w:r w:rsidRPr="003F1BB6">
        <w:t>.1</w:t>
      </w:r>
      <w:r w:rsidRPr="003F1BB6">
        <w:rPr>
          <w:rStyle w:val="apple-converted-space"/>
          <w:bCs/>
          <w:shd w:val="clear" w:color="auto" w:fill="FFFFFF"/>
        </w:rPr>
        <w:t> </w:t>
      </w:r>
      <w:r w:rsidRPr="00DA2AA7">
        <w:rPr>
          <w:bCs/>
          <w:color w:val="000000"/>
          <w:shd w:val="clear" w:color="auto" w:fill="FFFFFF"/>
        </w:rPr>
        <w:t>статьи 11.2 Федерального закона № 210-ФЗ от 27.07.2010г,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w:t>
      </w:r>
      <w:r w:rsidRPr="00DA2AA7">
        <w:rPr>
          <w:rStyle w:val="apple-converted-space"/>
          <w:bCs/>
          <w:color w:val="000000"/>
          <w:shd w:val="clear" w:color="auto" w:fill="FFFFFF"/>
        </w:rPr>
        <w:t> </w:t>
      </w:r>
      <w:hyperlink r:id="rId11" w:anchor="block_16011" w:history="1">
        <w:r w:rsidRPr="003F1BB6">
          <w:rPr>
            <w:rStyle w:val="a4"/>
            <w:bCs/>
          </w:rPr>
          <w:t>частью 1.1 статьи 16</w:t>
        </w:r>
      </w:hyperlink>
      <w:r w:rsidRPr="003F1BB6">
        <w:rPr>
          <w:rStyle w:val="apple-converted-space"/>
          <w:bCs/>
          <w:shd w:val="clear" w:color="auto" w:fill="FFFFFF"/>
        </w:rPr>
        <w:t> </w:t>
      </w:r>
      <w:r w:rsidRPr="00DA2AA7">
        <w:rPr>
          <w:bCs/>
          <w:color w:val="000000"/>
          <w:shd w:val="clear" w:color="auto" w:fill="FFFFFF"/>
        </w:rPr>
        <w:t>Федерального закона № 210-ФЗ от 27.07.2010г,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137E2" w:rsidRPr="00DA2AA7" w:rsidRDefault="009137E2" w:rsidP="009137E2">
      <w:pPr>
        <w:jc w:val="both"/>
        <w:rPr>
          <w:bCs/>
          <w:color w:val="000000"/>
          <w:shd w:val="clear" w:color="auto" w:fill="FFFFFF"/>
        </w:rPr>
      </w:pPr>
      <w:r w:rsidRPr="00DA2AA7">
        <w:rPr>
          <w:bCs/>
          <w:color w:val="000000"/>
          <w:shd w:val="clear" w:color="auto" w:fill="FFFFFF"/>
        </w:rPr>
        <w:t xml:space="preserve">   В случае признания жалобы не подлежащей удовлетворению в ответе заявителю, указанном </w:t>
      </w:r>
      <w:r w:rsidRPr="003F1BB6">
        <w:rPr>
          <w:bCs/>
          <w:shd w:val="clear" w:color="auto" w:fill="FFFFFF"/>
        </w:rPr>
        <w:t>в</w:t>
      </w:r>
      <w:r w:rsidRPr="003F1BB6">
        <w:rPr>
          <w:rStyle w:val="apple-converted-space"/>
          <w:bCs/>
          <w:shd w:val="clear" w:color="auto" w:fill="FFFFFF"/>
        </w:rPr>
        <w:t> </w:t>
      </w:r>
      <w:hyperlink r:id="rId12" w:anchor="block_11028" w:history="1">
        <w:r w:rsidRPr="003F1BB6">
          <w:rPr>
            <w:rStyle w:val="a4"/>
            <w:bCs/>
          </w:rPr>
          <w:t>части 8</w:t>
        </w:r>
      </w:hyperlink>
      <w:r w:rsidRPr="003F1BB6">
        <w:t>.</w:t>
      </w:r>
      <w:r w:rsidRPr="00DA2AA7">
        <w:t xml:space="preserve">2 </w:t>
      </w:r>
      <w:r w:rsidRPr="00DA2AA7">
        <w:rPr>
          <w:bCs/>
          <w:color w:val="000000"/>
          <w:shd w:val="clear" w:color="auto" w:fill="FFFFFF"/>
        </w:rPr>
        <w:t>статьи11.2 Федерального закона № 210-ФЗ от 27.07.2010г., даются аргументированные разъяснения о причинах принятого решения, а также информация о порядке обжалования принятого решения.</w:t>
      </w:r>
    </w:p>
    <w:p w:rsidR="009137E2" w:rsidRPr="00DA2AA7" w:rsidRDefault="009137E2" w:rsidP="00317037">
      <w:pPr>
        <w:ind w:firstLine="709"/>
        <w:jc w:val="both"/>
      </w:pPr>
      <w:r w:rsidRPr="00DA2AA7">
        <w:t xml:space="preserve">5.13. Получатели муниципальной услуги вправе обжаловать решения, принятые в ходе предоставления муниципальной услуги, действия или бездействия должностных лиц, ответственных или уполномоченных работников, работников, участвующих в предоставлении муниципальной услуги, в судебном порядке. </w:t>
      </w:r>
    </w:p>
    <w:p w:rsidR="00150799" w:rsidRPr="009137E2" w:rsidRDefault="00150799" w:rsidP="00525306">
      <w:pPr>
        <w:snapToGrid w:val="0"/>
        <w:jc w:val="both"/>
        <w:rPr>
          <w:rFonts w:eastAsia="Calibri"/>
          <w:lang w:eastAsia="en-US"/>
        </w:rPr>
      </w:pPr>
    </w:p>
    <w:p w:rsidR="00403703" w:rsidRDefault="00403703" w:rsidP="00525306">
      <w:pPr>
        <w:snapToGrid w:val="0"/>
        <w:jc w:val="right"/>
        <w:rPr>
          <w:rFonts w:eastAsia="Calibri"/>
          <w:lang w:eastAsia="en-US"/>
        </w:rPr>
      </w:pPr>
      <w:r>
        <w:rPr>
          <w:rFonts w:eastAsia="Calibri"/>
          <w:lang w:eastAsia="en-US"/>
        </w:rPr>
        <w:t xml:space="preserve">Приложение </w:t>
      </w:r>
      <w:r w:rsidR="009137E2">
        <w:rPr>
          <w:rFonts w:eastAsia="Calibri"/>
          <w:lang w:eastAsia="en-US"/>
        </w:rPr>
        <w:t>№</w:t>
      </w:r>
      <w:r>
        <w:rPr>
          <w:rFonts w:eastAsia="Calibri"/>
          <w:lang w:eastAsia="en-US"/>
        </w:rPr>
        <w:t>1</w:t>
      </w:r>
    </w:p>
    <w:p w:rsidR="00403703" w:rsidRDefault="00403703" w:rsidP="00525306">
      <w:pPr>
        <w:snapToGrid w:val="0"/>
        <w:jc w:val="right"/>
        <w:rPr>
          <w:rFonts w:eastAsia="Calibri"/>
          <w:lang w:eastAsia="en-US"/>
        </w:rPr>
      </w:pPr>
      <w:r>
        <w:rPr>
          <w:rFonts w:eastAsia="Calibri"/>
          <w:lang w:eastAsia="en-US"/>
        </w:rPr>
        <w:t>к Административному регламенту</w:t>
      </w:r>
    </w:p>
    <w:p w:rsidR="00403703" w:rsidRDefault="00403703" w:rsidP="00525306">
      <w:pPr>
        <w:snapToGrid w:val="0"/>
        <w:jc w:val="right"/>
        <w:rPr>
          <w:rFonts w:eastAsia="Calibri"/>
          <w:lang w:eastAsia="en-US"/>
        </w:rPr>
      </w:pPr>
      <w:r>
        <w:rPr>
          <w:rFonts w:eastAsia="Calibri"/>
          <w:lang w:eastAsia="en-US"/>
        </w:rPr>
        <w:t>по выдаче разрешения на вырубку</w:t>
      </w:r>
    </w:p>
    <w:p w:rsidR="00403703" w:rsidRDefault="00403703" w:rsidP="00525306">
      <w:pPr>
        <w:snapToGrid w:val="0"/>
        <w:jc w:val="right"/>
        <w:rPr>
          <w:rFonts w:eastAsia="Calibri"/>
          <w:lang w:eastAsia="en-US"/>
        </w:rPr>
      </w:pPr>
      <w:r>
        <w:rPr>
          <w:rFonts w:eastAsia="Calibri"/>
          <w:lang w:eastAsia="en-US"/>
        </w:rPr>
        <w:t xml:space="preserve"> деревьев, кустарников, уничтожение</w:t>
      </w:r>
    </w:p>
    <w:p w:rsidR="00403703" w:rsidRDefault="00403703" w:rsidP="00525306">
      <w:pPr>
        <w:snapToGrid w:val="0"/>
        <w:jc w:val="right"/>
        <w:rPr>
          <w:color w:val="000000"/>
        </w:rPr>
      </w:pPr>
      <w:r>
        <w:rPr>
          <w:rFonts w:eastAsia="Calibri"/>
          <w:lang w:eastAsia="en-US"/>
        </w:rPr>
        <w:t>(</w:t>
      </w:r>
      <w:r>
        <w:rPr>
          <w:bCs/>
        </w:rPr>
        <w:t>перекопку</w:t>
      </w:r>
      <w:r>
        <w:rPr>
          <w:rFonts w:eastAsia="Calibri"/>
          <w:lang w:eastAsia="en-US"/>
        </w:rPr>
        <w:t>) газонов и цветников</w:t>
      </w:r>
    </w:p>
    <w:p w:rsidR="008630D0" w:rsidRPr="00E31B01" w:rsidRDefault="008630D0" w:rsidP="00525306">
      <w:pPr>
        <w:pStyle w:val="ConsPlusNormal"/>
        <w:ind w:firstLine="709"/>
        <w:jc w:val="both"/>
        <w:rPr>
          <w:rFonts w:ascii="Times New Roman" w:hAnsi="Times New Roman" w:cs="Times New Roman"/>
          <w:sz w:val="28"/>
          <w:szCs w:val="28"/>
        </w:rPr>
      </w:pPr>
    </w:p>
    <w:p w:rsidR="00AF0C9F" w:rsidRPr="00E31B01" w:rsidRDefault="00AF0C9F" w:rsidP="001E158E">
      <w:pPr>
        <w:pStyle w:val="ConsPlusNormal"/>
        <w:tabs>
          <w:tab w:val="left" w:pos="1701"/>
        </w:tabs>
        <w:jc w:val="center"/>
        <w:rPr>
          <w:rFonts w:ascii="Times New Roman" w:hAnsi="Times New Roman" w:cs="Times New Roman"/>
          <w:sz w:val="28"/>
          <w:szCs w:val="28"/>
        </w:rPr>
      </w:pPr>
      <w:bookmarkStart w:id="7" w:name="P302"/>
      <w:bookmarkEnd w:id="7"/>
      <w:r w:rsidRPr="00E31B01">
        <w:rPr>
          <w:rFonts w:ascii="Times New Roman" w:hAnsi="Times New Roman" w:cs="Times New Roman"/>
          <w:sz w:val="28"/>
          <w:szCs w:val="28"/>
        </w:rPr>
        <w:t>БЛОК-СХЕМА</w:t>
      </w:r>
    </w:p>
    <w:p w:rsidR="00AF0C9F" w:rsidRPr="00D14423" w:rsidRDefault="00D14423" w:rsidP="001E158E">
      <w:pPr>
        <w:pStyle w:val="ConsPlusNormal"/>
        <w:tabs>
          <w:tab w:val="left" w:pos="1701"/>
        </w:tabs>
        <w:jc w:val="center"/>
        <w:rPr>
          <w:rFonts w:ascii="Times New Roman" w:hAnsi="Times New Roman" w:cs="Times New Roman"/>
          <w:sz w:val="28"/>
          <w:szCs w:val="28"/>
        </w:rPr>
      </w:pPr>
      <w:r>
        <w:rPr>
          <w:rFonts w:ascii="Times New Roman" w:hAnsi="Times New Roman" w:cs="Times New Roman"/>
          <w:sz w:val="28"/>
          <w:szCs w:val="28"/>
        </w:rPr>
        <w:t>р</w:t>
      </w:r>
      <w:r w:rsidRPr="00D14423">
        <w:rPr>
          <w:rFonts w:ascii="Times New Roman" w:hAnsi="Times New Roman" w:cs="Times New Roman"/>
          <w:sz w:val="28"/>
          <w:szCs w:val="28"/>
        </w:rPr>
        <w:t>ассмотрения заявления</w:t>
      </w:r>
    </w:p>
    <w:p w:rsidR="00D14423" w:rsidRDefault="00D14423" w:rsidP="00B45786">
      <w:pPr>
        <w:pStyle w:val="ConsPlusNormal"/>
        <w:ind w:firstLine="709"/>
        <w:jc w:val="both"/>
      </w:pPr>
    </w:p>
    <w:tbl>
      <w:tblPr>
        <w:tblStyle w:val="a3"/>
        <w:tblW w:w="0" w:type="auto"/>
        <w:tblInd w:w="108" w:type="dxa"/>
        <w:tblLook w:val="04A0"/>
      </w:tblPr>
      <w:tblGrid>
        <w:gridCol w:w="9639"/>
      </w:tblGrid>
      <w:tr w:rsidR="00916833" w:rsidTr="00317037">
        <w:trPr>
          <w:trHeight w:val="509"/>
        </w:trPr>
        <w:tc>
          <w:tcPr>
            <w:tcW w:w="9639" w:type="dxa"/>
          </w:tcPr>
          <w:p w:rsidR="00916833" w:rsidRDefault="00916833" w:rsidP="001E158E">
            <w:pPr>
              <w:pStyle w:val="ConsPlusNormal"/>
              <w:jc w:val="center"/>
            </w:pPr>
            <w:r w:rsidRPr="00E31B01">
              <w:rPr>
                <w:rFonts w:ascii="Times New Roman" w:hAnsi="Times New Roman" w:cs="Times New Roman"/>
                <w:sz w:val="24"/>
                <w:szCs w:val="24"/>
              </w:rPr>
              <w:t>Прием</w:t>
            </w:r>
            <w:r w:rsidR="003A7628">
              <w:rPr>
                <w:rFonts w:ascii="Times New Roman" w:hAnsi="Times New Roman" w:cs="Times New Roman"/>
                <w:sz w:val="24"/>
                <w:szCs w:val="24"/>
              </w:rPr>
              <w:t xml:space="preserve"> и регистрация заявления</w:t>
            </w:r>
            <w:r w:rsidR="001E158E">
              <w:rPr>
                <w:rFonts w:ascii="Times New Roman" w:hAnsi="Times New Roman" w:cs="Times New Roman"/>
                <w:sz w:val="24"/>
                <w:szCs w:val="24"/>
              </w:rPr>
              <w:t xml:space="preserve"> и документов на предоставление муниципальной услуги</w:t>
            </w:r>
          </w:p>
        </w:tc>
      </w:tr>
    </w:tbl>
    <w:p w:rsidR="00B358E2" w:rsidRDefault="0020463D" w:rsidP="00317037">
      <w:pPr>
        <w:pStyle w:val="ConsPlusNormal"/>
        <w:ind w:firstLine="709"/>
        <w:jc w:val="both"/>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44.95pt;margin-top:.55pt;width:.05pt;height:11.35pt;flip:x;z-index:251659264;mso-position-horizontal-relative:text;mso-position-vertical-relative:text" o:connectortype="straight">
            <v:stroke endarrow="block"/>
          </v:shape>
        </w:pict>
      </w:r>
    </w:p>
    <w:tbl>
      <w:tblPr>
        <w:tblStyle w:val="a3"/>
        <w:tblW w:w="0" w:type="auto"/>
        <w:tblInd w:w="108" w:type="dxa"/>
        <w:tblLook w:val="04A0"/>
      </w:tblPr>
      <w:tblGrid>
        <w:gridCol w:w="9639"/>
      </w:tblGrid>
      <w:tr w:rsidR="00117A96" w:rsidTr="00317037">
        <w:tc>
          <w:tcPr>
            <w:tcW w:w="9639" w:type="dxa"/>
          </w:tcPr>
          <w:p w:rsidR="00117A96" w:rsidRPr="00CB0400" w:rsidRDefault="00CB0400" w:rsidP="00CB0400">
            <w:pPr>
              <w:pStyle w:val="ConsPlusNormal"/>
              <w:jc w:val="center"/>
              <w:rPr>
                <w:rFonts w:ascii="Times New Roman" w:hAnsi="Times New Roman" w:cs="Times New Roman"/>
                <w:sz w:val="24"/>
                <w:szCs w:val="24"/>
              </w:rPr>
            </w:pPr>
            <w:r w:rsidRPr="00CB0400">
              <w:rPr>
                <w:rFonts w:ascii="Times New Roman" w:hAnsi="Times New Roman" w:cs="Times New Roman"/>
                <w:sz w:val="24"/>
                <w:szCs w:val="24"/>
              </w:rPr>
              <w:t>Рассмотрение заявления и прилагаемых к нему документов</w:t>
            </w:r>
            <w:r>
              <w:rPr>
                <w:rFonts w:ascii="Times New Roman" w:hAnsi="Times New Roman" w:cs="Times New Roman"/>
                <w:sz w:val="24"/>
                <w:szCs w:val="24"/>
              </w:rPr>
              <w:t xml:space="preserve">, подготовка ответа </w:t>
            </w:r>
          </w:p>
        </w:tc>
      </w:tr>
    </w:tbl>
    <w:p w:rsidR="00CB0400" w:rsidRDefault="00317037" w:rsidP="00B45786">
      <w:pPr>
        <w:pStyle w:val="ConsPlusNormal"/>
        <w:ind w:firstLine="709"/>
        <w:jc w:val="center"/>
      </w:pPr>
      <w:r>
        <w:rPr>
          <w:noProof/>
        </w:rPr>
        <w:pict>
          <v:shape id="_x0000_s1049" type="#_x0000_t32" style="position:absolute;left:0;text-align:left;margin-left:244.95pt;margin-top:1.8pt;width:0;height:15.5pt;z-index:251677696;mso-position-horizontal-relative:text;mso-position-vertical-relative:text" o:connectortype="straight">
            <v:stroke endarrow="block"/>
          </v:shape>
        </w:pict>
      </w:r>
    </w:p>
    <w:p w:rsidR="00317037" w:rsidRDefault="00317037" w:rsidP="00B45786">
      <w:pPr>
        <w:pStyle w:val="ConsPlusNormal"/>
        <w:ind w:firstLine="709"/>
        <w:jc w:val="center"/>
      </w:pPr>
      <w:r>
        <w:rPr>
          <w:noProof/>
        </w:rPr>
        <w:pict>
          <v:rect id="_x0000_s1079" style="position:absolute;left:0;text-align:left;margin-left:2.55pt;margin-top:3.85pt;width:477pt;height:25.2pt;z-index:251699200">
            <v:textbox>
              <w:txbxContent>
                <w:p w:rsidR="00317037" w:rsidRDefault="00317037">
                  <w:r>
                    <w:t>Выезд на место, подготовка акта осмотра, принятие решения о разрешении или об отказе</w:t>
                  </w:r>
                </w:p>
              </w:txbxContent>
            </v:textbox>
          </v:rect>
        </w:pict>
      </w:r>
    </w:p>
    <w:p w:rsidR="00317037" w:rsidRDefault="00317037" w:rsidP="00B45786">
      <w:pPr>
        <w:pStyle w:val="ConsPlusNormal"/>
        <w:ind w:firstLine="709"/>
        <w:jc w:val="center"/>
      </w:pPr>
    </w:p>
    <w:p w:rsidR="00317037" w:rsidRDefault="00317037" w:rsidP="00B45786">
      <w:pPr>
        <w:pStyle w:val="ConsPlusNormal"/>
        <w:ind w:firstLine="709"/>
        <w:jc w:val="center"/>
      </w:pPr>
      <w:r>
        <w:rPr>
          <w:noProof/>
        </w:rPr>
        <w:pict>
          <v:shape id="_x0000_s1081" type="#_x0000_t32" style="position:absolute;left:0;text-align:left;margin-left:109.85pt;margin-top:2.2pt;width:0;height:63.6pt;z-index:251701248" o:connectortype="straight">
            <v:stroke endarrow="block"/>
          </v:shape>
        </w:pict>
      </w:r>
      <w:r>
        <w:rPr>
          <w:noProof/>
        </w:rPr>
        <w:pict>
          <v:shape id="_x0000_s1080" type="#_x0000_t32" style="position:absolute;left:0;text-align:left;margin-left:318.15pt;margin-top:2.2pt;width:.1pt;height:22.8pt;z-index:251700224" o:connectortype="straight">
            <v:stroke endarrow="block"/>
          </v:shape>
        </w:pict>
      </w:r>
    </w:p>
    <w:p w:rsidR="00317037" w:rsidRDefault="00317037" w:rsidP="00B45786">
      <w:pPr>
        <w:pStyle w:val="ConsPlusNormal"/>
        <w:ind w:firstLine="709"/>
        <w:jc w:val="center"/>
      </w:pPr>
    </w:p>
    <w:tbl>
      <w:tblPr>
        <w:tblStyle w:val="a3"/>
        <w:tblW w:w="0" w:type="auto"/>
        <w:tblInd w:w="3794" w:type="dxa"/>
        <w:tblLook w:val="04A0"/>
      </w:tblPr>
      <w:tblGrid>
        <w:gridCol w:w="5953"/>
      </w:tblGrid>
      <w:tr w:rsidR="00CB0400" w:rsidTr="00317037">
        <w:tc>
          <w:tcPr>
            <w:tcW w:w="5953" w:type="dxa"/>
          </w:tcPr>
          <w:p w:rsidR="00CB0400" w:rsidRPr="00785661" w:rsidRDefault="00CB0400" w:rsidP="00785661">
            <w:pPr>
              <w:pStyle w:val="ConsPlusNormal"/>
              <w:jc w:val="center"/>
              <w:rPr>
                <w:rFonts w:ascii="Times New Roman" w:hAnsi="Times New Roman" w:cs="Times New Roman"/>
                <w:szCs w:val="22"/>
              </w:rPr>
            </w:pPr>
            <w:r w:rsidRPr="00CB0400">
              <w:rPr>
                <w:rFonts w:ascii="Times New Roman" w:hAnsi="Times New Roman" w:cs="Times New Roman"/>
              </w:rPr>
              <w:t xml:space="preserve">Направление </w:t>
            </w:r>
            <w:r w:rsidR="007C20F0" w:rsidRPr="007C20F0">
              <w:rPr>
                <w:rFonts w:ascii="Times New Roman" w:hAnsi="Times New Roman" w:cs="Times New Roman"/>
                <w:szCs w:val="22"/>
              </w:rPr>
              <w:t>разрешения</w:t>
            </w:r>
            <w:r w:rsidR="00CE625D" w:rsidRPr="00CE625D">
              <w:rPr>
                <w:rFonts w:ascii="Times New Roman" w:hAnsi="Times New Roman" w:cs="Times New Roman"/>
                <w:szCs w:val="22"/>
              </w:rPr>
              <w:t xml:space="preserve"> </w:t>
            </w:r>
            <w:r w:rsidR="007C20F0" w:rsidRPr="007C20F0">
              <w:rPr>
                <w:rFonts w:ascii="Times New Roman" w:hAnsi="Times New Roman" w:cs="Times New Roman"/>
                <w:szCs w:val="22"/>
              </w:rPr>
              <w:t xml:space="preserve">на вырубку, кронирование </w:t>
            </w:r>
            <w:r w:rsidR="00785661">
              <w:rPr>
                <w:rFonts w:ascii="Times New Roman" w:hAnsi="Times New Roman" w:cs="Times New Roman"/>
                <w:szCs w:val="22"/>
              </w:rPr>
              <w:t>или посадку деревьев и кустарников</w:t>
            </w:r>
          </w:p>
        </w:tc>
      </w:tr>
    </w:tbl>
    <w:p w:rsidR="00CB0400" w:rsidRDefault="00317037" w:rsidP="00B45786">
      <w:pPr>
        <w:pStyle w:val="ConsPlusNormal"/>
        <w:ind w:firstLine="709"/>
        <w:jc w:val="center"/>
      </w:pPr>
      <w:r>
        <w:rPr>
          <w:noProof/>
        </w:rPr>
        <w:pict>
          <v:shape id="_x0000_s1072" type="#_x0000_t32" style="position:absolute;left:0;text-align:left;margin-left:318.15pt;margin-top:-.55pt;width:.05pt;height:9.3pt;z-index:251697152;mso-position-horizontal-relative:text;mso-position-vertical-relative:text" o:connectortype="straight">
            <v:stroke endarrow="block"/>
          </v:shape>
        </w:pict>
      </w:r>
      <w:r w:rsidR="0020463D">
        <w:rPr>
          <w:noProof/>
        </w:rPr>
        <w:pict>
          <v:shape id="_x0000_s1073" type="#_x0000_t32" style="position:absolute;left:0;text-align:left;margin-left:423.75pt;margin-top:-.55pt;width:0;height:9.3pt;z-index:251698176;mso-position-horizontal-relative:text;mso-position-vertical-relative:text" o:connectortype="straight">
            <v:stroke endarrow="block"/>
          </v:shape>
        </w:pict>
      </w:r>
    </w:p>
    <w:tbl>
      <w:tblPr>
        <w:tblStyle w:val="a3"/>
        <w:tblW w:w="0" w:type="auto"/>
        <w:tblInd w:w="1101" w:type="dxa"/>
        <w:tblLook w:val="04A0"/>
      </w:tblPr>
      <w:tblGrid>
        <w:gridCol w:w="3827"/>
        <w:gridCol w:w="425"/>
        <w:gridCol w:w="2126"/>
        <w:gridCol w:w="284"/>
        <w:gridCol w:w="1984"/>
      </w:tblGrid>
      <w:tr w:rsidR="005B1B79" w:rsidTr="00317037">
        <w:trPr>
          <w:trHeight w:val="802"/>
        </w:trPr>
        <w:tc>
          <w:tcPr>
            <w:tcW w:w="3827" w:type="dxa"/>
          </w:tcPr>
          <w:p w:rsidR="005B1B79" w:rsidRPr="005B1B79" w:rsidRDefault="00CB0400" w:rsidP="00146407">
            <w:pPr>
              <w:pStyle w:val="ConsPlusNormal"/>
              <w:jc w:val="center"/>
              <w:rPr>
                <w:rFonts w:ascii="Times New Roman" w:hAnsi="Times New Roman" w:cs="Times New Roman"/>
                <w:sz w:val="24"/>
                <w:szCs w:val="24"/>
              </w:rPr>
            </w:pPr>
            <w:r>
              <w:rPr>
                <w:rFonts w:ascii="Times New Roman" w:hAnsi="Times New Roman" w:cs="Times New Roman"/>
                <w:sz w:val="24"/>
                <w:szCs w:val="24"/>
              </w:rPr>
              <w:t>Подготовка и направление заявителю письменного уведомления об отказе в предоставлении муниципальной услуги</w:t>
            </w:r>
          </w:p>
        </w:tc>
        <w:tc>
          <w:tcPr>
            <w:tcW w:w="425" w:type="dxa"/>
            <w:tcBorders>
              <w:top w:val="nil"/>
              <w:bottom w:val="nil"/>
            </w:tcBorders>
          </w:tcPr>
          <w:p w:rsidR="005B1B79" w:rsidRPr="005B1B79" w:rsidRDefault="005B1B79" w:rsidP="00B45786">
            <w:pPr>
              <w:pStyle w:val="ConsPlusNormal"/>
              <w:ind w:firstLine="709"/>
              <w:jc w:val="center"/>
              <w:rPr>
                <w:rFonts w:ascii="Times New Roman" w:hAnsi="Times New Roman" w:cs="Times New Roman"/>
                <w:sz w:val="24"/>
                <w:szCs w:val="24"/>
              </w:rPr>
            </w:pPr>
          </w:p>
        </w:tc>
        <w:tc>
          <w:tcPr>
            <w:tcW w:w="2126" w:type="dxa"/>
          </w:tcPr>
          <w:p w:rsidR="005B1B79" w:rsidRDefault="00CB0400" w:rsidP="00CB0400">
            <w:pPr>
              <w:pStyle w:val="ConsPlusNormal"/>
              <w:jc w:val="center"/>
              <w:rPr>
                <w:rFonts w:ascii="Times New Roman" w:hAnsi="Times New Roman" w:cs="Times New Roman"/>
                <w:sz w:val="24"/>
                <w:szCs w:val="24"/>
              </w:rPr>
            </w:pPr>
            <w:r>
              <w:rPr>
                <w:rFonts w:ascii="Times New Roman" w:hAnsi="Times New Roman" w:cs="Times New Roman"/>
                <w:sz w:val="24"/>
                <w:szCs w:val="24"/>
              </w:rPr>
              <w:t>Письменно</w:t>
            </w:r>
          </w:p>
          <w:p w:rsidR="00CB0400" w:rsidRPr="005B1B79" w:rsidRDefault="00CB0400" w:rsidP="00CB0400">
            <w:pPr>
              <w:pStyle w:val="ConsPlusNormal"/>
              <w:jc w:val="center"/>
              <w:rPr>
                <w:rFonts w:ascii="Times New Roman" w:hAnsi="Times New Roman" w:cs="Times New Roman"/>
                <w:sz w:val="24"/>
                <w:szCs w:val="24"/>
              </w:rPr>
            </w:pPr>
            <w:r>
              <w:rPr>
                <w:rFonts w:ascii="Times New Roman" w:hAnsi="Times New Roman" w:cs="Times New Roman"/>
                <w:sz w:val="24"/>
                <w:szCs w:val="24"/>
              </w:rPr>
              <w:t>(почтовое отправление)</w:t>
            </w:r>
          </w:p>
        </w:tc>
        <w:tc>
          <w:tcPr>
            <w:tcW w:w="284" w:type="dxa"/>
            <w:tcBorders>
              <w:top w:val="nil"/>
              <w:bottom w:val="nil"/>
            </w:tcBorders>
          </w:tcPr>
          <w:p w:rsidR="005B1B79" w:rsidRPr="005B1B79" w:rsidRDefault="005B1B79" w:rsidP="00B45786">
            <w:pPr>
              <w:pStyle w:val="ConsPlusNormal"/>
              <w:ind w:firstLine="709"/>
              <w:jc w:val="center"/>
              <w:rPr>
                <w:rFonts w:ascii="Times New Roman" w:hAnsi="Times New Roman" w:cs="Times New Roman"/>
                <w:sz w:val="24"/>
                <w:szCs w:val="24"/>
              </w:rPr>
            </w:pPr>
          </w:p>
        </w:tc>
        <w:tc>
          <w:tcPr>
            <w:tcW w:w="1984" w:type="dxa"/>
          </w:tcPr>
          <w:p w:rsidR="005B1B79" w:rsidRPr="005B1B79" w:rsidRDefault="00CB0400" w:rsidP="00CB0400">
            <w:pPr>
              <w:pStyle w:val="ConsPlusNormal"/>
              <w:ind w:firstLine="33"/>
              <w:jc w:val="center"/>
              <w:rPr>
                <w:rFonts w:ascii="Times New Roman" w:hAnsi="Times New Roman" w:cs="Times New Roman"/>
                <w:sz w:val="24"/>
                <w:szCs w:val="24"/>
              </w:rPr>
            </w:pPr>
            <w:r>
              <w:rPr>
                <w:rFonts w:ascii="Times New Roman" w:hAnsi="Times New Roman" w:cs="Times New Roman"/>
                <w:sz w:val="24"/>
                <w:szCs w:val="24"/>
              </w:rPr>
              <w:t>По электронной почте</w:t>
            </w:r>
          </w:p>
        </w:tc>
      </w:tr>
    </w:tbl>
    <w:p w:rsidR="00403703" w:rsidRPr="00CE625D" w:rsidRDefault="00403703" w:rsidP="00403703">
      <w:pPr>
        <w:snapToGrid w:val="0"/>
        <w:jc w:val="right"/>
        <w:rPr>
          <w:rFonts w:eastAsia="Calibri"/>
          <w:lang w:eastAsia="en-US"/>
        </w:rPr>
      </w:pPr>
      <w:r>
        <w:rPr>
          <w:rFonts w:eastAsia="Calibri"/>
          <w:lang w:eastAsia="en-US"/>
        </w:rPr>
        <w:lastRenderedPageBreak/>
        <w:t xml:space="preserve">Приложение </w:t>
      </w:r>
      <w:r w:rsidR="009137E2">
        <w:rPr>
          <w:rFonts w:eastAsia="Calibri"/>
          <w:lang w:eastAsia="en-US"/>
        </w:rPr>
        <w:t>№</w:t>
      </w:r>
      <w:r w:rsidRPr="00CE625D">
        <w:rPr>
          <w:rFonts w:eastAsia="Calibri"/>
          <w:lang w:eastAsia="en-US"/>
        </w:rPr>
        <w:t>2</w:t>
      </w:r>
    </w:p>
    <w:p w:rsidR="00403703" w:rsidRDefault="00403703" w:rsidP="00403703">
      <w:pPr>
        <w:snapToGrid w:val="0"/>
        <w:jc w:val="right"/>
        <w:rPr>
          <w:rFonts w:eastAsia="Calibri"/>
          <w:lang w:eastAsia="en-US"/>
        </w:rPr>
      </w:pPr>
      <w:r>
        <w:rPr>
          <w:rFonts w:eastAsia="Calibri"/>
          <w:lang w:eastAsia="en-US"/>
        </w:rPr>
        <w:t>к Административному регламенту</w:t>
      </w:r>
    </w:p>
    <w:p w:rsidR="00403703" w:rsidRDefault="00403703" w:rsidP="00403703">
      <w:pPr>
        <w:snapToGrid w:val="0"/>
        <w:jc w:val="right"/>
        <w:rPr>
          <w:rFonts w:eastAsia="Calibri"/>
          <w:lang w:eastAsia="en-US"/>
        </w:rPr>
      </w:pPr>
      <w:r>
        <w:rPr>
          <w:rFonts w:eastAsia="Calibri"/>
          <w:lang w:eastAsia="en-US"/>
        </w:rPr>
        <w:t>по выдаче разрешения на вырубку</w:t>
      </w:r>
    </w:p>
    <w:p w:rsidR="00403703" w:rsidRDefault="00403703" w:rsidP="00403703">
      <w:pPr>
        <w:snapToGrid w:val="0"/>
        <w:jc w:val="right"/>
        <w:rPr>
          <w:rFonts w:eastAsia="Calibri"/>
          <w:lang w:eastAsia="en-US"/>
        </w:rPr>
      </w:pPr>
      <w:r>
        <w:rPr>
          <w:rFonts w:eastAsia="Calibri"/>
          <w:lang w:eastAsia="en-US"/>
        </w:rPr>
        <w:t xml:space="preserve"> деревьев, кустарников, уничтожение</w:t>
      </w:r>
    </w:p>
    <w:p w:rsidR="00403703" w:rsidRDefault="00403703" w:rsidP="00403703">
      <w:pPr>
        <w:snapToGrid w:val="0"/>
        <w:jc w:val="right"/>
        <w:rPr>
          <w:color w:val="000000"/>
        </w:rPr>
      </w:pPr>
      <w:r>
        <w:rPr>
          <w:rFonts w:eastAsia="Calibri"/>
          <w:lang w:eastAsia="en-US"/>
        </w:rPr>
        <w:t>(</w:t>
      </w:r>
      <w:r>
        <w:rPr>
          <w:bCs/>
        </w:rPr>
        <w:t>перекопку</w:t>
      </w:r>
      <w:r>
        <w:rPr>
          <w:rFonts w:eastAsia="Calibri"/>
          <w:lang w:eastAsia="en-US"/>
        </w:rPr>
        <w:t>) газонов и цветников</w:t>
      </w:r>
    </w:p>
    <w:p w:rsidR="00403703" w:rsidRDefault="00403703" w:rsidP="00403703">
      <w:pPr>
        <w:overflowPunct w:val="0"/>
        <w:autoSpaceDE w:val="0"/>
        <w:autoSpaceDN w:val="0"/>
        <w:adjustRightInd w:val="0"/>
        <w:ind w:firstLine="709"/>
        <w:textAlignment w:val="baseline"/>
      </w:pPr>
    </w:p>
    <w:p w:rsidR="00403703" w:rsidRDefault="00403703" w:rsidP="00403703">
      <w:pPr>
        <w:snapToGrid w:val="0"/>
        <w:jc w:val="right"/>
        <w:rPr>
          <w:rFonts w:eastAsia="Calibri"/>
          <w:lang w:eastAsia="en-US"/>
        </w:rPr>
      </w:pPr>
      <w:r>
        <w:rPr>
          <w:rFonts w:eastAsia="Calibri"/>
          <w:lang w:eastAsia="en-US"/>
        </w:rPr>
        <w:t xml:space="preserve"> </w:t>
      </w:r>
      <w:r w:rsidR="00185ACA">
        <w:rPr>
          <w:rFonts w:eastAsia="Calibri"/>
          <w:lang w:eastAsia="en-US"/>
        </w:rPr>
        <w:t>Г</w:t>
      </w:r>
      <w:r>
        <w:rPr>
          <w:rFonts w:eastAsia="Calibri"/>
          <w:lang w:eastAsia="en-US"/>
        </w:rPr>
        <w:t>лав</w:t>
      </w:r>
      <w:r w:rsidR="00185ACA">
        <w:rPr>
          <w:rFonts w:eastAsia="Calibri"/>
          <w:lang w:eastAsia="en-US"/>
        </w:rPr>
        <w:t xml:space="preserve">е </w:t>
      </w:r>
      <w:r w:rsidR="00DA63D0">
        <w:rPr>
          <w:rFonts w:eastAsia="Calibri"/>
          <w:lang w:eastAsia="en-US"/>
        </w:rPr>
        <w:t>Елнатского</w:t>
      </w:r>
      <w:r>
        <w:rPr>
          <w:rFonts w:eastAsia="Calibri"/>
          <w:lang w:eastAsia="en-US"/>
        </w:rPr>
        <w:t xml:space="preserve"> сельского поселения</w:t>
      </w:r>
    </w:p>
    <w:p w:rsidR="00403703" w:rsidRDefault="00185ACA" w:rsidP="00403703">
      <w:pPr>
        <w:snapToGrid w:val="0"/>
        <w:jc w:val="right"/>
        <w:rPr>
          <w:rFonts w:eastAsia="Calibri"/>
          <w:lang w:eastAsia="en-US"/>
        </w:rPr>
      </w:pPr>
      <w:r>
        <w:rPr>
          <w:rFonts w:eastAsia="Calibri"/>
          <w:lang w:eastAsia="en-US"/>
        </w:rPr>
        <w:t>______________</w:t>
      </w:r>
      <w:r w:rsidR="00403703">
        <w:rPr>
          <w:rFonts w:eastAsia="Calibri"/>
          <w:lang w:eastAsia="en-US"/>
        </w:rPr>
        <w:t xml:space="preserve">_______________________ </w:t>
      </w:r>
    </w:p>
    <w:p w:rsidR="00403703" w:rsidRDefault="00403703" w:rsidP="00403703">
      <w:pPr>
        <w:snapToGrid w:val="0"/>
        <w:jc w:val="right"/>
        <w:rPr>
          <w:rFonts w:eastAsia="Calibri"/>
          <w:lang w:eastAsia="en-US"/>
        </w:rPr>
      </w:pPr>
      <w:r>
        <w:rPr>
          <w:rFonts w:eastAsia="Calibri"/>
          <w:lang w:eastAsia="en-US"/>
        </w:rPr>
        <w:t xml:space="preserve">От </w:t>
      </w:r>
      <w:r w:rsidR="00185ACA">
        <w:rPr>
          <w:rFonts w:eastAsia="Calibri"/>
          <w:lang w:eastAsia="en-US"/>
        </w:rPr>
        <w:t>____________</w:t>
      </w:r>
      <w:r>
        <w:rPr>
          <w:rFonts w:eastAsia="Calibri"/>
          <w:lang w:eastAsia="en-US"/>
        </w:rPr>
        <w:t>_________________________</w:t>
      </w:r>
    </w:p>
    <w:p w:rsidR="00403703" w:rsidRDefault="00185ACA" w:rsidP="00403703">
      <w:pPr>
        <w:snapToGrid w:val="0"/>
        <w:jc w:val="right"/>
        <w:rPr>
          <w:rFonts w:eastAsia="Calibri"/>
          <w:lang w:eastAsia="en-US"/>
        </w:rPr>
      </w:pPr>
      <w:r>
        <w:rPr>
          <w:rFonts w:eastAsia="Calibri"/>
          <w:lang w:eastAsia="en-US"/>
        </w:rPr>
        <w:t>___________</w:t>
      </w:r>
      <w:r w:rsidR="00403703">
        <w:rPr>
          <w:rFonts w:eastAsia="Calibri"/>
          <w:lang w:eastAsia="en-US"/>
        </w:rPr>
        <w:t>__________________________</w:t>
      </w:r>
    </w:p>
    <w:p w:rsidR="00403703" w:rsidRDefault="00403703" w:rsidP="00403703">
      <w:pPr>
        <w:snapToGrid w:val="0"/>
        <w:jc w:val="right"/>
        <w:rPr>
          <w:rFonts w:eastAsia="Calibri"/>
          <w:lang w:eastAsia="en-US"/>
        </w:rPr>
      </w:pPr>
      <w:r>
        <w:rPr>
          <w:rFonts w:eastAsia="Calibri"/>
          <w:lang w:eastAsia="en-US"/>
        </w:rPr>
        <w:t>Прожив. по адресу</w:t>
      </w:r>
      <w:r w:rsidR="00185ACA">
        <w:rPr>
          <w:rFonts w:eastAsia="Calibri"/>
          <w:lang w:eastAsia="en-US"/>
        </w:rPr>
        <w:t>_____________</w:t>
      </w:r>
      <w:r>
        <w:rPr>
          <w:rFonts w:eastAsia="Calibri"/>
          <w:lang w:eastAsia="en-US"/>
        </w:rPr>
        <w:t>__________</w:t>
      </w:r>
    </w:p>
    <w:p w:rsidR="00403703" w:rsidRDefault="00185ACA" w:rsidP="00403703">
      <w:pPr>
        <w:snapToGrid w:val="0"/>
        <w:jc w:val="right"/>
        <w:rPr>
          <w:rFonts w:eastAsia="Calibri"/>
          <w:lang w:eastAsia="en-US"/>
        </w:rPr>
      </w:pPr>
      <w:r>
        <w:rPr>
          <w:rFonts w:eastAsia="Calibri"/>
          <w:lang w:eastAsia="en-US"/>
        </w:rPr>
        <w:t>_____________</w:t>
      </w:r>
      <w:r w:rsidR="00403703">
        <w:rPr>
          <w:rFonts w:eastAsia="Calibri"/>
          <w:lang w:eastAsia="en-US"/>
        </w:rPr>
        <w:t>__________________________</w:t>
      </w:r>
    </w:p>
    <w:p w:rsidR="00C47AAE" w:rsidRDefault="00C47AAE" w:rsidP="00B45786">
      <w:pPr>
        <w:pStyle w:val="ConsPlusNormal"/>
        <w:ind w:firstLine="709"/>
        <w:jc w:val="center"/>
      </w:pPr>
    </w:p>
    <w:p w:rsidR="00C934B3" w:rsidRPr="009814B9" w:rsidRDefault="00C934B3" w:rsidP="00B45786">
      <w:pPr>
        <w:pStyle w:val="ConsPlusNonformat"/>
        <w:ind w:firstLine="709"/>
        <w:jc w:val="both"/>
        <w:rPr>
          <w:rFonts w:ascii="Times New Roman" w:hAnsi="Times New Roman" w:cs="Times New Roman"/>
          <w:sz w:val="28"/>
          <w:szCs w:val="28"/>
        </w:rPr>
      </w:pPr>
    </w:p>
    <w:p w:rsidR="00146407" w:rsidRDefault="00146407" w:rsidP="00B45786">
      <w:pPr>
        <w:pStyle w:val="ConsPlusNonformat"/>
        <w:ind w:firstLine="709"/>
        <w:jc w:val="center"/>
        <w:rPr>
          <w:rFonts w:ascii="Times New Roman" w:hAnsi="Times New Roman" w:cs="Times New Roman"/>
          <w:sz w:val="28"/>
          <w:szCs w:val="28"/>
        </w:rPr>
      </w:pPr>
      <w:bookmarkStart w:id="8" w:name="P355"/>
      <w:bookmarkEnd w:id="8"/>
    </w:p>
    <w:p w:rsidR="00C934B3" w:rsidRPr="00150799" w:rsidRDefault="00C934B3" w:rsidP="00B45786">
      <w:pPr>
        <w:pStyle w:val="ConsPlusNonformat"/>
        <w:ind w:firstLine="709"/>
        <w:jc w:val="center"/>
        <w:rPr>
          <w:rFonts w:ascii="Times New Roman" w:hAnsi="Times New Roman" w:cs="Times New Roman"/>
          <w:sz w:val="24"/>
          <w:szCs w:val="24"/>
        </w:rPr>
      </w:pPr>
      <w:r w:rsidRPr="00150799">
        <w:rPr>
          <w:rFonts w:ascii="Times New Roman" w:hAnsi="Times New Roman" w:cs="Times New Roman"/>
          <w:sz w:val="24"/>
          <w:szCs w:val="24"/>
        </w:rPr>
        <w:t>ЗАЯВЛЕНИЕ</w:t>
      </w:r>
    </w:p>
    <w:p w:rsidR="006B3D03" w:rsidRPr="00150799" w:rsidRDefault="006B3D03" w:rsidP="00B45786">
      <w:pPr>
        <w:pStyle w:val="ConsPlusNonformat"/>
        <w:ind w:firstLine="709"/>
        <w:jc w:val="both"/>
        <w:rPr>
          <w:rFonts w:ascii="Times New Roman" w:hAnsi="Times New Roman" w:cs="Times New Roman"/>
          <w:sz w:val="24"/>
          <w:szCs w:val="24"/>
        </w:rPr>
      </w:pPr>
    </w:p>
    <w:p w:rsidR="00C934B3" w:rsidRPr="00150799" w:rsidRDefault="00C934B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Прошу разрешить______________________________________________</w:t>
      </w:r>
    </w:p>
    <w:p w:rsidR="00C934B3" w:rsidRPr="00150799" w:rsidRDefault="00C934B3" w:rsidP="00146407">
      <w:pPr>
        <w:pStyle w:val="ConsPlusNonformat"/>
        <w:ind w:firstLine="709"/>
        <w:jc w:val="center"/>
        <w:rPr>
          <w:rFonts w:ascii="Times New Roman" w:hAnsi="Times New Roman" w:cs="Times New Roman"/>
          <w:sz w:val="24"/>
          <w:szCs w:val="24"/>
        </w:rPr>
      </w:pPr>
      <w:r w:rsidRPr="00150799">
        <w:rPr>
          <w:rFonts w:ascii="Times New Roman" w:hAnsi="Times New Roman" w:cs="Times New Roman"/>
          <w:sz w:val="24"/>
          <w:szCs w:val="24"/>
        </w:rPr>
        <w:t>(пересадку, снос, обрезку зеленых насаждений)</w:t>
      </w:r>
    </w:p>
    <w:p w:rsidR="006B3D03" w:rsidRPr="00150799" w:rsidRDefault="006B3D0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_______________________________________________________________</w:t>
      </w:r>
    </w:p>
    <w:p w:rsidR="006B3D03" w:rsidRPr="00150799" w:rsidRDefault="006B3D03" w:rsidP="006B3D03">
      <w:pPr>
        <w:pStyle w:val="ConsPlusNonformat"/>
        <w:jc w:val="both"/>
        <w:rPr>
          <w:rFonts w:ascii="Times New Roman" w:hAnsi="Times New Roman" w:cs="Times New Roman"/>
          <w:sz w:val="24"/>
          <w:szCs w:val="24"/>
        </w:rPr>
      </w:pPr>
    </w:p>
    <w:p w:rsidR="00C934B3" w:rsidRPr="00150799" w:rsidRDefault="00C934B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на земельном участке по адресу: _____________________________________</w:t>
      </w:r>
    </w:p>
    <w:p w:rsidR="00C934B3" w:rsidRPr="00150799" w:rsidRDefault="00C934B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 xml:space="preserve"> (улица, место)</w:t>
      </w:r>
    </w:p>
    <w:p w:rsidR="006B3D03" w:rsidRPr="00150799" w:rsidRDefault="006B3D0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_______________________________________________________________</w:t>
      </w:r>
    </w:p>
    <w:p w:rsidR="00C934B3" w:rsidRPr="00150799" w:rsidRDefault="00C934B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в количестве (штук) ______</w:t>
      </w:r>
      <w:r w:rsidR="006B3D03" w:rsidRPr="00150799">
        <w:rPr>
          <w:rFonts w:ascii="Times New Roman" w:hAnsi="Times New Roman" w:cs="Times New Roman"/>
          <w:sz w:val="24"/>
          <w:szCs w:val="24"/>
        </w:rPr>
        <w:t>__</w:t>
      </w:r>
      <w:r w:rsidRPr="00150799">
        <w:rPr>
          <w:rFonts w:ascii="Times New Roman" w:hAnsi="Times New Roman" w:cs="Times New Roman"/>
          <w:sz w:val="24"/>
          <w:szCs w:val="24"/>
        </w:rPr>
        <w:t>.</w:t>
      </w:r>
    </w:p>
    <w:p w:rsidR="00C934B3" w:rsidRPr="00150799" w:rsidRDefault="00C934B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Разрешение необходимо в связи с ___________________________________.</w:t>
      </w:r>
    </w:p>
    <w:p w:rsidR="00C934B3" w:rsidRPr="00150799" w:rsidRDefault="00C934B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(причина)</w:t>
      </w:r>
    </w:p>
    <w:p w:rsidR="00C934B3" w:rsidRPr="00150799" w:rsidRDefault="00C934B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_______________________________________________________________</w:t>
      </w:r>
    </w:p>
    <w:p w:rsidR="00C934B3" w:rsidRPr="00150799" w:rsidRDefault="00C934B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 xml:space="preserve">Приложение: копия _________________________________________________ </w:t>
      </w:r>
    </w:p>
    <w:p w:rsidR="00C934B3" w:rsidRPr="00150799" w:rsidRDefault="00C934B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_______________________________________________________________</w:t>
      </w:r>
    </w:p>
    <w:p w:rsidR="00C934B3" w:rsidRPr="00150799" w:rsidRDefault="00C934B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 xml:space="preserve">  (наименование документа)      </w:t>
      </w:r>
    </w:p>
    <w:p w:rsidR="00C934B3" w:rsidRPr="00150799" w:rsidRDefault="00C934B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на  ________________________________</w:t>
      </w:r>
    </w:p>
    <w:p w:rsidR="00C934B3" w:rsidRPr="00150799" w:rsidRDefault="00C934B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(количество листов)</w:t>
      </w:r>
    </w:p>
    <w:p w:rsidR="00C934B3" w:rsidRPr="00150799" w:rsidRDefault="00C934B3" w:rsidP="006B3D03">
      <w:pPr>
        <w:pStyle w:val="ConsPlusNonformat"/>
        <w:jc w:val="both"/>
        <w:rPr>
          <w:rFonts w:ascii="Times New Roman" w:hAnsi="Times New Roman" w:cs="Times New Roman"/>
          <w:sz w:val="24"/>
          <w:szCs w:val="24"/>
        </w:rPr>
      </w:pPr>
    </w:p>
    <w:p w:rsidR="00C934B3" w:rsidRPr="00150799" w:rsidRDefault="00C934B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«_____» ______________ 20__ г.                             __________________</w:t>
      </w:r>
    </w:p>
    <w:p w:rsidR="00C934B3" w:rsidRPr="00150799" w:rsidRDefault="00C934B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(дата (число, месяц, год))                                    (подпись)</w:t>
      </w:r>
    </w:p>
    <w:p w:rsidR="00C934B3" w:rsidRPr="00150799" w:rsidRDefault="00C934B3" w:rsidP="006B3D03">
      <w:pPr>
        <w:pStyle w:val="ConsPlusNonformat"/>
        <w:jc w:val="both"/>
        <w:rPr>
          <w:rFonts w:ascii="Times New Roman" w:hAnsi="Times New Roman" w:cs="Times New Roman"/>
          <w:sz w:val="24"/>
          <w:szCs w:val="24"/>
        </w:rPr>
      </w:pPr>
    </w:p>
    <w:p w:rsidR="00C934B3" w:rsidRPr="00150799" w:rsidRDefault="00C934B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Я, ____________________________________</w:t>
      </w:r>
      <w:r w:rsidR="00146407" w:rsidRPr="00150799">
        <w:rPr>
          <w:rFonts w:ascii="Times New Roman" w:hAnsi="Times New Roman" w:cs="Times New Roman"/>
          <w:sz w:val="24"/>
          <w:szCs w:val="24"/>
        </w:rPr>
        <w:t>______</w:t>
      </w:r>
      <w:r w:rsidRPr="00150799">
        <w:rPr>
          <w:rFonts w:ascii="Times New Roman" w:hAnsi="Times New Roman" w:cs="Times New Roman"/>
          <w:sz w:val="24"/>
          <w:szCs w:val="24"/>
        </w:rPr>
        <w:t xml:space="preserve">, согласен (согласна) с </w:t>
      </w:r>
    </w:p>
    <w:p w:rsidR="00C934B3" w:rsidRPr="00150799" w:rsidRDefault="00C934B3" w:rsidP="00B45786">
      <w:pPr>
        <w:pStyle w:val="ConsPlusNonformat"/>
        <w:ind w:firstLine="709"/>
        <w:jc w:val="both"/>
        <w:rPr>
          <w:rFonts w:ascii="Times New Roman" w:hAnsi="Times New Roman" w:cs="Times New Roman"/>
          <w:sz w:val="24"/>
          <w:szCs w:val="24"/>
        </w:rPr>
      </w:pPr>
      <w:r w:rsidRPr="00150799">
        <w:rPr>
          <w:rFonts w:ascii="Times New Roman" w:hAnsi="Times New Roman" w:cs="Times New Roman"/>
          <w:sz w:val="24"/>
          <w:szCs w:val="24"/>
        </w:rPr>
        <w:t>(фамилия, имя, отчество)</w:t>
      </w:r>
    </w:p>
    <w:p w:rsidR="00C934B3" w:rsidRPr="00150799" w:rsidRDefault="00C934B3" w:rsidP="00CB0400">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обработкой и</w:t>
      </w:r>
      <w:r w:rsidR="00403703" w:rsidRPr="00150799">
        <w:rPr>
          <w:rFonts w:ascii="Times New Roman" w:hAnsi="Times New Roman" w:cs="Times New Roman"/>
          <w:sz w:val="24"/>
          <w:szCs w:val="24"/>
        </w:rPr>
        <w:t xml:space="preserve"> </w:t>
      </w:r>
      <w:r w:rsidRPr="00150799">
        <w:rPr>
          <w:rFonts w:ascii="Times New Roman" w:hAnsi="Times New Roman" w:cs="Times New Roman"/>
          <w:sz w:val="24"/>
          <w:szCs w:val="24"/>
        </w:rPr>
        <w:t>использованием своих персональных данных с целью получения ответа на свое</w:t>
      </w:r>
      <w:r w:rsidR="00403703" w:rsidRPr="00150799">
        <w:rPr>
          <w:rFonts w:ascii="Times New Roman" w:hAnsi="Times New Roman" w:cs="Times New Roman"/>
          <w:sz w:val="24"/>
          <w:szCs w:val="24"/>
        </w:rPr>
        <w:t xml:space="preserve"> </w:t>
      </w:r>
      <w:r w:rsidRPr="00150799">
        <w:rPr>
          <w:rFonts w:ascii="Times New Roman" w:hAnsi="Times New Roman" w:cs="Times New Roman"/>
          <w:sz w:val="24"/>
          <w:szCs w:val="24"/>
        </w:rPr>
        <w:t>заявление.</w:t>
      </w:r>
    </w:p>
    <w:p w:rsidR="00C934B3" w:rsidRPr="00150799" w:rsidRDefault="00C934B3" w:rsidP="00B45786">
      <w:pPr>
        <w:pStyle w:val="ConsPlusNonformat"/>
        <w:ind w:firstLine="709"/>
        <w:jc w:val="both"/>
        <w:rPr>
          <w:rFonts w:ascii="Times New Roman" w:hAnsi="Times New Roman" w:cs="Times New Roman"/>
          <w:sz w:val="24"/>
          <w:szCs w:val="24"/>
        </w:rPr>
      </w:pPr>
      <w:r w:rsidRPr="00150799">
        <w:rPr>
          <w:rFonts w:ascii="Times New Roman" w:hAnsi="Times New Roman" w:cs="Times New Roman"/>
          <w:sz w:val="24"/>
          <w:szCs w:val="24"/>
        </w:rPr>
        <w:t>«_____» ______________ 20__ г.                             __________________</w:t>
      </w:r>
    </w:p>
    <w:p w:rsidR="00C934B3" w:rsidRPr="00150799" w:rsidRDefault="00C934B3" w:rsidP="00B45786">
      <w:pPr>
        <w:pStyle w:val="ConsPlusNonformat"/>
        <w:ind w:firstLine="709"/>
        <w:jc w:val="both"/>
        <w:rPr>
          <w:rFonts w:ascii="Times New Roman" w:hAnsi="Times New Roman" w:cs="Times New Roman"/>
          <w:sz w:val="24"/>
          <w:szCs w:val="24"/>
        </w:rPr>
      </w:pPr>
      <w:r w:rsidRPr="00150799">
        <w:rPr>
          <w:rFonts w:ascii="Times New Roman" w:hAnsi="Times New Roman" w:cs="Times New Roman"/>
          <w:sz w:val="24"/>
          <w:szCs w:val="24"/>
        </w:rPr>
        <w:t>(дата (число, месяц, год))                                    (подпись)</w:t>
      </w:r>
    </w:p>
    <w:p w:rsidR="00146407" w:rsidRPr="00150799" w:rsidRDefault="00146407" w:rsidP="006B3D03">
      <w:pPr>
        <w:pStyle w:val="ConsPlusNormal"/>
        <w:ind w:left="3828"/>
        <w:jc w:val="center"/>
        <w:outlineLvl w:val="1"/>
        <w:rPr>
          <w:rFonts w:ascii="Times New Roman" w:hAnsi="Times New Roman" w:cs="Times New Roman"/>
          <w:sz w:val="24"/>
          <w:szCs w:val="24"/>
        </w:rPr>
      </w:pPr>
    </w:p>
    <w:p w:rsidR="00146407" w:rsidRPr="00150799" w:rsidRDefault="00146407" w:rsidP="006B3D03">
      <w:pPr>
        <w:pStyle w:val="ConsPlusNormal"/>
        <w:ind w:left="3828"/>
        <w:jc w:val="center"/>
        <w:outlineLvl w:val="1"/>
        <w:rPr>
          <w:rFonts w:ascii="Times New Roman" w:hAnsi="Times New Roman" w:cs="Times New Roman"/>
          <w:sz w:val="24"/>
          <w:szCs w:val="24"/>
        </w:rPr>
      </w:pPr>
    </w:p>
    <w:sectPr w:rsidR="00146407" w:rsidRPr="00150799" w:rsidSect="00525306">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A0A" w:rsidRDefault="00246A0A" w:rsidP="00182FD8">
      <w:r>
        <w:separator/>
      </w:r>
    </w:p>
  </w:endnote>
  <w:endnote w:type="continuationSeparator" w:id="1">
    <w:p w:rsidR="00246A0A" w:rsidRDefault="00246A0A" w:rsidP="00182F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A0A" w:rsidRDefault="00246A0A" w:rsidP="00182FD8">
      <w:r>
        <w:separator/>
      </w:r>
    </w:p>
  </w:footnote>
  <w:footnote w:type="continuationSeparator" w:id="1">
    <w:p w:rsidR="00246A0A" w:rsidRDefault="00246A0A" w:rsidP="00182F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3BE" w:rsidRDefault="000163BE">
    <w:pPr>
      <w:pStyle w:val="a5"/>
      <w:jc w:val="right"/>
    </w:pPr>
  </w:p>
  <w:p w:rsidR="000163BE" w:rsidRDefault="000163B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22459"/>
    <w:multiLevelType w:val="hybridMultilevel"/>
    <w:tmpl w:val="B35C88E2"/>
    <w:lvl w:ilvl="0" w:tplc="9CCEFA6C">
      <w:start w:val="1"/>
      <w:numFmt w:val="decimal"/>
      <w:lvlText w:val="%1."/>
      <w:lvlJc w:val="left"/>
      <w:pPr>
        <w:tabs>
          <w:tab w:val="num" w:pos="4020"/>
        </w:tabs>
        <w:ind w:left="4020" w:hanging="360"/>
      </w:pPr>
    </w:lvl>
    <w:lvl w:ilvl="1" w:tplc="04190019">
      <w:start w:val="1"/>
      <w:numFmt w:val="lowerLetter"/>
      <w:lvlText w:val="%2."/>
      <w:lvlJc w:val="left"/>
      <w:pPr>
        <w:tabs>
          <w:tab w:val="num" w:pos="4740"/>
        </w:tabs>
        <w:ind w:left="4740" w:hanging="360"/>
      </w:pPr>
    </w:lvl>
    <w:lvl w:ilvl="2" w:tplc="0419001B">
      <w:start w:val="1"/>
      <w:numFmt w:val="lowerRoman"/>
      <w:lvlText w:val="%3."/>
      <w:lvlJc w:val="right"/>
      <w:pPr>
        <w:tabs>
          <w:tab w:val="num" w:pos="5460"/>
        </w:tabs>
        <w:ind w:left="5460" w:hanging="180"/>
      </w:pPr>
    </w:lvl>
    <w:lvl w:ilvl="3" w:tplc="0419000F">
      <w:start w:val="1"/>
      <w:numFmt w:val="decimal"/>
      <w:lvlText w:val="%4."/>
      <w:lvlJc w:val="left"/>
      <w:pPr>
        <w:tabs>
          <w:tab w:val="num" w:pos="6180"/>
        </w:tabs>
        <w:ind w:left="6180" w:hanging="360"/>
      </w:pPr>
    </w:lvl>
    <w:lvl w:ilvl="4" w:tplc="04190019">
      <w:start w:val="1"/>
      <w:numFmt w:val="lowerLetter"/>
      <w:lvlText w:val="%5."/>
      <w:lvlJc w:val="left"/>
      <w:pPr>
        <w:tabs>
          <w:tab w:val="num" w:pos="6900"/>
        </w:tabs>
        <w:ind w:left="6900" w:hanging="360"/>
      </w:pPr>
    </w:lvl>
    <w:lvl w:ilvl="5" w:tplc="0419001B">
      <w:start w:val="1"/>
      <w:numFmt w:val="lowerRoman"/>
      <w:lvlText w:val="%6."/>
      <w:lvlJc w:val="right"/>
      <w:pPr>
        <w:tabs>
          <w:tab w:val="num" w:pos="7620"/>
        </w:tabs>
        <w:ind w:left="7620" w:hanging="180"/>
      </w:pPr>
    </w:lvl>
    <w:lvl w:ilvl="6" w:tplc="0419000F">
      <w:start w:val="1"/>
      <w:numFmt w:val="decimal"/>
      <w:lvlText w:val="%7."/>
      <w:lvlJc w:val="left"/>
      <w:pPr>
        <w:tabs>
          <w:tab w:val="num" w:pos="8340"/>
        </w:tabs>
        <w:ind w:left="8340" w:hanging="360"/>
      </w:pPr>
    </w:lvl>
    <w:lvl w:ilvl="7" w:tplc="04190019">
      <w:start w:val="1"/>
      <w:numFmt w:val="lowerLetter"/>
      <w:lvlText w:val="%8."/>
      <w:lvlJc w:val="left"/>
      <w:pPr>
        <w:tabs>
          <w:tab w:val="num" w:pos="9060"/>
        </w:tabs>
        <w:ind w:left="9060" w:hanging="360"/>
      </w:pPr>
    </w:lvl>
    <w:lvl w:ilvl="8" w:tplc="0419001B">
      <w:start w:val="1"/>
      <w:numFmt w:val="lowerRoman"/>
      <w:lvlText w:val="%9."/>
      <w:lvlJc w:val="right"/>
      <w:pPr>
        <w:tabs>
          <w:tab w:val="num" w:pos="9780"/>
        </w:tabs>
        <w:ind w:left="97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F0C9F"/>
    <w:rsid w:val="000002A2"/>
    <w:rsid w:val="000054D6"/>
    <w:rsid w:val="0001192E"/>
    <w:rsid w:val="000163BE"/>
    <w:rsid w:val="0001662C"/>
    <w:rsid w:val="00021EC7"/>
    <w:rsid w:val="0002643D"/>
    <w:rsid w:val="00042336"/>
    <w:rsid w:val="000668F6"/>
    <w:rsid w:val="0008727B"/>
    <w:rsid w:val="000937E0"/>
    <w:rsid w:val="000A3CE6"/>
    <w:rsid w:val="000A624F"/>
    <w:rsid w:val="000C080B"/>
    <w:rsid w:val="000C08D5"/>
    <w:rsid w:val="000D0508"/>
    <w:rsid w:val="000D0995"/>
    <w:rsid w:val="000E09A5"/>
    <w:rsid w:val="000E0DCB"/>
    <w:rsid w:val="000F4D56"/>
    <w:rsid w:val="00114DB6"/>
    <w:rsid w:val="00117A96"/>
    <w:rsid w:val="00127EC8"/>
    <w:rsid w:val="00132B96"/>
    <w:rsid w:val="00137C38"/>
    <w:rsid w:val="00146407"/>
    <w:rsid w:val="00150799"/>
    <w:rsid w:val="00154FB0"/>
    <w:rsid w:val="00182FD8"/>
    <w:rsid w:val="00184971"/>
    <w:rsid w:val="00185280"/>
    <w:rsid w:val="00185ACA"/>
    <w:rsid w:val="001A01B1"/>
    <w:rsid w:val="001A5FDA"/>
    <w:rsid w:val="001B08A8"/>
    <w:rsid w:val="001B5FF7"/>
    <w:rsid w:val="001B7B3F"/>
    <w:rsid w:val="001C12AE"/>
    <w:rsid w:val="001E158E"/>
    <w:rsid w:val="0020343F"/>
    <w:rsid w:val="0020463D"/>
    <w:rsid w:val="002169E3"/>
    <w:rsid w:val="00221307"/>
    <w:rsid w:val="00221953"/>
    <w:rsid w:val="00241999"/>
    <w:rsid w:val="002469A9"/>
    <w:rsid w:val="00246A0A"/>
    <w:rsid w:val="002719F7"/>
    <w:rsid w:val="00281F7A"/>
    <w:rsid w:val="002841E3"/>
    <w:rsid w:val="002879ED"/>
    <w:rsid w:val="00287F87"/>
    <w:rsid w:val="00291E35"/>
    <w:rsid w:val="002A5123"/>
    <w:rsid w:val="002A5B23"/>
    <w:rsid w:val="002A5FB9"/>
    <w:rsid w:val="002B7BE4"/>
    <w:rsid w:val="002E2038"/>
    <w:rsid w:val="00305E4D"/>
    <w:rsid w:val="00306395"/>
    <w:rsid w:val="00317037"/>
    <w:rsid w:val="00344533"/>
    <w:rsid w:val="00360E49"/>
    <w:rsid w:val="00386E02"/>
    <w:rsid w:val="00395EC0"/>
    <w:rsid w:val="003A57FA"/>
    <w:rsid w:val="003A6A6E"/>
    <w:rsid w:val="003A6DC2"/>
    <w:rsid w:val="003A7628"/>
    <w:rsid w:val="003B4E26"/>
    <w:rsid w:val="003B7156"/>
    <w:rsid w:val="003D7592"/>
    <w:rsid w:val="003E0C09"/>
    <w:rsid w:val="003E250E"/>
    <w:rsid w:val="003F0E6F"/>
    <w:rsid w:val="00403703"/>
    <w:rsid w:val="00404154"/>
    <w:rsid w:val="00407A73"/>
    <w:rsid w:val="00427728"/>
    <w:rsid w:val="00451B45"/>
    <w:rsid w:val="0045462C"/>
    <w:rsid w:val="0047311B"/>
    <w:rsid w:val="00484B3D"/>
    <w:rsid w:val="004873EE"/>
    <w:rsid w:val="00491833"/>
    <w:rsid w:val="004A5C00"/>
    <w:rsid w:val="004A67B2"/>
    <w:rsid w:val="004A6AEC"/>
    <w:rsid w:val="004A6E34"/>
    <w:rsid w:val="004B04BA"/>
    <w:rsid w:val="004C5667"/>
    <w:rsid w:val="004D1347"/>
    <w:rsid w:val="004E7F2C"/>
    <w:rsid w:val="004F7C32"/>
    <w:rsid w:val="005017A1"/>
    <w:rsid w:val="005066CF"/>
    <w:rsid w:val="00516B98"/>
    <w:rsid w:val="00525306"/>
    <w:rsid w:val="00546253"/>
    <w:rsid w:val="00572180"/>
    <w:rsid w:val="00581764"/>
    <w:rsid w:val="005A0F0B"/>
    <w:rsid w:val="005A5F85"/>
    <w:rsid w:val="005B1B79"/>
    <w:rsid w:val="005B4E53"/>
    <w:rsid w:val="005C382C"/>
    <w:rsid w:val="005C3B1B"/>
    <w:rsid w:val="005D6BB3"/>
    <w:rsid w:val="005D70EB"/>
    <w:rsid w:val="005E4F9A"/>
    <w:rsid w:val="005F0C8D"/>
    <w:rsid w:val="005F4EA4"/>
    <w:rsid w:val="00611BEA"/>
    <w:rsid w:val="00616FB1"/>
    <w:rsid w:val="006300EE"/>
    <w:rsid w:val="0063555A"/>
    <w:rsid w:val="00636945"/>
    <w:rsid w:val="0064269A"/>
    <w:rsid w:val="00642F83"/>
    <w:rsid w:val="00644814"/>
    <w:rsid w:val="006535E8"/>
    <w:rsid w:val="006752D4"/>
    <w:rsid w:val="006808E7"/>
    <w:rsid w:val="006835F0"/>
    <w:rsid w:val="006A21BE"/>
    <w:rsid w:val="006B311B"/>
    <w:rsid w:val="006B3D03"/>
    <w:rsid w:val="006D44AD"/>
    <w:rsid w:val="006D5F5C"/>
    <w:rsid w:val="006F41E3"/>
    <w:rsid w:val="006F77FA"/>
    <w:rsid w:val="00700219"/>
    <w:rsid w:val="00706B52"/>
    <w:rsid w:val="0072199A"/>
    <w:rsid w:val="00721C1F"/>
    <w:rsid w:val="007501E0"/>
    <w:rsid w:val="00753761"/>
    <w:rsid w:val="007551AB"/>
    <w:rsid w:val="00757C38"/>
    <w:rsid w:val="0076610E"/>
    <w:rsid w:val="00773576"/>
    <w:rsid w:val="00785661"/>
    <w:rsid w:val="00797CC7"/>
    <w:rsid w:val="007A4558"/>
    <w:rsid w:val="007C20F0"/>
    <w:rsid w:val="007C22F5"/>
    <w:rsid w:val="007D6A8F"/>
    <w:rsid w:val="007E6DCA"/>
    <w:rsid w:val="007F4A9D"/>
    <w:rsid w:val="00816BEB"/>
    <w:rsid w:val="00817ED5"/>
    <w:rsid w:val="00826E6A"/>
    <w:rsid w:val="00831D53"/>
    <w:rsid w:val="008630D0"/>
    <w:rsid w:val="00875090"/>
    <w:rsid w:val="00877337"/>
    <w:rsid w:val="00883421"/>
    <w:rsid w:val="00893A2D"/>
    <w:rsid w:val="00896BC2"/>
    <w:rsid w:val="008B00A2"/>
    <w:rsid w:val="008B4587"/>
    <w:rsid w:val="008B590E"/>
    <w:rsid w:val="008C571E"/>
    <w:rsid w:val="008C5C62"/>
    <w:rsid w:val="008D6802"/>
    <w:rsid w:val="008D7BE9"/>
    <w:rsid w:val="008E63F8"/>
    <w:rsid w:val="008F19CD"/>
    <w:rsid w:val="008F7EE3"/>
    <w:rsid w:val="009011C3"/>
    <w:rsid w:val="00903080"/>
    <w:rsid w:val="009137E2"/>
    <w:rsid w:val="00916833"/>
    <w:rsid w:val="009325A6"/>
    <w:rsid w:val="0093602A"/>
    <w:rsid w:val="009510CA"/>
    <w:rsid w:val="009558E7"/>
    <w:rsid w:val="00963649"/>
    <w:rsid w:val="00975841"/>
    <w:rsid w:val="00981728"/>
    <w:rsid w:val="00992A30"/>
    <w:rsid w:val="00996D50"/>
    <w:rsid w:val="009A2170"/>
    <w:rsid w:val="009C5906"/>
    <w:rsid w:val="009D0D35"/>
    <w:rsid w:val="009D7D00"/>
    <w:rsid w:val="009E4488"/>
    <w:rsid w:val="009F3BA6"/>
    <w:rsid w:val="00A02587"/>
    <w:rsid w:val="00A23892"/>
    <w:rsid w:val="00A35F60"/>
    <w:rsid w:val="00A43357"/>
    <w:rsid w:val="00A476D8"/>
    <w:rsid w:val="00A52446"/>
    <w:rsid w:val="00A61D66"/>
    <w:rsid w:val="00A61DCC"/>
    <w:rsid w:val="00A83527"/>
    <w:rsid w:val="00A874C3"/>
    <w:rsid w:val="00A91130"/>
    <w:rsid w:val="00A92FE7"/>
    <w:rsid w:val="00A96142"/>
    <w:rsid w:val="00AA5C50"/>
    <w:rsid w:val="00AA7C31"/>
    <w:rsid w:val="00AB321E"/>
    <w:rsid w:val="00AC03FC"/>
    <w:rsid w:val="00AC1356"/>
    <w:rsid w:val="00AC4045"/>
    <w:rsid w:val="00AC6065"/>
    <w:rsid w:val="00AD6FDF"/>
    <w:rsid w:val="00AE120A"/>
    <w:rsid w:val="00AE1F5A"/>
    <w:rsid w:val="00AF0C9F"/>
    <w:rsid w:val="00AF3E50"/>
    <w:rsid w:val="00B028DA"/>
    <w:rsid w:val="00B17737"/>
    <w:rsid w:val="00B33CCD"/>
    <w:rsid w:val="00B33D0D"/>
    <w:rsid w:val="00B3570D"/>
    <w:rsid w:val="00B358E2"/>
    <w:rsid w:val="00B40434"/>
    <w:rsid w:val="00B4474E"/>
    <w:rsid w:val="00B447B2"/>
    <w:rsid w:val="00B45786"/>
    <w:rsid w:val="00B51FC5"/>
    <w:rsid w:val="00B708FC"/>
    <w:rsid w:val="00BE20BD"/>
    <w:rsid w:val="00BF44DE"/>
    <w:rsid w:val="00BF4D1C"/>
    <w:rsid w:val="00BF54FA"/>
    <w:rsid w:val="00C10B0D"/>
    <w:rsid w:val="00C1116A"/>
    <w:rsid w:val="00C11E41"/>
    <w:rsid w:val="00C45D1C"/>
    <w:rsid w:val="00C47AAE"/>
    <w:rsid w:val="00C81C99"/>
    <w:rsid w:val="00C82D77"/>
    <w:rsid w:val="00C934B3"/>
    <w:rsid w:val="00CA20F4"/>
    <w:rsid w:val="00CA5163"/>
    <w:rsid w:val="00CB0400"/>
    <w:rsid w:val="00CC216C"/>
    <w:rsid w:val="00CC2951"/>
    <w:rsid w:val="00CC4A13"/>
    <w:rsid w:val="00CC51C9"/>
    <w:rsid w:val="00CD266C"/>
    <w:rsid w:val="00CD3CA6"/>
    <w:rsid w:val="00CE3B6B"/>
    <w:rsid w:val="00CE625D"/>
    <w:rsid w:val="00CF24B0"/>
    <w:rsid w:val="00D04381"/>
    <w:rsid w:val="00D14423"/>
    <w:rsid w:val="00D23F05"/>
    <w:rsid w:val="00D25877"/>
    <w:rsid w:val="00D339C0"/>
    <w:rsid w:val="00D5739E"/>
    <w:rsid w:val="00D603B0"/>
    <w:rsid w:val="00D62AEF"/>
    <w:rsid w:val="00D660C1"/>
    <w:rsid w:val="00D81341"/>
    <w:rsid w:val="00D94D5F"/>
    <w:rsid w:val="00DA2AA7"/>
    <w:rsid w:val="00DA63D0"/>
    <w:rsid w:val="00DC6DCD"/>
    <w:rsid w:val="00DD1521"/>
    <w:rsid w:val="00DE327B"/>
    <w:rsid w:val="00DE5F82"/>
    <w:rsid w:val="00DF53EB"/>
    <w:rsid w:val="00E14D0E"/>
    <w:rsid w:val="00E25879"/>
    <w:rsid w:val="00E271DA"/>
    <w:rsid w:val="00E27B6D"/>
    <w:rsid w:val="00E31588"/>
    <w:rsid w:val="00E31B01"/>
    <w:rsid w:val="00E33982"/>
    <w:rsid w:val="00E4262D"/>
    <w:rsid w:val="00E42C5A"/>
    <w:rsid w:val="00E6155B"/>
    <w:rsid w:val="00E96CB9"/>
    <w:rsid w:val="00EA63F5"/>
    <w:rsid w:val="00EA6531"/>
    <w:rsid w:val="00EB091E"/>
    <w:rsid w:val="00ED5104"/>
    <w:rsid w:val="00F4625F"/>
    <w:rsid w:val="00F50379"/>
    <w:rsid w:val="00F5180C"/>
    <w:rsid w:val="00F52698"/>
    <w:rsid w:val="00F52DD7"/>
    <w:rsid w:val="00F63802"/>
    <w:rsid w:val="00F76D4F"/>
    <w:rsid w:val="00F8095F"/>
    <w:rsid w:val="00F818FA"/>
    <w:rsid w:val="00FA4DE4"/>
    <w:rsid w:val="00FA67CD"/>
    <w:rsid w:val="00FB3EA4"/>
    <w:rsid w:val="00FD4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8" type="connector" idref="#_x0000_s1073"/>
        <o:r id="V:Rule10" type="connector" idref="#_x0000_s1027"/>
        <o:r id="V:Rule11" type="connector" idref="#_x0000_s1072"/>
        <o:r id="V:Rule14" type="connector" idref="#_x0000_s1049"/>
        <o:r id="V:Rule15" type="connector" idref="#_x0000_s1080"/>
        <o:r id="V:Rule16" type="connector" idref="#_x0000_s10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508"/>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F0C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0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0C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0C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rsid w:val="000D0508"/>
  </w:style>
  <w:style w:type="table" w:styleId="a3">
    <w:name w:val="Table Grid"/>
    <w:basedOn w:val="a1"/>
    <w:uiPriority w:val="59"/>
    <w:rsid w:val="009168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407A73"/>
    <w:rPr>
      <w:color w:val="0000FF" w:themeColor="hyperlink"/>
      <w:u w:val="single"/>
    </w:rPr>
  </w:style>
  <w:style w:type="character" w:customStyle="1" w:styleId="apple-converted-space">
    <w:name w:val="apple-converted-space"/>
    <w:basedOn w:val="a0"/>
    <w:rsid w:val="00A83527"/>
    <w:rPr>
      <w:rFonts w:cs="Times New Roman"/>
    </w:rPr>
  </w:style>
  <w:style w:type="paragraph" w:customStyle="1" w:styleId="ng-scope">
    <w:name w:val="ng-scope"/>
    <w:basedOn w:val="a"/>
    <w:uiPriority w:val="99"/>
    <w:rsid w:val="00A83527"/>
    <w:pPr>
      <w:suppressAutoHyphens w:val="0"/>
      <w:spacing w:beforeAutospacing="1" w:after="200" w:afterAutospacing="1"/>
    </w:pPr>
    <w:rPr>
      <w:rFonts w:eastAsia="Calibri"/>
      <w:lang w:eastAsia="ru-RU"/>
    </w:rPr>
  </w:style>
  <w:style w:type="paragraph" w:customStyle="1" w:styleId="consplusnormalng-scope">
    <w:name w:val="consplusnormal ng-scope"/>
    <w:basedOn w:val="a"/>
    <w:uiPriority w:val="99"/>
    <w:rsid w:val="00A83527"/>
    <w:pPr>
      <w:suppressAutoHyphens w:val="0"/>
      <w:spacing w:beforeAutospacing="1" w:after="200" w:afterAutospacing="1"/>
    </w:pPr>
    <w:rPr>
      <w:rFonts w:eastAsia="Calibri"/>
      <w:lang w:eastAsia="ru-RU"/>
    </w:rPr>
  </w:style>
  <w:style w:type="paragraph" w:styleId="a5">
    <w:name w:val="header"/>
    <w:basedOn w:val="a"/>
    <w:link w:val="a6"/>
    <w:uiPriority w:val="99"/>
    <w:unhideWhenUsed/>
    <w:rsid w:val="00182FD8"/>
    <w:pPr>
      <w:tabs>
        <w:tab w:val="center" w:pos="4677"/>
        <w:tab w:val="right" w:pos="9355"/>
      </w:tabs>
    </w:pPr>
  </w:style>
  <w:style w:type="character" w:customStyle="1" w:styleId="a6">
    <w:name w:val="Верхний колонтитул Знак"/>
    <w:basedOn w:val="a0"/>
    <w:link w:val="a5"/>
    <w:uiPriority w:val="99"/>
    <w:rsid w:val="00182FD8"/>
    <w:rPr>
      <w:rFonts w:ascii="Times New Roman" w:eastAsia="Times New Roman" w:hAnsi="Times New Roman" w:cs="Times New Roman"/>
      <w:sz w:val="24"/>
      <w:szCs w:val="24"/>
      <w:lang w:eastAsia="zh-CN"/>
    </w:rPr>
  </w:style>
  <w:style w:type="paragraph" w:styleId="a7">
    <w:name w:val="footer"/>
    <w:basedOn w:val="a"/>
    <w:link w:val="a8"/>
    <w:uiPriority w:val="99"/>
    <w:unhideWhenUsed/>
    <w:rsid w:val="00182FD8"/>
    <w:pPr>
      <w:tabs>
        <w:tab w:val="center" w:pos="4677"/>
        <w:tab w:val="right" w:pos="9355"/>
      </w:tabs>
    </w:pPr>
  </w:style>
  <w:style w:type="character" w:customStyle="1" w:styleId="a8">
    <w:name w:val="Нижний колонтитул Знак"/>
    <w:basedOn w:val="a0"/>
    <w:link w:val="a7"/>
    <w:uiPriority w:val="99"/>
    <w:rsid w:val="00182FD8"/>
    <w:rPr>
      <w:rFonts w:ascii="Times New Roman" w:eastAsia="Times New Roman" w:hAnsi="Times New Roman" w:cs="Times New Roman"/>
      <w:sz w:val="24"/>
      <w:szCs w:val="24"/>
      <w:lang w:eastAsia="zh-CN"/>
    </w:rPr>
  </w:style>
  <w:style w:type="paragraph" w:styleId="a9">
    <w:name w:val="Balloon Text"/>
    <w:basedOn w:val="a"/>
    <w:link w:val="aa"/>
    <w:uiPriority w:val="99"/>
    <w:semiHidden/>
    <w:unhideWhenUsed/>
    <w:rsid w:val="006F41E3"/>
    <w:rPr>
      <w:rFonts w:ascii="Tahoma" w:hAnsi="Tahoma" w:cs="Tahoma"/>
      <w:sz w:val="16"/>
      <w:szCs w:val="16"/>
    </w:rPr>
  </w:style>
  <w:style w:type="character" w:customStyle="1" w:styleId="aa">
    <w:name w:val="Текст выноски Знак"/>
    <w:basedOn w:val="a0"/>
    <w:link w:val="a9"/>
    <w:uiPriority w:val="99"/>
    <w:semiHidden/>
    <w:rsid w:val="006F41E3"/>
    <w:rPr>
      <w:rFonts w:ascii="Tahoma" w:eastAsia="Times New Roman" w:hAnsi="Tahoma" w:cs="Tahoma"/>
      <w:sz w:val="16"/>
      <w:szCs w:val="16"/>
      <w:lang w:eastAsia="zh-CN"/>
    </w:rPr>
  </w:style>
  <w:style w:type="paragraph" w:customStyle="1" w:styleId="ConsNonformat">
    <w:name w:val="ConsNonformat"/>
    <w:uiPriority w:val="99"/>
    <w:rsid w:val="0022195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styleId="ab">
    <w:name w:val="List Paragraph"/>
    <w:basedOn w:val="a"/>
    <w:uiPriority w:val="34"/>
    <w:qFormat/>
    <w:rsid w:val="002E2038"/>
    <w:pPr>
      <w:suppressAutoHyphens w:val="0"/>
      <w:spacing w:after="200" w:line="276" w:lineRule="auto"/>
      <w:ind w:left="720"/>
      <w:contextualSpacing/>
    </w:pPr>
    <w:rPr>
      <w:rFonts w:ascii="Calibri" w:hAnsi="Calibri"/>
      <w:sz w:val="22"/>
      <w:szCs w:val="22"/>
      <w:lang w:eastAsia="ru-RU"/>
    </w:rPr>
  </w:style>
  <w:style w:type="paragraph" w:styleId="ac">
    <w:name w:val="No Spacing"/>
    <w:uiPriority w:val="1"/>
    <w:qFormat/>
    <w:rsid w:val="00344533"/>
    <w:pPr>
      <w:suppressAutoHyphens/>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nat-adm.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12177515/b9c7cbfdab6a21af84c1bed4716cdd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77515/7a58987b486424ad79b62aa427dab1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se.garant.ru/12177515/b9c7cbfdab6a21af84c1bed4716cdd79/"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E25F09BC2CC4522A60CAA865892278D0A02C3B40954387F9C619B9514EbAXC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2290-0F8C-417B-B731-4FE769C8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6293</Words>
  <Characters>35874</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2019-11-08T07:43:00Z</cp:lastPrinted>
  <dcterms:created xsi:type="dcterms:W3CDTF">2019-01-09T12:53:00Z</dcterms:created>
  <dcterms:modified xsi:type="dcterms:W3CDTF">2020-07-10T06:56:00Z</dcterms:modified>
</cp:coreProperties>
</file>