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37CE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37CE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Елнатского сельского поселения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37CE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37CE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37CE8" w:rsidRPr="00337CE8" w:rsidRDefault="00337CE8" w:rsidP="00337CE8">
      <w:pPr>
        <w:ind w:left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7CE8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337CE8" w:rsidRDefault="00337CE8" w:rsidP="00337CE8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E8" w:rsidRPr="00337CE8" w:rsidRDefault="00C70A32" w:rsidP="00337CE8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</w:t>
      </w:r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05.2023</w:t>
      </w:r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с.Елнать</w:t>
      </w:r>
      <w:proofErr w:type="spellEnd"/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CE8"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337CE8" w:rsidRDefault="00337CE8" w:rsidP="00337CE8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E8" w:rsidRDefault="00337CE8" w:rsidP="00337CE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№77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 предоставления муниципальной услуги </w:t>
      </w:r>
    </w:p>
    <w:p w:rsidR="00337CE8" w:rsidRPr="00337CE8" w:rsidRDefault="00337CE8" w:rsidP="00337CE8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осуществление земляных работ»</w:t>
      </w:r>
    </w:p>
    <w:p w:rsidR="00337CE8" w:rsidRPr="00337CE8" w:rsidRDefault="00337CE8" w:rsidP="00337CE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3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CE8" w:rsidRPr="00337CE8" w:rsidRDefault="00337CE8" w:rsidP="00337CE8">
      <w:pPr>
        <w:spacing w:line="22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Елнатского сельского поселения от 30.11.2010 №53, руководствуясь Уставом Елнатского сельского поселения, </w:t>
      </w:r>
      <w:proofErr w:type="gramEnd"/>
    </w:p>
    <w:p w:rsidR="00337CE8" w:rsidRPr="00337CE8" w:rsidRDefault="00337CE8" w:rsidP="00337CE8">
      <w:pPr>
        <w:spacing w:line="22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37CE8" w:rsidRDefault="00337CE8" w:rsidP="00E97E29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337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13.08.2020 №77 «Об утверждении административного регламента  предоставления муниципальной услуги «Предоставление разрешения на осуществление земляных работ»</w:t>
      </w:r>
      <w:r w:rsid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="00324AED" w:rsidRP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4AED" w:rsidRDefault="00337CE8" w:rsidP="00E97E29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24AED" w:rsidRP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1.1</w:t>
      </w:r>
      <w:r w:rsidR="00324AED" w:rsidRP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раздела «1. Общие положения» </w:t>
      </w:r>
      <w:r w:rsidR="00324AED" w:rsidRPr="00324A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Административного регламента </w:t>
      </w:r>
      <w:r w:rsidR="00324AED" w:rsidRPr="00324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AED" w:rsidRPr="00324A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="00324AED" w:rsidRPr="00324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24AED" w:rsidRP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работ»</w:t>
      </w:r>
      <w:r w:rsid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823309" w:rsidRDefault="00324AED" w:rsidP="00E97E29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«Муниципальная услуга предоставляется в отношении земельных участков</w:t>
      </w:r>
      <w:r w:rsidRPr="0082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82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99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D3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  <w:r w:rsidRPr="0082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82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 исключением земельных участков,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принадлежащих </w:t>
      </w:r>
      <w:r w:rsidR="00D3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или юридическим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70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права</w:t>
      </w:r>
      <w:r w:rsidR="00C70A3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23309" w:rsidRDefault="00324AED" w:rsidP="00E97E29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части 1.2</w:t>
      </w:r>
      <w:r w:rsidRPr="0082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раздела «1. Общие положения» </w:t>
      </w:r>
      <w:r w:rsidRPr="008233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Административного регламента </w:t>
      </w:r>
      <w:r w:rsidRPr="00823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3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823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23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Pr="00D7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24AED">
        <w:t xml:space="preserve"> </w:t>
      </w:r>
      <w:r w:rsidRPr="00324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</w:t>
      </w:r>
      <w:r w:rsidR="00C70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CE8" w:rsidRPr="00337CE8" w:rsidRDefault="00337CE8" w:rsidP="00E97E2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E8">
        <w:rPr>
          <w:rFonts w:ascii="Times New Roman" w:eastAsia="Calibri" w:hAnsi="Times New Roman" w:cs="Times New Roman"/>
          <w:sz w:val="24"/>
          <w:szCs w:val="24"/>
        </w:rPr>
        <w:tab/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337CE8" w:rsidRPr="00337CE8" w:rsidRDefault="00337CE8" w:rsidP="00E97E2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E8">
        <w:rPr>
          <w:rFonts w:ascii="Times New Roman" w:eastAsia="Calibri" w:hAnsi="Times New Roman" w:cs="Times New Roman"/>
          <w:sz w:val="24"/>
          <w:szCs w:val="24"/>
        </w:rPr>
        <w:tab/>
        <w:t xml:space="preserve">3.  </w:t>
      </w:r>
      <w:proofErr w:type="gramStart"/>
      <w:r w:rsidRPr="00337CE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37CE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7CE8">
        <w:rPr>
          <w:rFonts w:ascii="Times New Roman" w:eastAsia="Calibri" w:hAnsi="Times New Roman" w:cs="Times New Roman"/>
          <w:sz w:val="24"/>
          <w:szCs w:val="24"/>
        </w:rPr>
        <w:t>Глава Елнатского сельского поселения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7CE8">
        <w:rPr>
          <w:rFonts w:ascii="Times New Roman" w:eastAsia="Calibri" w:hAnsi="Times New Roman" w:cs="Times New Roman"/>
          <w:sz w:val="24"/>
          <w:szCs w:val="24"/>
        </w:rPr>
        <w:t>Юрьевецкого муниципального района</w:t>
      </w:r>
    </w:p>
    <w:p w:rsidR="00337CE8" w:rsidRPr="00337CE8" w:rsidRDefault="00337CE8" w:rsidP="00337CE8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7CE8">
        <w:rPr>
          <w:rFonts w:ascii="Times New Roman" w:eastAsia="Calibri" w:hAnsi="Times New Roman" w:cs="Times New Roman"/>
          <w:sz w:val="24"/>
          <w:szCs w:val="24"/>
        </w:rPr>
        <w:t xml:space="preserve">Ивановской области                                                                                           </w:t>
      </w:r>
      <w:proofErr w:type="spellStart"/>
      <w:r w:rsidRPr="00337CE8">
        <w:rPr>
          <w:rFonts w:ascii="Times New Roman" w:eastAsia="Calibri" w:hAnsi="Times New Roman" w:cs="Times New Roman"/>
          <w:sz w:val="24"/>
          <w:szCs w:val="24"/>
        </w:rPr>
        <w:t>Г.И.Гарнова</w:t>
      </w:r>
      <w:proofErr w:type="spellEnd"/>
    </w:p>
    <w:p w:rsidR="00472792" w:rsidRDefault="00472792" w:rsidP="00337CE8">
      <w:pPr>
        <w:ind w:left="0"/>
        <w:jc w:val="left"/>
      </w:pP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E8"/>
    <w:rsid w:val="000A015D"/>
    <w:rsid w:val="001035C3"/>
    <w:rsid w:val="001E7005"/>
    <w:rsid w:val="00324AED"/>
    <w:rsid w:val="00337CE8"/>
    <w:rsid w:val="00472792"/>
    <w:rsid w:val="005A0246"/>
    <w:rsid w:val="0067009B"/>
    <w:rsid w:val="00823309"/>
    <w:rsid w:val="00991E8B"/>
    <w:rsid w:val="00B46905"/>
    <w:rsid w:val="00C70A32"/>
    <w:rsid w:val="00CB1701"/>
    <w:rsid w:val="00D33B67"/>
    <w:rsid w:val="00D70CF5"/>
    <w:rsid w:val="00DD128D"/>
    <w:rsid w:val="00E01481"/>
    <w:rsid w:val="00E17DFF"/>
    <w:rsid w:val="00E9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2023-05-26T09:36:00Z</cp:lastPrinted>
  <dcterms:created xsi:type="dcterms:W3CDTF">2023-05-25T13:38:00Z</dcterms:created>
  <dcterms:modified xsi:type="dcterms:W3CDTF">2023-05-26T09:36:00Z</dcterms:modified>
</cp:coreProperties>
</file>