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80" w:rsidRPr="003E3CD8" w:rsidRDefault="004F5C80" w:rsidP="004F5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3CD8">
        <w:rPr>
          <w:rFonts w:ascii="Times New Roman" w:eastAsia="Times New Roman" w:hAnsi="Times New Roman"/>
          <w:sz w:val="36"/>
          <w:lang w:eastAsia="ru-RU"/>
        </w:rPr>
        <w:t>Администрация </w:t>
      </w:r>
    </w:p>
    <w:p w:rsidR="004F5C80" w:rsidRPr="003E3CD8" w:rsidRDefault="004F5C80" w:rsidP="004F5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3CD8">
        <w:rPr>
          <w:rFonts w:ascii="Times New Roman" w:eastAsia="Times New Roman" w:hAnsi="Times New Roman"/>
          <w:sz w:val="36"/>
          <w:lang w:eastAsia="ru-RU"/>
        </w:rPr>
        <w:t>Елнатского сельского поселения </w:t>
      </w:r>
    </w:p>
    <w:p w:rsidR="004F5C80" w:rsidRPr="003E3CD8" w:rsidRDefault="004F5C80" w:rsidP="004F5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3CD8">
        <w:rPr>
          <w:rFonts w:ascii="Times New Roman" w:eastAsia="Times New Roman" w:hAnsi="Times New Roman"/>
          <w:sz w:val="36"/>
          <w:lang w:eastAsia="ru-RU"/>
        </w:rPr>
        <w:t>Юрьевецкого муниципального района </w:t>
      </w:r>
    </w:p>
    <w:p w:rsidR="004F5C80" w:rsidRPr="003E3CD8" w:rsidRDefault="004F5C80" w:rsidP="004F5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3CD8">
        <w:rPr>
          <w:rFonts w:ascii="Times New Roman" w:eastAsia="Times New Roman" w:hAnsi="Times New Roman"/>
          <w:sz w:val="36"/>
          <w:lang w:eastAsia="ru-RU"/>
        </w:rPr>
        <w:t>Ивановской области </w:t>
      </w:r>
    </w:p>
    <w:p w:rsidR="004F5C80" w:rsidRPr="003E3CD8" w:rsidRDefault="004F5C80" w:rsidP="004F5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3CD8">
        <w:rPr>
          <w:rFonts w:ascii="Times New Roman" w:eastAsia="Times New Roman" w:hAnsi="Times New Roman"/>
          <w:sz w:val="36"/>
          <w:lang w:eastAsia="ru-RU"/>
        </w:rPr>
        <w:t>Постановление   </w:t>
      </w:r>
    </w:p>
    <w:p w:rsidR="004F5C80" w:rsidRDefault="004F5C80" w:rsidP="004F5C80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3E3CD8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3E3CD8">
        <w:rPr>
          <w:rFonts w:ascii="Times New Roman" w:eastAsia="Times New Roman" w:hAnsi="Times New Roman"/>
          <w:sz w:val="28"/>
          <w:lang w:eastAsia="ru-RU"/>
        </w:rPr>
        <w:t> </w:t>
      </w:r>
    </w:p>
    <w:p w:rsidR="004F5C80" w:rsidRPr="006246B5" w:rsidRDefault="004F5C80" w:rsidP="004F5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8D2F64">
        <w:rPr>
          <w:rFonts w:ascii="Times New Roman" w:hAnsi="Times New Roman"/>
          <w:bCs/>
          <w:sz w:val="24"/>
          <w:szCs w:val="24"/>
        </w:rPr>
        <w:t>02.02.2022</w:t>
      </w:r>
      <w:r w:rsidRPr="006246B5">
        <w:rPr>
          <w:rFonts w:ascii="Times New Roman" w:hAnsi="Times New Roman"/>
          <w:bCs/>
          <w:sz w:val="24"/>
          <w:szCs w:val="24"/>
        </w:rPr>
        <w:t>г.</w:t>
      </w:r>
      <w:r w:rsidRPr="006246B5">
        <w:rPr>
          <w:rFonts w:ascii="Times New Roman" w:hAnsi="Times New Roman"/>
          <w:bCs/>
          <w:sz w:val="24"/>
          <w:szCs w:val="24"/>
        </w:rPr>
        <w:tab/>
      </w:r>
      <w:r w:rsidRPr="006246B5">
        <w:rPr>
          <w:rFonts w:ascii="Times New Roman" w:hAnsi="Times New Roman"/>
          <w:bCs/>
          <w:sz w:val="24"/>
          <w:szCs w:val="24"/>
        </w:rPr>
        <w:tab/>
      </w:r>
      <w:r w:rsidRPr="006246B5">
        <w:rPr>
          <w:rFonts w:ascii="Times New Roman" w:hAnsi="Times New Roman"/>
          <w:bCs/>
          <w:sz w:val="24"/>
          <w:szCs w:val="24"/>
        </w:rPr>
        <w:tab/>
      </w:r>
      <w:r w:rsidRPr="006246B5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6246B5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6246B5">
        <w:rPr>
          <w:rFonts w:ascii="Times New Roman" w:hAnsi="Times New Roman"/>
          <w:bCs/>
          <w:sz w:val="24"/>
          <w:szCs w:val="24"/>
        </w:rPr>
        <w:t>.Е</w:t>
      </w:r>
      <w:proofErr w:type="gramEnd"/>
      <w:r w:rsidRPr="006246B5">
        <w:rPr>
          <w:rFonts w:ascii="Times New Roman" w:hAnsi="Times New Roman"/>
          <w:bCs/>
          <w:sz w:val="24"/>
          <w:szCs w:val="24"/>
        </w:rPr>
        <w:t>лнать</w:t>
      </w:r>
      <w:proofErr w:type="spellEnd"/>
      <w:r w:rsidRPr="006246B5">
        <w:rPr>
          <w:rFonts w:ascii="Times New Roman" w:hAnsi="Times New Roman"/>
          <w:bCs/>
          <w:sz w:val="24"/>
          <w:szCs w:val="24"/>
        </w:rPr>
        <w:tab/>
        <w:t xml:space="preserve">                          </w:t>
      </w:r>
      <w:r w:rsidRPr="006246B5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6246B5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D2F64">
        <w:rPr>
          <w:rFonts w:ascii="Times New Roman" w:hAnsi="Times New Roman"/>
          <w:bCs/>
          <w:sz w:val="24"/>
          <w:szCs w:val="24"/>
        </w:rPr>
        <w:t>12</w:t>
      </w:r>
    </w:p>
    <w:p w:rsidR="004F5C80" w:rsidRDefault="004F5C80" w:rsidP="004F5C80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246B5">
        <w:rPr>
          <w:rFonts w:ascii="Times New Roman" w:hAnsi="Times New Roman"/>
          <w:b/>
          <w:sz w:val="24"/>
          <w:szCs w:val="24"/>
        </w:rPr>
        <w:t xml:space="preserve"> </w:t>
      </w:r>
    </w:p>
    <w:p w:rsidR="004F5C80" w:rsidRPr="00F53C49" w:rsidRDefault="004F5C80" w:rsidP="004F5C8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F53C49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Pr="00F53C49">
        <w:rPr>
          <w:rFonts w:ascii="Times New Roman" w:hAnsi="Times New Roman"/>
          <w:sz w:val="24"/>
          <w:szCs w:val="24"/>
        </w:rPr>
        <w:t xml:space="preserve">Порядка установления и исполнения расходного обязательства Елнатского сельского поселения Юрьевецкого муниципального района Ивановской области, возникающего в связи с осуществлением органами местного самоуправления полномочий по вопросам местного значения, касающимся реализации на муниципальном уровне мероприятий  </w:t>
      </w:r>
      <w:r w:rsidR="008D2F64">
        <w:rPr>
          <w:rFonts w:ascii="Times New Roman" w:hAnsi="Times New Roman"/>
          <w:color w:val="000000"/>
          <w:sz w:val="24"/>
          <w:szCs w:val="24"/>
        </w:rPr>
        <w:t xml:space="preserve"> в 2022</w:t>
      </w:r>
      <w:r w:rsidRPr="00F53C49">
        <w:rPr>
          <w:rFonts w:ascii="Times New Roman" w:hAnsi="Times New Roman"/>
          <w:color w:val="000000"/>
          <w:sz w:val="24"/>
          <w:szCs w:val="24"/>
        </w:rPr>
        <w:t xml:space="preserve"> году по благоустройству сельских территорий</w:t>
      </w:r>
    </w:p>
    <w:p w:rsidR="004F5C80" w:rsidRDefault="004F5C80" w:rsidP="004F5C80">
      <w:pPr>
        <w:pStyle w:val="a3"/>
        <w:jc w:val="both"/>
        <w:rPr>
          <w:rFonts w:ascii="Times New Roman" w:hAnsi="Times New Roman"/>
        </w:rPr>
      </w:pPr>
    </w:p>
    <w:p w:rsidR="004F5C80" w:rsidRPr="00852C0E" w:rsidRDefault="004F5C80" w:rsidP="004F5C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2C0E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Pr="00852C0E">
        <w:rPr>
          <w:rFonts w:ascii="Times New Roman" w:hAnsi="Times New Roman"/>
          <w:sz w:val="24"/>
          <w:szCs w:val="24"/>
        </w:rPr>
        <w:t xml:space="preserve">В соответствии со статьей 139 Бюджетного кодекса Российской  Федерации, Федеральным законом от 06.10.2003 № 131- ФЗ «Об общих принципах организации местного самоуправления в Российской Федерации», Законами Ивановской области от </w:t>
      </w:r>
      <w:r w:rsidR="008D2F64">
        <w:rPr>
          <w:rFonts w:ascii="Times New Roman" w:hAnsi="Times New Roman"/>
          <w:sz w:val="24"/>
          <w:szCs w:val="24"/>
        </w:rPr>
        <w:t>области от 15.12.2021 № 98</w:t>
      </w:r>
      <w:r w:rsidRPr="00E72B9B">
        <w:rPr>
          <w:rFonts w:ascii="Times New Roman" w:hAnsi="Times New Roman"/>
          <w:sz w:val="24"/>
          <w:szCs w:val="24"/>
        </w:rPr>
        <w:t xml:space="preserve"> -</w:t>
      </w:r>
      <w:proofErr w:type="gramStart"/>
      <w:r w:rsidRPr="00E72B9B">
        <w:rPr>
          <w:rFonts w:ascii="Times New Roman" w:hAnsi="Times New Roman"/>
          <w:sz w:val="24"/>
          <w:szCs w:val="24"/>
        </w:rPr>
        <w:t>ОЗ</w:t>
      </w:r>
      <w:proofErr w:type="gramEnd"/>
      <w:r w:rsidRPr="00E72B9B">
        <w:rPr>
          <w:rFonts w:ascii="Times New Roman" w:hAnsi="Times New Roman"/>
          <w:sz w:val="24"/>
          <w:szCs w:val="24"/>
        </w:rPr>
        <w:t xml:space="preserve">  "Об областном бюджете на 202</w:t>
      </w:r>
      <w:r w:rsidR="008D2F64">
        <w:rPr>
          <w:rFonts w:ascii="Times New Roman" w:hAnsi="Times New Roman"/>
          <w:sz w:val="24"/>
          <w:szCs w:val="24"/>
        </w:rPr>
        <w:t>2</w:t>
      </w:r>
      <w:r w:rsidRPr="00E72B9B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8D2F64">
        <w:rPr>
          <w:rFonts w:ascii="Times New Roman" w:hAnsi="Times New Roman"/>
          <w:sz w:val="24"/>
          <w:szCs w:val="24"/>
        </w:rPr>
        <w:t>3</w:t>
      </w:r>
      <w:r w:rsidRPr="00E72B9B">
        <w:rPr>
          <w:rFonts w:ascii="Times New Roman" w:hAnsi="Times New Roman"/>
          <w:sz w:val="24"/>
          <w:szCs w:val="24"/>
        </w:rPr>
        <w:t xml:space="preserve"> и 202</w:t>
      </w:r>
      <w:r w:rsidR="008D2F64">
        <w:rPr>
          <w:rFonts w:ascii="Times New Roman" w:hAnsi="Times New Roman"/>
          <w:sz w:val="24"/>
          <w:szCs w:val="24"/>
        </w:rPr>
        <w:t>4</w:t>
      </w:r>
      <w:r w:rsidRPr="00E72B9B">
        <w:rPr>
          <w:rFonts w:ascii="Times New Roman" w:hAnsi="Times New Roman"/>
          <w:sz w:val="24"/>
          <w:szCs w:val="24"/>
        </w:rPr>
        <w:t xml:space="preserve"> годов",</w:t>
      </w:r>
      <w:r w:rsidRPr="00C43076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C0E">
        <w:rPr>
          <w:rFonts w:ascii="Times New Roman" w:hAnsi="Times New Roman"/>
        </w:rPr>
        <w:t xml:space="preserve">  </w:t>
      </w:r>
      <w:r w:rsidRPr="00852C0E">
        <w:rPr>
          <w:rFonts w:ascii="Times New Roman" w:hAnsi="Times New Roman"/>
          <w:sz w:val="24"/>
          <w:szCs w:val="24"/>
        </w:rPr>
        <w:t xml:space="preserve"> Правилами формирования, предоставления и  распределения  субсидий  из  областного  бюджета  бюджетам муниципальных образований Ивановской области, утвержденными постановлением Правительства Иван</w:t>
      </w:r>
      <w:r>
        <w:rPr>
          <w:rFonts w:ascii="Times New Roman" w:hAnsi="Times New Roman"/>
          <w:sz w:val="24"/>
          <w:szCs w:val="24"/>
        </w:rPr>
        <w:t xml:space="preserve">овской области от 23.03.2016 № </w:t>
      </w:r>
      <w:r w:rsidRPr="00852C0E">
        <w:rPr>
          <w:rFonts w:ascii="Times New Roman" w:hAnsi="Times New Roman"/>
          <w:sz w:val="24"/>
          <w:szCs w:val="24"/>
        </w:rPr>
        <w:t xml:space="preserve">65-п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C0E">
        <w:rPr>
          <w:rFonts w:ascii="Times New Roman" w:hAnsi="Times New Roman"/>
          <w:sz w:val="24"/>
          <w:szCs w:val="24"/>
        </w:rPr>
        <w:t>(далее - Правила формирования, предоставления и распределения субсидий), Порядком предоставления и распределения субсидий бюджетам муниципальных образований Ивановской области на реализацию мероприятий по благоустройству сельских территорий подпрограммы «Комплексное развитие сельских территорий» государственной программы Ивановской  области  «Развитие  сельского  хозяйства  и  регулирование  рынков сельскохозяйственной продукции, сырья и продовольствия Ивановской области»</w:t>
      </w:r>
      <w:proofErr w:type="gramStart"/>
      <w:r w:rsidRPr="00852C0E">
        <w:rPr>
          <w:rFonts w:ascii="Times New Roman" w:hAnsi="Times New Roman"/>
          <w:sz w:val="24"/>
          <w:szCs w:val="24"/>
        </w:rPr>
        <w:t>,у</w:t>
      </w:r>
      <w:proofErr w:type="gramEnd"/>
      <w:r w:rsidRPr="00852C0E">
        <w:rPr>
          <w:rFonts w:ascii="Times New Roman" w:hAnsi="Times New Roman"/>
          <w:sz w:val="24"/>
          <w:szCs w:val="24"/>
        </w:rPr>
        <w:t xml:space="preserve">твержденной постановлением Правительства Ивановской области от 13.11.2013 № 451-п, (далее – Порядок предоставления субсидии),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5C80" w:rsidRPr="00852C0E" w:rsidRDefault="004F5C80" w:rsidP="004F5C80">
      <w:pPr>
        <w:ind w:left="1416" w:firstLine="708"/>
        <w:rPr>
          <w:rFonts w:ascii="Times New Roman" w:hAnsi="Times New Roman"/>
          <w:sz w:val="28"/>
          <w:szCs w:val="28"/>
        </w:rPr>
      </w:pPr>
      <w:r w:rsidRPr="00852C0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ОСТАНОВЛЯЕТ</w:t>
      </w:r>
      <w:r w:rsidRPr="00852C0E">
        <w:rPr>
          <w:rFonts w:ascii="Times New Roman" w:hAnsi="Times New Roman"/>
          <w:sz w:val="28"/>
          <w:szCs w:val="28"/>
        </w:rPr>
        <w:t>:</w:t>
      </w:r>
    </w:p>
    <w:p w:rsidR="004F5C80" w:rsidRPr="0073028C" w:rsidRDefault="004F5C80" w:rsidP="004F5C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028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3028C">
        <w:rPr>
          <w:rFonts w:ascii="Times New Roman" w:hAnsi="Times New Roman"/>
          <w:sz w:val="24"/>
          <w:szCs w:val="24"/>
        </w:rPr>
        <w:t xml:space="preserve"> 1. Установить, что финансовое обеспечение предоставления  из б</w:t>
      </w:r>
      <w:r w:rsidR="008D2F64">
        <w:rPr>
          <w:rFonts w:ascii="Times New Roman" w:hAnsi="Times New Roman"/>
          <w:sz w:val="24"/>
          <w:szCs w:val="24"/>
        </w:rPr>
        <w:t>юджета Ивановской области в 2022</w:t>
      </w:r>
      <w:r w:rsidRPr="0073028C">
        <w:rPr>
          <w:rFonts w:ascii="Times New Roman" w:hAnsi="Times New Roman"/>
          <w:sz w:val="24"/>
          <w:szCs w:val="24"/>
        </w:rPr>
        <w:t xml:space="preserve"> году бюджету Елнатского сельского поселения субсидии на реализацию мероприятий по благоустройство сельских территорий является расходным обязательством Елнатского сельского поселении.</w:t>
      </w:r>
    </w:p>
    <w:p w:rsidR="004F5C80" w:rsidRPr="0073028C" w:rsidRDefault="004F5C80" w:rsidP="004F5C8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2.</w:t>
      </w:r>
      <w:r w:rsidRPr="0073028C">
        <w:rPr>
          <w:rFonts w:ascii="Times New Roman" w:hAnsi="Times New Roman"/>
          <w:sz w:val="24"/>
          <w:szCs w:val="24"/>
        </w:rPr>
        <w:t xml:space="preserve">Утвердить Порядок установления и исполнения расходного обязательства Елнатского сельского поселения Юрьевецкого муниципального района Ивановской области, возникающего в связи с осуществлением органами местного самоуправления полномочий по вопросам местного значения, касающимся реализации на муниципальном уровне мероприятий  </w:t>
      </w:r>
      <w:r>
        <w:rPr>
          <w:rFonts w:ascii="Times New Roman" w:hAnsi="Times New Roman"/>
          <w:color w:val="000000"/>
          <w:sz w:val="24"/>
          <w:szCs w:val="24"/>
        </w:rPr>
        <w:t xml:space="preserve"> в 202</w:t>
      </w:r>
      <w:r w:rsidR="008D2F64">
        <w:rPr>
          <w:rFonts w:ascii="Times New Roman" w:hAnsi="Times New Roman"/>
          <w:color w:val="000000"/>
          <w:sz w:val="24"/>
          <w:szCs w:val="24"/>
        </w:rPr>
        <w:t>2</w:t>
      </w:r>
      <w:r w:rsidRPr="0073028C">
        <w:rPr>
          <w:rFonts w:ascii="Times New Roman" w:hAnsi="Times New Roman"/>
          <w:color w:val="000000"/>
          <w:sz w:val="24"/>
          <w:szCs w:val="24"/>
        </w:rPr>
        <w:t xml:space="preserve"> году по благоу</w:t>
      </w:r>
      <w:r>
        <w:rPr>
          <w:rFonts w:ascii="Times New Roman" w:hAnsi="Times New Roman"/>
          <w:color w:val="000000"/>
          <w:sz w:val="24"/>
          <w:szCs w:val="24"/>
        </w:rPr>
        <w:t xml:space="preserve">стройству сельских территорий  </w:t>
      </w:r>
      <w:r w:rsidRPr="0073028C">
        <w:rPr>
          <w:rFonts w:ascii="Times New Roman" w:hAnsi="Times New Roman"/>
          <w:color w:val="000000"/>
          <w:sz w:val="24"/>
          <w:szCs w:val="24"/>
        </w:rPr>
        <w:t>(Приложение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028C">
        <w:rPr>
          <w:rFonts w:ascii="Times New Roman" w:hAnsi="Times New Roman"/>
          <w:color w:val="000000"/>
          <w:sz w:val="24"/>
          <w:szCs w:val="24"/>
        </w:rPr>
        <w:t>№1)</w:t>
      </w:r>
      <w:r w:rsidRPr="0073028C">
        <w:rPr>
          <w:rFonts w:ascii="Times New Roman" w:hAnsi="Times New Roman"/>
          <w:sz w:val="24"/>
          <w:szCs w:val="24"/>
        </w:rPr>
        <w:t>.</w:t>
      </w:r>
    </w:p>
    <w:p w:rsidR="004F5C80" w:rsidRPr="0073028C" w:rsidRDefault="004F5C80" w:rsidP="004F5C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028C">
        <w:rPr>
          <w:rFonts w:ascii="Times New Roman" w:hAnsi="Times New Roman"/>
          <w:sz w:val="24"/>
          <w:szCs w:val="24"/>
        </w:rPr>
        <w:t xml:space="preserve">3. Утвердить перечень мероприятий, в целях </w:t>
      </w:r>
      <w:proofErr w:type="spellStart"/>
      <w:r w:rsidRPr="0073028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73028C">
        <w:rPr>
          <w:rFonts w:ascii="Times New Roman" w:hAnsi="Times New Roman"/>
          <w:sz w:val="24"/>
          <w:szCs w:val="24"/>
        </w:rPr>
        <w:t xml:space="preserve"> которых предоставляется субсидия (Приложение №2)</w:t>
      </w:r>
    </w:p>
    <w:p w:rsidR="004F5C80" w:rsidRPr="0073028C" w:rsidRDefault="004F5C80" w:rsidP="004F5C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028C">
        <w:rPr>
          <w:rFonts w:ascii="Times New Roman" w:hAnsi="Times New Roman"/>
          <w:sz w:val="24"/>
          <w:szCs w:val="24"/>
        </w:rPr>
        <w:t xml:space="preserve">          4. </w:t>
      </w:r>
      <w:proofErr w:type="gramStart"/>
      <w:r w:rsidRPr="007302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3028C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 ведущего специалиста-главного бухгалтера И.В.Лапшину</w:t>
      </w:r>
    </w:p>
    <w:p w:rsidR="004F5C80" w:rsidRPr="0073028C" w:rsidRDefault="004F5C80" w:rsidP="004F5C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028C">
        <w:rPr>
          <w:rFonts w:ascii="Times New Roman" w:hAnsi="Times New Roman"/>
          <w:sz w:val="24"/>
          <w:szCs w:val="24"/>
        </w:rPr>
        <w:t xml:space="preserve">          5. Настоящее постановление вступает в силу со дня  его подписания. </w:t>
      </w:r>
    </w:p>
    <w:p w:rsidR="004F5C80" w:rsidRPr="0073028C" w:rsidRDefault="004F5C80" w:rsidP="004F5C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F5C80" w:rsidRPr="000B21C4" w:rsidRDefault="004F5C80" w:rsidP="004F5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1C4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4F5C80" w:rsidRPr="000B21C4" w:rsidRDefault="004F5C80" w:rsidP="004F5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1C4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4F5C80" w:rsidRPr="000B21C4" w:rsidRDefault="004F5C80" w:rsidP="004F5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1C4">
        <w:rPr>
          <w:rFonts w:ascii="Times New Roman" w:hAnsi="Times New Roman"/>
          <w:sz w:val="24"/>
          <w:szCs w:val="24"/>
        </w:rPr>
        <w:t>Ивановской области</w:t>
      </w:r>
      <w:r w:rsidRPr="000B21C4">
        <w:rPr>
          <w:rFonts w:ascii="Times New Roman" w:hAnsi="Times New Roman"/>
          <w:sz w:val="24"/>
          <w:szCs w:val="24"/>
        </w:rPr>
        <w:tab/>
        <w:t xml:space="preserve">                                                         Г.И.Гарнова</w:t>
      </w:r>
    </w:p>
    <w:p w:rsidR="004F5C80" w:rsidRDefault="004F5C80" w:rsidP="004F5C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4610BD">
        <w:rPr>
          <w:rFonts w:ascii="Times New Roman" w:hAnsi="Times New Roman"/>
          <w:sz w:val="28"/>
          <w:szCs w:val="28"/>
        </w:rPr>
        <w:t xml:space="preserve"> </w:t>
      </w:r>
      <w:r w:rsidRPr="005E651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5E6515">
        <w:rPr>
          <w:rFonts w:ascii="Times New Roman" w:hAnsi="Times New Roman"/>
          <w:sz w:val="24"/>
          <w:szCs w:val="24"/>
        </w:rPr>
        <w:t xml:space="preserve">1 </w:t>
      </w:r>
    </w:p>
    <w:p w:rsidR="004F5C80" w:rsidRPr="005E6515" w:rsidRDefault="004F5C80" w:rsidP="004F5C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515">
        <w:rPr>
          <w:rFonts w:ascii="Times New Roman" w:hAnsi="Times New Roman"/>
          <w:sz w:val="24"/>
          <w:szCs w:val="24"/>
        </w:rPr>
        <w:t>к постановлению</w:t>
      </w:r>
    </w:p>
    <w:p w:rsidR="004F5C80" w:rsidRDefault="004F5C80" w:rsidP="004F5C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515">
        <w:rPr>
          <w:rFonts w:ascii="Times New Roman" w:hAnsi="Times New Roman"/>
          <w:sz w:val="24"/>
          <w:szCs w:val="24"/>
        </w:rPr>
        <w:t xml:space="preserve">                                                            администрации Елнатского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E6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E6515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E6515">
        <w:rPr>
          <w:rFonts w:ascii="Times New Roman" w:hAnsi="Times New Roman"/>
          <w:sz w:val="24"/>
          <w:szCs w:val="24"/>
        </w:rPr>
        <w:t xml:space="preserve">поселения </w:t>
      </w:r>
    </w:p>
    <w:p w:rsidR="004F5C80" w:rsidRPr="000B21C4" w:rsidRDefault="004F5C80" w:rsidP="004F5C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5E6515">
        <w:rPr>
          <w:rFonts w:ascii="Times New Roman" w:hAnsi="Times New Roman"/>
          <w:sz w:val="24"/>
          <w:szCs w:val="24"/>
        </w:rPr>
        <w:t xml:space="preserve">от   </w:t>
      </w:r>
      <w:r w:rsidR="008D2F64">
        <w:rPr>
          <w:rFonts w:ascii="Times New Roman" w:hAnsi="Times New Roman"/>
          <w:sz w:val="24"/>
          <w:szCs w:val="24"/>
        </w:rPr>
        <w:t>02</w:t>
      </w:r>
      <w:r w:rsidRPr="005E651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5E6515">
        <w:rPr>
          <w:rFonts w:ascii="Times New Roman" w:hAnsi="Times New Roman"/>
          <w:sz w:val="24"/>
          <w:szCs w:val="24"/>
        </w:rPr>
        <w:t>.202</w:t>
      </w:r>
      <w:r w:rsidR="008D2F64">
        <w:rPr>
          <w:rFonts w:ascii="Times New Roman" w:hAnsi="Times New Roman"/>
          <w:sz w:val="24"/>
          <w:szCs w:val="24"/>
        </w:rPr>
        <w:t>2</w:t>
      </w:r>
      <w:r w:rsidRPr="005E6515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</w:t>
      </w:r>
      <w:r w:rsidR="008D2F64">
        <w:rPr>
          <w:rFonts w:ascii="Times New Roman" w:hAnsi="Times New Roman"/>
          <w:sz w:val="24"/>
          <w:szCs w:val="24"/>
        </w:rPr>
        <w:t>2</w:t>
      </w:r>
    </w:p>
    <w:p w:rsidR="004F5C80" w:rsidRPr="000B21C4" w:rsidRDefault="004F5C80" w:rsidP="004F5C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B21C4">
        <w:rPr>
          <w:rFonts w:ascii="Times New Roman" w:hAnsi="Times New Roman"/>
          <w:b/>
          <w:sz w:val="24"/>
          <w:szCs w:val="24"/>
        </w:rPr>
        <w:t>ПОРЯДОК</w:t>
      </w:r>
    </w:p>
    <w:p w:rsidR="004F5C80" w:rsidRDefault="004F5C80" w:rsidP="004F5C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B21C4">
        <w:rPr>
          <w:rFonts w:ascii="Times New Roman" w:hAnsi="Times New Roman"/>
          <w:b/>
          <w:sz w:val="24"/>
          <w:szCs w:val="24"/>
        </w:rPr>
        <w:t>установления и исполнения расходного обязательства Елнатского сельского поселения Юрьевецкого муниципального района Ивановской области, возникающего в связи с осуществлением органами местного самоуправления полномочий по вопросам местного значения, касающимся реализации на муниципальном уровне мероприятий в 202</w:t>
      </w:r>
      <w:r w:rsidR="008D2F64">
        <w:rPr>
          <w:rFonts w:ascii="Times New Roman" w:hAnsi="Times New Roman"/>
          <w:b/>
          <w:sz w:val="24"/>
          <w:szCs w:val="24"/>
        </w:rPr>
        <w:t>2</w:t>
      </w:r>
      <w:r w:rsidRPr="000B21C4">
        <w:rPr>
          <w:rFonts w:ascii="Times New Roman" w:hAnsi="Times New Roman"/>
          <w:b/>
          <w:sz w:val="24"/>
          <w:szCs w:val="24"/>
        </w:rPr>
        <w:t xml:space="preserve"> году  </w:t>
      </w:r>
    </w:p>
    <w:p w:rsidR="004F5C80" w:rsidRPr="001B11E6" w:rsidRDefault="004F5C80" w:rsidP="004F5C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11E6">
        <w:rPr>
          <w:rFonts w:ascii="Times New Roman" w:hAnsi="Times New Roman"/>
          <w:b/>
          <w:color w:val="000000"/>
          <w:sz w:val="24"/>
          <w:szCs w:val="24"/>
        </w:rPr>
        <w:t>по благоустройству   сельских территорий</w:t>
      </w:r>
    </w:p>
    <w:p w:rsidR="004F5C80" w:rsidRPr="001B11E6" w:rsidRDefault="004F5C80" w:rsidP="004F5C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F5C80" w:rsidRPr="001B11E6" w:rsidRDefault="004F5C80" w:rsidP="004F5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 1. Настоящий Порядок устанавливает и определяет исполнение расходного обязательства Елнатского сельского поселения Юрьевецкого муниципального района Ивановской области.</w:t>
      </w:r>
    </w:p>
    <w:p w:rsidR="004F5C80" w:rsidRPr="001B11E6" w:rsidRDefault="004F5C80" w:rsidP="004F5C8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 2. </w:t>
      </w:r>
      <w:proofErr w:type="gramStart"/>
      <w:r w:rsidRPr="001B11E6">
        <w:rPr>
          <w:rFonts w:ascii="Times New Roman" w:hAnsi="Times New Roman"/>
          <w:sz w:val="24"/>
          <w:szCs w:val="24"/>
        </w:rPr>
        <w:t>Исполнение расходных обязательств, возникающих в связи с осуществлением администрацией Елнатского сельского поселения полномочий по вопросам местного значения, касающимся проведения на территории сельского поселения мероприятий, связанных с реализацией  мероприятий по благоустройству сельских территорий  в рамках подпрограммы «Комплексное развитие сельских территорий»   государственной программы Ивановской области «Развитие сельского хозяйства и регулирование рынков сельскохозяйственной продукции, сырья и продовольствия Ивановской области», утвержденной постановлением Правительства Ивановской</w:t>
      </w:r>
      <w:proofErr w:type="gramEnd"/>
      <w:r w:rsidRPr="001B11E6">
        <w:rPr>
          <w:rFonts w:ascii="Times New Roman" w:hAnsi="Times New Roman"/>
          <w:sz w:val="24"/>
          <w:szCs w:val="24"/>
        </w:rPr>
        <w:t xml:space="preserve"> области от 13.11.2013№451-п.     </w:t>
      </w:r>
    </w:p>
    <w:p w:rsidR="004F5C80" w:rsidRPr="001B11E6" w:rsidRDefault="004F5C80" w:rsidP="004F5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 3</w:t>
      </w:r>
      <w:r w:rsidRPr="001B11E6">
        <w:rPr>
          <w:rFonts w:ascii="Times New Roman" w:hAnsi="Times New Roman"/>
          <w:color w:val="000000"/>
          <w:sz w:val="24"/>
          <w:szCs w:val="24"/>
        </w:rPr>
        <w:t>. Администрация Елнатского</w:t>
      </w:r>
      <w:r w:rsidRPr="001B11E6">
        <w:rPr>
          <w:rFonts w:ascii="Times New Roman" w:hAnsi="Times New Roman"/>
          <w:sz w:val="24"/>
          <w:szCs w:val="24"/>
        </w:rPr>
        <w:t xml:space="preserve"> сельского поселения  в целях реализации данного постановления проводит следующие мероприятия:</w:t>
      </w:r>
    </w:p>
    <w:p w:rsidR="00995337" w:rsidRPr="00995337" w:rsidRDefault="00995337" w:rsidP="00995337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95337">
        <w:rPr>
          <w:rFonts w:ascii="Times New Roman" w:hAnsi="Times New Roman"/>
          <w:sz w:val="24"/>
          <w:szCs w:val="24"/>
          <w:lang w:eastAsia="ru-RU"/>
        </w:rPr>
        <w:t xml:space="preserve">- Обустройство площадок накопления твердых коммунальных отходов в </w:t>
      </w:r>
      <w:proofErr w:type="spellStart"/>
      <w:r w:rsidRPr="00995337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Pr="00995337">
        <w:rPr>
          <w:rFonts w:ascii="Times New Roman" w:hAnsi="Times New Roman"/>
          <w:sz w:val="24"/>
          <w:szCs w:val="24"/>
          <w:lang w:eastAsia="ru-RU"/>
        </w:rPr>
        <w:t>.Е</w:t>
      </w:r>
      <w:proofErr w:type="gramEnd"/>
      <w:r w:rsidRPr="00995337">
        <w:rPr>
          <w:rFonts w:ascii="Times New Roman" w:hAnsi="Times New Roman"/>
          <w:sz w:val="24"/>
          <w:szCs w:val="24"/>
          <w:lang w:eastAsia="ru-RU"/>
        </w:rPr>
        <w:t>лнать</w:t>
      </w:r>
      <w:proofErr w:type="spellEnd"/>
      <w:r w:rsidRPr="00995337">
        <w:rPr>
          <w:rFonts w:ascii="Times New Roman" w:hAnsi="Times New Roman"/>
          <w:sz w:val="24"/>
          <w:szCs w:val="24"/>
          <w:lang w:eastAsia="ru-RU"/>
        </w:rPr>
        <w:t>,</w:t>
      </w:r>
    </w:p>
    <w:p w:rsidR="00995337" w:rsidRPr="00995337" w:rsidRDefault="00995337" w:rsidP="0099533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95337">
        <w:rPr>
          <w:rFonts w:ascii="Times New Roman" w:hAnsi="Times New Roman"/>
          <w:sz w:val="24"/>
          <w:szCs w:val="24"/>
          <w:lang w:eastAsia="ru-RU"/>
        </w:rPr>
        <w:t>ул. Больничная, д. 1,ул</w:t>
      </w:r>
      <w:proofErr w:type="gramStart"/>
      <w:r w:rsidRPr="00995337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995337">
        <w:rPr>
          <w:rFonts w:ascii="Times New Roman" w:hAnsi="Times New Roman"/>
          <w:sz w:val="24"/>
          <w:szCs w:val="24"/>
          <w:lang w:eastAsia="ru-RU"/>
        </w:rPr>
        <w:t>олевая д.1,ул. Гагарина, д. 35,ул. Комсомольская д.10,ул. Речная дома №№ 23, 9, 26, ул. Камская д. 2,ул. Ломоносова, д. 1,ул. Подгорная д. 2 Елнатского 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5337">
        <w:rPr>
          <w:rFonts w:ascii="Times New Roman" w:hAnsi="Times New Roman"/>
          <w:sz w:val="24"/>
          <w:szCs w:val="24"/>
          <w:lang w:eastAsia="ru-RU"/>
        </w:rPr>
        <w:t>поселения Юрьевецкого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5337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F5C80" w:rsidRPr="001B11E6" w:rsidRDefault="004F5C80" w:rsidP="004F5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   Выполнение данных мероприятий осуществляется подрядными организациями  или физическими лицами по заключенным в порядке, установленном действующим законодательством, договорам или муниципальным контрактам. </w:t>
      </w:r>
    </w:p>
    <w:p w:rsidR="004F5C80" w:rsidRPr="001B11E6" w:rsidRDefault="004F5C80" w:rsidP="004F5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В бюджет  Елнатского сельского поселения  включены расходы на благоустройство в размере </w:t>
      </w:r>
      <w:r w:rsidR="00BA3CB1">
        <w:rPr>
          <w:rFonts w:ascii="Times New Roman" w:hAnsi="Times New Roman"/>
          <w:sz w:val="24"/>
          <w:szCs w:val="24"/>
        </w:rPr>
        <w:t>59</w:t>
      </w:r>
      <w:r w:rsidR="00363950">
        <w:rPr>
          <w:rFonts w:ascii="Times New Roman" w:hAnsi="Times New Roman"/>
          <w:sz w:val="24"/>
          <w:szCs w:val="24"/>
        </w:rPr>
        <w:t>8000,00</w:t>
      </w:r>
      <w:r w:rsidRPr="001B11E6">
        <w:rPr>
          <w:rFonts w:ascii="Times New Roman" w:hAnsi="Times New Roman"/>
          <w:sz w:val="24"/>
          <w:szCs w:val="24"/>
        </w:rPr>
        <w:t xml:space="preserve"> (</w:t>
      </w:r>
      <w:r w:rsidR="00363950">
        <w:rPr>
          <w:rFonts w:ascii="Times New Roman" w:hAnsi="Times New Roman"/>
          <w:sz w:val="24"/>
          <w:szCs w:val="24"/>
        </w:rPr>
        <w:t xml:space="preserve">Пятьсот </w:t>
      </w:r>
      <w:r w:rsidR="00BA3CB1">
        <w:rPr>
          <w:rFonts w:ascii="Times New Roman" w:hAnsi="Times New Roman"/>
          <w:sz w:val="24"/>
          <w:szCs w:val="24"/>
        </w:rPr>
        <w:t>девяносто</w:t>
      </w:r>
      <w:r w:rsidR="00363950">
        <w:rPr>
          <w:rFonts w:ascii="Times New Roman" w:hAnsi="Times New Roman"/>
          <w:sz w:val="24"/>
          <w:szCs w:val="24"/>
        </w:rPr>
        <w:t xml:space="preserve"> восемь</w:t>
      </w:r>
      <w:r w:rsidRPr="001B11E6">
        <w:rPr>
          <w:rFonts w:ascii="Times New Roman" w:hAnsi="Times New Roman"/>
          <w:sz w:val="24"/>
          <w:szCs w:val="24"/>
        </w:rPr>
        <w:t>)  рублей, в том числе</w:t>
      </w:r>
      <w:r w:rsidR="00F67EAF">
        <w:rPr>
          <w:rFonts w:ascii="Times New Roman" w:hAnsi="Times New Roman"/>
          <w:sz w:val="24"/>
          <w:szCs w:val="24"/>
        </w:rPr>
        <w:t>:</w:t>
      </w:r>
    </w:p>
    <w:p w:rsidR="004F5C80" w:rsidRPr="001B11E6" w:rsidRDefault="004F5C80" w:rsidP="004F5C8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- субсидия из областного бюджета - </w:t>
      </w:r>
      <w:r w:rsidR="00363950">
        <w:rPr>
          <w:rFonts w:ascii="Times New Roman" w:hAnsi="Times New Roman"/>
          <w:sz w:val="24"/>
          <w:szCs w:val="24"/>
        </w:rPr>
        <w:t>4186</w:t>
      </w:r>
      <w:r w:rsidRPr="001B11E6">
        <w:rPr>
          <w:rFonts w:ascii="Times New Roman" w:hAnsi="Times New Roman"/>
          <w:sz w:val="24"/>
          <w:szCs w:val="24"/>
        </w:rPr>
        <w:t>00,00 (</w:t>
      </w:r>
      <w:r w:rsidR="00363950">
        <w:rPr>
          <w:rFonts w:ascii="Times New Roman" w:hAnsi="Times New Roman"/>
          <w:sz w:val="24"/>
          <w:szCs w:val="24"/>
        </w:rPr>
        <w:t xml:space="preserve">Четыреста восемнадцать </w:t>
      </w:r>
      <w:r w:rsidRPr="001B11E6">
        <w:rPr>
          <w:rFonts w:ascii="Times New Roman" w:hAnsi="Times New Roman"/>
          <w:sz w:val="24"/>
          <w:szCs w:val="24"/>
        </w:rPr>
        <w:t>тысяч</w:t>
      </w:r>
      <w:r w:rsidR="00363950">
        <w:rPr>
          <w:rFonts w:ascii="Times New Roman" w:hAnsi="Times New Roman"/>
          <w:sz w:val="24"/>
          <w:szCs w:val="24"/>
        </w:rPr>
        <w:t xml:space="preserve"> шестьсот</w:t>
      </w:r>
      <w:proofErr w:type="gramStart"/>
      <w:r w:rsidR="00363950">
        <w:rPr>
          <w:rFonts w:ascii="Times New Roman" w:hAnsi="Times New Roman"/>
          <w:sz w:val="24"/>
          <w:szCs w:val="24"/>
        </w:rPr>
        <w:t xml:space="preserve"> </w:t>
      </w:r>
      <w:r w:rsidRPr="001B11E6">
        <w:rPr>
          <w:rFonts w:ascii="Times New Roman" w:hAnsi="Times New Roman"/>
          <w:sz w:val="24"/>
          <w:szCs w:val="24"/>
        </w:rPr>
        <w:t>)</w:t>
      </w:r>
      <w:proofErr w:type="gramEnd"/>
      <w:r w:rsidRPr="001B11E6">
        <w:rPr>
          <w:rFonts w:ascii="Times New Roman" w:hAnsi="Times New Roman"/>
          <w:sz w:val="24"/>
          <w:szCs w:val="24"/>
        </w:rPr>
        <w:t xml:space="preserve"> рублей</w:t>
      </w:r>
      <w:r w:rsidR="00BA3CB1">
        <w:rPr>
          <w:rFonts w:ascii="Times New Roman" w:hAnsi="Times New Roman"/>
          <w:sz w:val="24"/>
          <w:szCs w:val="24"/>
        </w:rPr>
        <w:t>;</w:t>
      </w:r>
    </w:p>
    <w:p w:rsidR="004F5C80" w:rsidRPr="001B11E6" w:rsidRDefault="004F5C80" w:rsidP="004F5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     - средства бюджета поселения </w:t>
      </w:r>
      <w:r w:rsidR="00363950">
        <w:rPr>
          <w:rFonts w:ascii="Times New Roman" w:hAnsi="Times New Roman"/>
          <w:sz w:val="24"/>
          <w:szCs w:val="24"/>
        </w:rPr>
        <w:t>1</w:t>
      </w:r>
      <w:r w:rsidR="003D67DD">
        <w:rPr>
          <w:rFonts w:ascii="Times New Roman" w:hAnsi="Times New Roman"/>
          <w:sz w:val="24"/>
          <w:szCs w:val="24"/>
        </w:rPr>
        <w:t>6744</w:t>
      </w:r>
      <w:r w:rsidR="00363950">
        <w:rPr>
          <w:rFonts w:ascii="Times New Roman" w:hAnsi="Times New Roman"/>
          <w:sz w:val="24"/>
          <w:szCs w:val="24"/>
        </w:rPr>
        <w:t>0</w:t>
      </w:r>
      <w:r w:rsidRPr="001B11E6">
        <w:rPr>
          <w:rFonts w:ascii="Times New Roman" w:hAnsi="Times New Roman"/>
          <w:sz w:val="24"/>
          <w:szCs w:val="24"/>
        </w:rPr>
        <w:t>,00 (</w:t>
      </w:r>
      <w:r w:rsidR="00363950">
        <w:rPr>
          <w:rFonts w:ascii="Times New Roman" w:hAnsi="Times New Roman"/>
          <w:sz w:val="24"/>
          <w:szCs w:val="24"/>
        </w:rPr>
        <w:t xml:space="preserve">Сто </w:t>
      </w:r>
      <w:r w:rsidR="003D67DD">
        <w:rPr>
          <w:rFonts w:ascii="Times New Roman" w:hAnsi="Times New Roman"/>
          <w:sz w:val="24"/>
          <w:szCs w:val="24"/>
        </w:rPr>
        <w:t>шестьдесят семь</w:t>
      </w:r>
      <w:r w:rsidR="00363950">
        <w:rPr>
          <w:rFonts w:ascii="Times New Roman" w:hAnsi="Times New Roman"/>
          <w:sz w:val="24"/>
          <w:szCs w:val="24"/>
        </w:rPr>
        <w:t xml:space="preserve"> тысяч </w:t>
      </w:r>
      <w:r w:rsidR="003D67DD">
        <w:rPr>
          <w:rFonts w:ascii="Times New Roman" w:hAnsi="Times New Roman"/>
          <w:sz w:val="24"/>
          <w:szCs w:val="24"/>
        </w:rPr>
        <w:t>четыреста сорок</w:t>
      </w:r>
      <w:proofErr w:type="gramStart"/>
      <w:r w:rsidR="00363950">
        <w:rPr>
          <w:rFonts w:ascii="Times New Roman" w:hAnsi="Times New Roman"/>
          <w:sz w:val="24"/>
          <w:szCs w:val="24"/>
        </w:rPr>
        <w:t xml:space="preserve"> </w:t>
      </w:r>
      <w:r w:rsidRPr="001B11E6">
        <w:rPr>
          <w:rFonts w:ascii="Times New Roman" w:hAnsi="Times New Roman"/>
          <w:sz w:val="24"/>
          <w:szCs w:val="24"/>
        </w:rPr>
        <w:t>)</w:t>
      </w:r>
      <w:proofErr w:type="gramEnd"/>
      <w:r w:rsidRPr="001B11E6">
        <w:rPr>
          <w:rFonts w:ascii="Times New Roman" w:hAnsi="Times New Roman"/>
          <w:sz w:val="24"/>
          <w:szCs w:val="24"/>
        </w:rPr>
        <w:t xml:space="preserve"> </w:t>
      </w:r>
      <w:r w:rsidR="00F67EAF">
        <w:rPr>
          <w:rFonts w:ascii="Times New Roman" w:hAnsi="Times New Roman"/>
          <w:sz w:val="24"/>
          <w:szCs w:val="24"/>
        </w:rPr>
        <w:t>рублей</w:t>
      </w:r>
    </w:p>
    <w:p w:rsidR="004F5C80" w:rsidRPr="001B11E6" w:rsidRDefault="004F5C80" w:rsidP="004F5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 Внебюджетные средства -  </w:t>
      </w:r>
      <w:r w:rsidR="003D67DD">
        <w:rPr>
          <w:rFonts w:ascii="Times New Roman" w:hAnsi="Times New Roman"/>
          <w:sz w:val="24"/>
          <w:szCs w:val="24"/>
        </w:rPr>
        <w:t>11960</w:t>
      </w:r>
      <w:r w:rsidRPr="001B11E6">
        <w:rPr>
          <w:rFonts w:ascii="Times New Roman" w:hAnsi="Times New Roman"/>
          <w:sz w:val="24"/>
          <w:szCs w:val="24"/>
        </w:rPr>
        <w:t>,00 (</w:t>
      </w:r>
      <w:r w:rsidR="003D67DD">
        <w:rPr>
          <w:rFonts w:ascii="Times New Roman" w:hAnsi="Times New Roman"/>
          <w:sz w:val="24"/>
          <w:szCs w:val="24"/>
        </w:rPr>
        <w:t>Одиннадцать</w:t>
      </w:r>
      <w:r w:rsidR="00363950">
        <w:rPr>
          <w:rFonts w:ascii="Times New Roman" w:hAnsi="Times New Roman"/>
          <w:sz w:val="24"/>
          <w:szCs w:val="24"/>
        </w:rPr>
        <w:t xml:space="preserve"> тысяч</w:t>
      </w:r>
      <w:r w:rsidRPr="001B11E6">
        <w:rPr>
          <w:rFonts w:ascii="Times New Roman" w:hAnsi="Times New Roman"/>
          <w:sz w:val="24"/>
          <w:szCs w:val="24"/>
        </w:rPr>
        <w:t xml:space="preserve"> </w:t>
      </w:r>
      <w:r w:rsidR="00363950">
        <w:rPr>
          <w:rFonts w:ascii="Times New Roman" w:hAnsi="Times New Roman"/>
          <w:sz w:val="24"/>
          <w:szCs w:val="24"/>
        </w:rPr>
        <w:t>девятьсот</w:t>
      </w:r>
      <w:r w:rsidRPr="001B11E6">
        <w:rPr>
          <w:rFonts w:ascii="Times New Roman" w:hAnsi="Times New Roman"/>
          <w:sz w:val="24"/>
          <w:szCs w:val="24"/>
        </w:rPr>
        <w:t xml:space="preserve"> </w:t>
      </w:r>
      <w:r w:rsidR="003D67DD">
        <w:rPr>
          <w:rFonts w:ascii="Times New Roman" w:hAnsi="Times New Roman"/>
          <w:sz w:val="24"/>
          <w:szCs w:val="24"/>
        </w:rPr>
        <w:t>шестьдесят</w:t>
      </w:r>
      <w:r w:rsidRPr="001B11E6">
        <w:rPr>
          <w:rFonts w:ascii="Times New Roman" w:hAnsi="Times New Roman"/>
          <w:sz w:val="24"/>
          <w:szCs w:val="24"/>
        </w:rPr>
        <w:t>) руб.</w:t>
      </w:r>
    </w:p>
    <w:p w:rsidR="004F5C80" w:rsidRPr="001B11E6" w:rsidRDefault="004F5C80" w:rsidP="004F5C80">
      <w:pPr>
        <w:pStyle w:val="a3"/>
        <w:rPr>
          <w:rFonts w:ascii="Times New Roman" w:hAnsi="Times New Roman"/>
          <w:bCs/>
          <w:sz w:val="24"/>
          <w:szCs w:val="24"/>
        </w:rPr>
      </w:pPr>
      <w:r w:rsidRPr="001B11E6">
        <w:tab/>
      </w:r>
      <w:r w:rsidRPr="001B11E6">
        <w:rPr>
          <w:rFonts w:ascii="Times New Roman" w:hAnsi="Times New Roman"/>
          <w:sz w:val="24"/>
          <w:szCs w:val="24"/>
        </w:rPr>
        <w:t>4. Субсидия из областного бюджета перечисляется Департаментом сельского хозяйства и продовольствия Ивановской области в порядке, установленном нормативными правовыми актами Ивановской области на единый счёт бюджета Елнатского сельского поселения   открытого в УФК по Ивановской области для кассового обслуживания исполнения бюджета Елнатского сельского поселения Юрьевецкого муниципального района</w:t>
      </w:r>
      <w:r w:rsidRPr="001B11E6">
        <w:rPr>
          <w:rFonts w:ascii="Times New Roman" w:hAnsi="Times New Roman"/>
          <w:bCs/>
          <w:sz w:val="24"/>
          <w:szCs w:val="24"/>
        </w:rPr>
        <w:t>.</w:t>
      </w:r>
    </w:p>
    <w:p w:rsidR="004F5C80" w:rsidRPr="001B11E6" w:rsidRDefault="004F5C80" w:rsidP="004F5C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bCs/>
          <w:sz w:val="24"/>
          <w:szCs w:val="24"/>
        </w:rPr>
        <w:t xml:space="preserve">5. </w:t>
      </w:r>
      <w:proofErr w:type="gramStart"/>
      <w:r w:rsidRPr="001B11E6">
        <w:rPr>
          <w:rFonts w:ascii="Times New Roman" w:hAnsi="Times New Roman"/>
          <w:sz w:val="24"/>
          <w:szCs w:val="24"/>
        </w:rPr>
        <w:t>Финансовый орган администрации Елнатского сельского поселения Юрьевецкого муниципального района на основании представленной заявки главного распорядителя средств,  осуществляет перечисление средств, на лицевой счёт главного распорядителя  средств (Администрации Елнатского сельского поселения), в соответствии со сводной бюджетной росписью местного бюджета в пределах лимитов бюджетных обязательств утвержденных на текущий финансовый год.</w:t>
      </w:r>
      <w:proofErr w:type="gramEnd"/>
    </w:p>
    <w:p w:rsidR="004F5C80" w:rsidRPr="001B11E6" w:rsidRDefault="004F5C80" w:rsidP="004F5C8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lastRenderedPageBreak/>
        <w:t xml:space="preserve">       6. </w:t>
      </w:r>
      <w:proofErr w:type="gramStart"/>
      <w:r w:rsidRPr="001B11E6">
        <w:rPr>
          <w:rFonts w:ascii="Times New Roman" w:hAnsi="Times New Roman"/>
          <w:sz w:val="24"/>
          <w:szCs w:val="24"/>
        </w:rPr>
        <w:t>Администрация Елнатского сельского поселения предоставляет отчет  об осуществлении расходов местного бюджета, источником финансового обеспечения которого является субсидия, по форме и в сроки, установленные  Соглашением между Департаментом сельского хозяйства и продовольствия Ивановской области и администрацией Елнатского сельского поселения Юрьевецкого муниципального района Ивановской области.</w:t>
      </w:r>
      <w:proofErr w:type="gramEnd"/>
    </w:p>
    <w:p w:rsidR="004F5C80" w:rsidRPr="001B11E6" w:rsidRDefault="004F5C80" w:rsidP="004F5C8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  7. Администрация Елнатского сельского поселения обеспечивает и контролирует целевое использование полученной субсидии.</w:t>
      </w:r>
    </w:p>
    <w:p w:rsidR="004F5C80" w:rsidRPr="001B11E6" w:rsidRDefault="004F5C80" w:rsidP="004F5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8. Не использованный по итогам текущего финансового года остаток субсидии подлежит возврату в областной бюджет в соответствии с требованиями, установленными бюджетным законодательством.</w:t>
      </w:r>
    </w:p>
    <w:p w:rsidR="004F5C80" w:rsidRPr="001B11E6" w:rsidRDefault="004F5C80" w:rsidP="004F5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9. В случае нецелевого использования субсидии указанные средства подлежат возврату в областной бюджет</w:t>
      </w:r>
    </w:p>
    <w:p w:rsidR="004F5C80" w:rsidRPr="001B11E6" w:rsidRDefault="004F5C80" w:rsidP="004F5C80">
      <w:pPr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bCs/>
          <w:sz w:val="24"/>
          <w:szCs w:val="24"/>
        </w:rPr>
        <w:t xml:space="preserve">10. </w:t>
      </w:r>
      <w:r w:rsidRPr="001B11E6">
        <w:rPr>
          <w:rFonts w:ascii="Times New Roman" w:hAnsi="Times New Roman"/>
          <w:sz w:val="24"/>
          <w:szCs w:val="24"/>
        </w:rPr>
        <w:t>Ответственность за соблюдение настоящего Порядка и достоверность представляемой информации возлагается на Администрацию Елнатского сельского поселения.</w:t>
      </w:r>
    </w:p>
    <w:p w:rsidR="004F5C80" w:rsidRPr="000B21C4" w:rsidRDefault="004F5C80" w:rsidP="004F5C80">
      <w:pPr>
        <w:rPr>
          <w:rFonts w:ascii="Times New Roman" w:hAnsi="Times New Roman"/>
          <w:sz w:val="24"/>
          <w:szCs w:val="24"/>
        </w:rPr>
      </w:pPr>
    </w:p>
    <w:p w:rsidR="004F5C80" w:rsidRDefault="004F5C80" w:rsidP="004F5C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4F5C80" w:rsidRDefault="004F5C80" w:rsidP="004F5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C80" w:rsidRDefault="004F5C80" w:rsidP="004F5C80">
      <w:r>
        <w:rPr>
          <w:rFonts w:ascii="Times New Roman" w:hAnsi="Times New Roman"/>
          <w:sz w:val="24"/>
          <w:szCs w:val="24"/>
        </w:rPr>
        <w:t xml:space="preserve"> </w:t>
      </w:r>
    </w:p>
    <w:p w:rsidR="004F5C80" w:rsidRDefault="004F5C80" w:rsidP="004F5C80"/>
    <w:p w:rsidR="004F5C80" w:rsidRDefault="004F5C80" w:rsidP="004F5C80"/>
    <w:p w:rsidR="004F5C80" w:rsidRDefault="004F5C80" w:rsidP="004F5C80">
      <w:pPr>
        <w:sectPr w:rsidR="004F5C80" w:rsidSect="001B11E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F5C80" w:rsidRDefault="004F5C80" w:rsidP="00BA3C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DEF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6D2DEF">
        <w:rPr>
          <w:rFonts w:ascii="Times New Roman" w:hAnsi="Times New Roman"/>
          <w:sz w:val="24"/>
          <w:szCs w:val="24"/>
        </w:rPr>
        <w:t xml:space="preserve"> 2</w:t>
      </w:r>
    </w:p>
    <w:p w:rsidR="004F5C80" w:rsidRDefault="00BA3CB1" w:rsidP="00BA3C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4F5C80" w:rsidRPr="006D2DEF">
        <w:rPr>
          <w:rFonts w:ascii="Times New Roman" w:hAnsi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4F5C80" w:rsidRPr="006D2DE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5C80">
        <w:rPr>
          <w:rFonts w:ascii="Times New Roman" w:hAnsi="Times New Roman"/>
          <w:sz w:val="24"/>
          <w:szCs w:val="24"/>
        </w:rPr>
        <w:t xml:space="preserve">              </w:t>
      </w:r>
      <w:r w:rsidR="004F5C80">
        <w:rPr>
          <w:rFonts w:ascii="Times New Roman" w:hAnsi="Times New Roman"/>
          <w:sz w:val="24"/>
          <w:szCs w:val="24"/>
        </w:rPr>
        <w:tab/>
      </w:r>
      <w:r w:rsidR="004F5C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F5C80" w:rsidRPr="006D2DEF">
        <w:rPr>
          <w:rFonts w:ascii="Times New Roman" w:hAnsi="Times New Roman"/>
          <w:sz w:val="24"/>
          <w:szCs w:val="24"/>
        </w:rPr>
        <w:t xml:space="preserve"> </w:t>
      </w:r>
      <w:r w:rsidR="004F5C80">
        <w:rPr>
          <w:rFonts w:ascii="Times New Roman" w:hAnsi="Times New Roman"/>
          <w:sz w:val="24"/>
          <w:szCs w:val="24"/>
        </w:rPr>
        <w:t>а</w:t>
      </w:r>
      <w:r w:rsidR="004F5C80" w:rsidRPr="006D2DEF">
        <w:rPr>
          <w:rFonts w:ascii="Times New Roman" w:hAnsi="Times New Roman"/>
          <w:sz w:val="24"/>
          <w:szCs w:val="24"/>
        </w:rPr>
        <w:t xml:space="preserve">дминистрации </w:t>
      </w:r>
      <w:r w:rsidR="004F5C80">
        <w:rPr>
          <w:rFonts w:ascii="Times New Roman" w:hAnsi="Times New Roman"/>
          <w:sz w:val="24"/>
          <w:szCs w:val="24"/>
        </w:rPr>
        <w:t xml:space="preserve"> Елнатского</w:t>
      </w:r>
      <w:r w:rsidR="004F5C80" w:rsidRPr="006D2DEF">
        <w:rPr>
          <w:rFonts w:ascii="Times New Roman" w:hAnsi="Times New Roman"/>
          <w:sz w:val="24"/>
          <w:szCs w:val="24"/>
        </w:rPr>
        <w:t xml:space="preserve"> </w:t>
      </w:r>
      <w:r w:rsidR="004F5C8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4F5C80" w:rsidRPr="006D2DE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4F5C80">
        <w:rPr>
          <w:rFonts w:ascii="Times New Roman" w:hAnsi="Times New Roman"/>
          <w:sz w:val="24"/>
          <w:szCs w:val="24"/>
        </w:rPr>
        <w:t xml:space="preserve">    сельского поселения</w:t>
      </w:r>
    </w:p>
    <w:p w:rsidR="004F5C80" w:rsidRPr="006D2DEF" w:rsidRDefault="004F5C80" w:rsidP="00BA3C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BA3CB1">
        <w:rPr>
          <w:rFonts w:ascii="Times New Roman" w:hAnsi="Times New Roman"/>
          <w:sz w:val="24"/>
          <w:szCs w:val="24"/>
        </w:rPr>
        <w:tab/>
      </w:r>
      <w:r w:rsidR="00BA3CB1">
        <w:rPr>
          <w:rFonts w:ascii="Times New Roman" w:hAnsi="Times New Roman"/>
          <w:sz w:val="24"/>
          <w:szCs w:val="24"/>
        </w:rPr>
        <w:tab/>
      </w:r>
      <w:r w:rsidR="00BA3CB1">
        <w:rPr>
          <w:rFonts w:ascii="Times New Roman" w:hAnsi="Times New Roman"/>
          <w:sz w:val="24"/>
          <w:szCs w:val="24"/>
        </w:rPr>
        <w:tab/>
      </w:r>
      <w:r w:rsidR="00BA3CB1">
        <w:rPr>
          <w:rFonts w:ascii="Times New Roman" w:hAnsi="Times New Roman"/>
          <w:sz w:val="24"/>
          <w:szCs w:val="24"/>
        </w:rPr>
        <w:tab/>
      </w:r>
      <w:r w:rsidR="00BA3CB1">
        <w:rPr>
          <w:rFonts w:ascii="Times New Roman" w:hAnsi="Times New Roman"/>
          <w:sz w:val="24"/>
          <w:szCs w:val="24"/>
        </w:rPr>
        <w:tab/>
      </w:r>
      <w:r w:rsidR="00BA3CB1">
        <w:rPr>
          <w:rFonts w:ascii="Times New Roman" w:hAnsi="Times New Roman"/>
          <w:sz w:val="24"/>
          <w:szCs w:val="24"/>
        </w:rPr>
        <w:tab/>
      </w:r>
      <w:r w:rsidR="00BA3CB1">
        <w:rPr>
          <w:rFonts w:ascii="Times New Roman" w:hAnsi="Times New Roman"/>
          <w:sz w:val="24"/>
          <w:szCs w:val="24"/>
        </w:rPr>
        <w:tab/>
      </w:r>
      <w:r w:rsidR="00BA3CB1">
        <w:rPr>
          <w:rFonts w:ascii="Times New Roman" w:hAnsi="Times New Roman"/>
          <w:sz w:val="24"/>
          <w:szCs w:val="24"/>
        </w:rPr>
        <w:tab/>
      </w:r>
      <w:r w:rsidR="00BA3CB1">
        <w:rPr>
          <w:rFonts w:ascii="Times New Roman" w:hAnsi="Times New Roman"/>
          <w:sz w:val="24"/>
          <w:szCs w:val="24"/>
        </w:rPr>
        <w:tab/>
        <w:t>от 02</w:t>
      </w:r>
      <w:r>
        <w:rPr>
          <w:rFonts w:ascii="Times New Roman" w:hAnsi="Times New Roman"/>
          <w:sz w:val="24"/>
          <w:szCs w:val="24"/>
        </w:rPr>
        <w:t>.02.202</w:t>
      </w:r>
      <w:r w:rsidR="00BA3CB1">
        <w:rPr>
          <w:rFonts w:ascii="Times New Roman" w:hAnsi="Times New Roman"/>
          <w:sz w:val="24"/>
          <w:szCs w:val="24"/>
        </w:rPr>
        <w:t>2</w:t>
      </w:r>
      <w:r w:rsidRPr="006D2DEF">
        <w:rPr>
          <w:rFonts w:ascii="Times New Roman" w:hAnsi="Times New Roman"/>
          <w:sz w:val="24"/>
          <w:szCs w:val="24"/>
        </w:rPr>
        <w:t>г. №</w:t>
      </w:r>
      <w:r w:rsidR="00BA3CB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5C80" w:rsidRPr="005D42C3" w:rsidRDefault="004F5C80" w:rsidP="004F5C80">
      <w:pPr>
        <w:pStyle w:val="ConsPlusNonformat"/>
        <w:widowControl/>
        <w:ind w:right="-3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F5C80" w:rsidRPr="005D42C3" w:rsidRDefault="004F5C80" w:rsidP="004F5C80">
      <w:pPr>
        <w:pStyle w:val="ConsPlusNonformat"/>
        <w:widowControl/>
        <w:ind w:right="-3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D42C3">
        <w:rPr>
          <w:rFonts w:ascii="Times New Roman" w:hAnsi="Times New Roman" w:cs="Times New Roman"/>
          <w:b/>
          <w:sz w:val="24"/>
          <w:szCs w:val="24"/>
        </w:rPr>
        <w:t xml:space="preserve">мероприятий  по благоустройству территории </w:t>
      </w:r>
    </w:p>
    <w:p w:rsidR="004F5C80" w:rsidRPr="005D42C3" w:rsidRDefault="004F5C80" w:rsidP="004F5C80">
      <w:pPr>
        <w:pStyle w:val="ConsPlusNonformat"/>
        <w:widowControl/>
        <w:ind w:right="-31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Елнатского</w:t>
      </w:r>
      <w:r w:rsidRPr="005D42C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Юрьевецкого муниципального района Ивановской области</w:t>
      </w:r>
    </w:p>
    <w:tbl>
      <w:tblPr>
        <w:tblStyle w:val="a4"/>
        <w:tblW w:w="15120" w:type="dxa"/>
        <w:tblInd w:w="108" w:type="dxa"/>
        <w:tblLayout w:type="fixed"/>
        <w:tblLook w:val="01E0"/>
      </w:tblPr>
      <w:tblGrid>
        <w:gridCol w:w="2410"/>
        <w:gridCol w:w="3119"/>
        <w:gridCol w:w="1275"/>
        <w:gridCol w:w="1276"/>
        <w:gridCol w:w="1276"/>
        <w:gridCol w:w="1134"/>
        <w:gridCol w:w="992"/>
        <w:gridCol w:w="2558"/>
        <w:gridCol w:w="1080"/>
      </w:tblGrid>
      <w:tr w:rsidR="004F5C80" w:rsidRPr="00D741DE" w:rsidTr="003D67DD">
        <w:tc>
          <w:tcPr>
            <w:tcW w:w="2410" w:type="dxa"/>
            <w:vMerge w:val="restart"/>
          </w:tcPr>
          <w:p w:rsidR="004F5C80" w:rsidRPr="00596A91" w:rsidRDefault="004F5C80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vMerge w:val="restart"/>
          </w:tcPr>
          <w:p w:rsidR="004F5C80" w:rsidRPr="00596A91" w:rsidRDefault="004F5C80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4961" w:type="dxa"/>
            <w:gridSpan w:val="4"/>
          </w:tcPr>
          <w:p w:rsidR="004F5C80" w:rsidRPr="00596A91" w:rsidRDefault="004F5C80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Объем финансового обеспечения на реализацию мероприятия, предусмотренный в бюджете Юрьевецкого муниципального района</w:t>
            </w:r>
            <w:proofErr w:type="gramStart"/>
            <w:r w:rsidRPr="00596A91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596A9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gramStart"/>
            <w:r w:rsidRPr="00596A91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596A91">
              <w:rPr>
                <w:rFonts w:ascii="Times New Roman" w:hAnsi="Times New Roman"/>
                <w:sz w:val="22"/>
                <w:szCs w:val="22"/>
              </w:rPr>
              <w:t xml:space="preserve">уб.) </w:t>
            </w:r>
          </w:p>
        </w:tc>
        <w:tc>
          <w:tcPr>
            <w:tcW w:w="992" w:type="dxa"/>
            <w:vMerge w:val="restart"/>
          </w:tcPr>
          <w:p w:rsidR="004F5C80" w:rsidRPr="00596A91" w:rsidRDefault="004F5C80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3638" w:type="dxa"/>
            <w:gridSpan w:val="2"/>
          </w:tcPr>
          <w:p w:rsidR="004F5C80" w:rsidRPr="00596A91" w:rsidRDefault="004F5C80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Показатель результативности после реализации мероприятий</w:t>
            </w:r>
          </w:p>
        </w:tc>
      </w:tr>
      <w:tr w:rsidR="004F5C80" w:rsidRPr="00D741DE" w:rsidTr="003D67DD">
        <w:tc>
          <w:tcPr>
            <w:tcW w:w="2410" w:type="dxa"/>
            <w:vMerge/>
          </w:tcPr>
          <w:p w:rsidR="004F5C80" w:rsidRPr="00596A91" w:rsidRDefault="004F5C80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4F5C80" w:rsidRPr="00596A91" w:rsidRDefault="004F5C80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F5C80" w:rsidRPr="00596A91" w:rsidRDefault="004F5C80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4F5C80" w:rsidRPr="00596A91" w:rsidRDefault="004F5C80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Бюджет Ивановской области</w:t>
            </w:r>
          </w:p>
        </w:tc>
        <w:tc>
          <w:tcPr>
            <w:tcW w:w="1276" w:type="dxa"/>
          </w:tcPr>
          <w:p w:rsidR="004F5C80" w:rsidRPr="00596A91" w:rsidRDefault="004F5C80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Бюджет Елнатского сельского поселения</w:t>
            </w:r>
          </w:p>
        </w:tc>
        <w:tc>
          <w:tcPr>
            <w:tcW w:w="1134" w:type="dxa"/>
          </w:tcPr>
          <w:p w:rsidR="004F5C80" w:rsidRPr="00596A91" w:rsidRDefault="004F5C80" w:rsidP="00AB50B3">
            <w:pPr>
              <w:rPr>
                <w:rFonts w:ascii="Times New Roman" w:hAnsi="Times New Roman"/>
              </w:rPr>
            </w:pPr>
            <w:r w:rsidRPr="00596A91">
              <w:rPr>
                <w:rFonts w:ascii="Times New Roman" w:hAnsi="Times New Roman"/>
              </w:rPr>
              <w:t>Внебюджетные источники</w:t>
            </w:r>
          </w:p>
          <w:p w:rsidR="004F5C80" w:rsidRPr="00596A91" w:rsidRDefault="004F5C80" w:rsidP="00AB50B3">
            <w:pPr>
              <w:rPr>
                <w:rFonts w:ascii="Times New Roman" w:hAnsi="Times New Roman"/>
              </w:rPr>
            </w:pPr>
          </w:p>
          <w:p w:rsidR="004F5C80" w:rsidRPr="00596A91" w:rsidRDefault="004F5C80" w:rsidP="00AB50B3">
            <w:pPr>
              <w:rPr>
                <w:rFonts w:ascii="Times New Roman" w:hAnsi="Times New Roman"/>
              </w:rPr>
            </w:pPr>
          </w:p>
          <w:p w:rsidR="004F5C80" w:rsidRPr="00596A91" w:rsidRDefault="004F5C80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F5C80" w:rsidRPr="00596A91" w:rsidRDefault="004F5C80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8" w:type="dxa"/>
          </w:tcPr>
          <w:p w:rsidR="004F5C80" w:rsidRPr="00596A91" w:rsidRDefault="004F5C80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0" w:type="dxa"/>
          </w:tcPr>
          <w:p w:rsidR="004F5C80" w:rsidRPr="00596A91" w:rsidRDefault="004F5C80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Показатель (ед.)</w:t>
            </w:r>
          </w:p>
        </w:tc>
      </w:tr>
      <w:tr w:rsidR="004F5C80" w:rsidRPr="00D741DE" w:rsidTr="003D67DD">
        <w:trPr>
          <w:trHeight w:val="2890"/>
        </w:trPr>
        <w:tc>
          <w:tcPr>
            <w:tcW w:w="2410" w:type="dxa"/>
          </w:tcPr>
          <w:p w:rsidR="004F5C80" w:rsidRPr="003D67DD" w:rsidRDefault="004F5C80" w:rsidP="003D67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7DD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сельской территории</w:t>
            </w:r>
          </w:p>
        </w:tc>
        <w:tc>
          <w:tcPr>
            <w:tcW w:w="3119" w:type="dxa"/>
          </w:tcPr>
          <w:p w:rsidR="00995337" w:rsidRPr="00995337" w:rsidRDefault="00995337" w:rsidP="009953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5337">
              <w:rPr>
                <w:rFonts w:ascii="Times New Roman" w:hAnsi="Times New Roman"/>
                <w:sz w:val="24"/>
                <w:szCs w:val="24"/>
              </w:rPr>
              <w:t>Обустройство площадок</w:t>
            </w:r>
          </w:p>
          <w:p w:rsidR="00995337" w:rsidRPr="00995337" w:rsidRDefault="00995337" w:rsidP="009953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5337">
              <w:rPr>
                <w:rFonts w:ascii="Times New Roman" w:hAnsi="Times New Roman"/>
                <w:sz w:val="24"/>
                <w:szCs w:val="24"/>
              </w:rPr>
              <w:t xml:space="preserve">накопления </w:t>
            </w:r>
            <w:proofErr w:type="gramStart"/>
            <w:r w:rsidRPr="00995337">
              <w:rPr>
                <w:rFonts w:ascii="Times New Roman" w:hAnsi="Times New Roman"/>
                <w:sz w:val="24"/>
                <w:szCs w:val="24"/>
              </w:rPr>
              <w:t>твердых</w:t>
            </w:r>
            <w:proofErr w:type="gramEnd"/>
          </w:p>
          <w:p w:rsidR="00995337" w:rsidRPr="00995337" w:rsidRDefault="00995337" w:rsidP="009953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5337">
              <w:rPr>
                <w:rFonts w:ascii="Times New Roman" w:hAnsi="Times New Roman"/>
                <w:sz w:val="24"/>
                <w:szCs w:val="24"/>
              </w:rPr>
              <w:t xml:space="preserve">коммунальных отходов </w:t>
            </w:r>
            <w:proofErr w:type="gramStart"/>
            <w:r w:rsidRPr="0099533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95337" w:rsidRPr="00995337" w:rsidRDefault="00995337" w:rsidP="009953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33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95337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995337">
              <w:rPr>
                <w:rFonts w:ascii="Times New Roman" w:hAnsi="Times New Roman"/>
                <w:sz w:val="24"/>
                <w:szCs w:val="24"/>
              </w:rPr>
              <w:t>лнать</w:t>
            </w:r>
            <w:proofErr w:type="spellEnd"/>
            <w:r w:rsidRPr="0099533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95337" w:rsidRPr="00995337" w:rsidRDefault="00995337" w:rsidP="009953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5337">
              <w:rPr>
                <w:rFonts w:ascii="Times New Roman" w:hAnsi="Times New Roman"/>
                <w:sz w:val="24"/>
                <w:szCs w:val="24"/>
              </w:rPr>
              <w:t>ул. Больничная, д. 1,</w:t>
            </w:r>
          </w:p>
          <w:p w:rsidR="00995337" w:rsidRPr="00995337" w:rsidRDefault="00995337" w:rsidP="009953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533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9533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95337">
              <w:rPr>
                <w:rFonts w:ascii="Times New Roman" w:hAnsi="Times New Roman"/>
                <w:sz w:val="24"/>
                <w:szCs w:val="24"/>
              </w:rPr>
              <w:t>олевая д.1,</w:t>
            </w:r>
          </w:p>
          <w:p w:rsidR="00995337" w:rsidRPr="00995337" w:rsidRDefault="00995337" w:rsidP="009953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5337">
              <w:rPr>
                <w:rFonts w:ascii="Times New Roman" w:hAnsi="Times New Roman"/>
                <w:sz w:val="24"/>
                <w:szCs w:val="24"/>
              </w:rPr>
              <w:t>ул. Гагарина, д. 35,</w:t>
            </w:r>
          </w:p>
          <w:p w:rsidR="00995337" w:rsidRPr="00995337" w:rsidRDefault="00995337" w:rsidP="009953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5337">
              <w:rPr>
                <w:rFonts w:ascii="Times New Roman" w:hAnsi="Times New Roman"/>
                <w:sz w:val="24"/>
                <w:szCs w:val="24"/>
              </w:rPr>
              <w:t>ул. Комсомольская д.10,</w:t>
            </w:r>
          </w:p>
          <w:p w:rsidR="00995337" w:rsidRPr="00995337" w:rsidRDefault="00995337" w:rsidP="009953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533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995337">
              <w:rPr>
                <w:rFonts w:ascii="Times New Roman" w:hAnsi="Times New Roman"/>
                <w:sz w:val="24"/>
                <w:szCs w:val="24"/>
              </w:rPr>
              <w:t>Речная</w:t>
            </w:r>
            <w:proofErr w:type="gramEnd"/>
            <w:r w:rsidRPr="00995337">
              <w:rPr>
                <w:rFonts w:ascii="Times New Roman" w:hAnsi="Times New Roman"/>
                <w:sz w:val="24"/>
                <w:szCs w:val="24"/>
              </w:rPr>
              <w:t xml:space="preserve"> дома №№ 23,</w:t>
            </w:r>
          </w:p>
          <w:p w:rsidR="00995337" w:rsidRPr="00995337" w:rsidRDefault="00995337" w:rsidP="009953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5337">
              <w:rPr>
                <w:rFonts w:ascii="Times New Roman" w:hAnsi="Times New Roman"/>
                <w:sz w:val="24"/>
                <w:szCs w:val="24"/>
              </w:rPr>
              <w:t>9, 26, ул. Камская д. 2,</w:t>
            </w:r>
          </w:p>
          <w:p w:rsidR="00995337" w:rsidRPr="00995337" w:rsidRDefault="00995337" w:rsidP="009953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5337">
              <w:rPr>
                <w:rFonts w:ascii="Times New Roman" w:hAnsi="Times New Roman"/>
                <w:sz w:val="24"/>
                <w:szCs w:val="24"/>
              </w:rPr>
              <w:t>ул. Ломоносова, д. 1,</w:t>
            </w:r>
          </w:p>
          <w:p w:rsidR="00995337" w:rsidRPr="00995337" w:rsidRDefault="00995337" w:rsidP="009953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5337">
              <w:rPr>
                <w:rFonts w:ascii="Times New Roman" w:hAnsi="Times New Roman"/>
                <w:sz w:val="24"/>
                <w:szCs w:val="24"/>
              </w:rPr>
              <w:t>ул. Подгорная д. 2</w:t>
            </w:r>
          </w:p>
          <w:p w:rsidR="00995337" w:rsidRPr="00995337" w:rsidRDefault="00995337" w:rsidP="009953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5337">
              <w:rPr>
                <w:rFonts w:ascii="Times New Roman" w:hAnsi="Times New Roman"/>
                <w:sz w:val="24"/>
                <w:szCs w:val="24"/>
              </w:rPr>
              <w:t>Елнатского сельского</w:t>
            </w:r>
          </w:p>
          <w:p w:rsidR="00995337" w:rsidRPr="00995337" w:rsidRDefault="00995337" w:rsidP="009953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5337">
              <w:rPr>
                <w:rFonts w:ascii="Times New Roman" w:hAnsi="Times New Roman"/>
                <w:sz w:val="24"/>
                <w:szCs w:val="24"/>
              </w:rPr>
              <w:t>поселения Юрьевецкого</w:t>
            </w:r>
          </w:p>
          <w:p w:rsidR="00995337" w:rsidRPr="00995337" w:rsidRDefault="00995337" w:rsidP="00995337">
            <w:pPr>
              <w:pStyle w:val="a3"/>
              <w:rPr>
                <w:rFonts w:ascii="Arial" w:hAnsi="Arial" w:cs="Arial"/>
              </w:rPr>
            </w:pPr>
            <w:r w:rsidRPr="00995337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4F5C80" w:rsidRPr="00596A91" w:rsidRDefault="004F5C80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F5C80" w:rsidRPr="00596A91" w:rsidRDefault="00BA3CB1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598000</w:t>
            </w:r>
            <w:r w:rsidR="004F5C80" w:rsidRPr="00596A91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4F5C80" w:rsidRPr="00596A91" w:rsidRDefault="00BA3CB1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4186</w:t>
            </w:r>
            <w:r w:rsidR="004F5C80" w:rsidRPr="00596A91">
              <w:rPr>
                <w:rFonts w:ascii="Times New Roman" w:hAnsi="Times New Roman"/>
                <w:sz w:val="22"/>
                <w:szCs w:val="22"/>
              </w:rPr>
              <w:t xml:space="preserve">00,00 </w:t>
            </w:r>
          </w:p>
        </w:tc>
        <w:tc>
          <w:tcPr>
            <w:tcW w:w="1276" w:type="dxa"/>
          </w:tcPr>
          <w:p w:rsidR="004F5C80" w:rsidRPr="00596A91" w:rsidRDefault="003D67DD" w:rsidP="003D6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16744</w:t>
            </w:r>
            <w:r w:rsidR="004F5C80" w:rsidRPr="00596A91">
              <w:rPr>
                <w:rFonts w:ascii="Times New Roman" w:hAnsi="Times New Roman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</w:tcPr>
          <w:p w:rsidR="004F5C80" w:rsidRPr="00060FEC" w:rsidRDefault="003D67DD" w:rsidP="00BA3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1196</w:t>
            </w:r>
            <w:r w:rsidR="004F5C80" w:rsidRPr="00060FE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4F5C80" w:rsidRPr="00596A91" w:rsidRDefault="00BA3CB1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август</w:t>
            </w:r>
          </w:p>
          <w:p w:rsidR="004F5C80" w:rsidRPr="00596A91" w:rsidRDefault="00BA3CB1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2022г.</w:t>
            </w:r>
            <w:r w:rsidR="004F5C80" w:rsidRPr="00596A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58" w:type="dxa"/>
          </w:tcPr>
          <w:p w:rsidR="004F5C80" w:rsidRPr="00596A91" w:rsidRDefault="00BA3CB1" w:rsidP="00BA3C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75CDA">
              <w:rPr>
                <w:rFonts w:ascii="Times New Roman" w:hAnsi="Times New Roman"/>
                <w:sz w:val="24"/>
                <w:szCs w:val="24"/>
              </w:rPr>
              <w:t xml:space="preserve">Предотвращение несанкционированных свалок на территории Елнатского сельского поселения, улучшение экологического состояния территории, повышение уровня обслуживания населения  в части обращения с отходами.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5C80" w:rsidRPr="00596A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F5C80">
              <w:rPr>
                <w:rFonts w:ascii="Times New Roman" w:hAnsi="Times New Roman"/>
                <w:sz w:val="22"/>
                <w:szCs w:val="22"/>
              </w:rPr>
              <w:t>Улучшение условий жизни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4F5C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F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4F5C80" w:rsidRPr="00596A91" w:rsidRDefault="00BA3CB1" w:rsidP="00AB5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</w:t>
            </w:r>
            <w:r w:rsidR="004F5C8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</w:tbl>
    <w:p w:rsidR="004F5C80" w:rsidRDefault="004F5C80" w:rsidP="004F5C80"/>
    <w:p w:rsidR="004F5C80" w:rsidRDefault="004F5C80" w:rsidP="004F5C80"/>
    <w:p w:rsidR="004C0CE7" w:rsidRDefault="004C0CE7"/>
    <w:sectPr w:rsidR="004C0CE7" w:rsidSect="001B11E6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5C80"/>
    <w:rsid w:val="00322A2F"/>
    <w:rsid w:val="00332CE6"/>
    <w:rsid w:val="00363950"/>
    <w:rsid w:val="003D67DD"/>
    <w:rsid w:val="003E6813"/>
    <w:rsid w:val="004C0CE7"/>
    <w:rsid w:val="004F5C80"/>
    <w:rsid w:val="008D2F64"/>
    <w:rsid w:val="00995337"/>
    <w:rsid w:val="00BA3CB1"/>
    <w:rsid w:val="00D52DBA"/>
    <w:rsid w:val="00E31E36"/>
    <w:rsid w:val="00F6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5C8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4F5C8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F5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widgetwrapper--336mf">
    <w:name w:val="addresswidget__wrapper--336mf"/>
    <w:basedOn w:val="a0"/>
    <w:rsid w:val="0032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2022-02-02T12:59:00Z</cp:lastPrinted>
  <dcterms:created xsi:type="dcterms:W3CDTF">2022-02-02T11:41:00Z</dcterms:created>
  <dcterms:modified xsi:type="dcterms:W3CDTF">2022-02-02T14:30:00Z</dcterms:modified>
</cp:coreProperties>
</file>