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65" w:rsidRPr="00225049" w:rsidRDefault="00195065" w:rsidP="00195065">
      <w:pPr>
        <w:suppressAutoHyphens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 w:rsidRPr="00225049">
        <w:rPr>
          <w:rFonts w:ascii="Times New Roman" w:eastAsia="Times New Roman" w:hAnsi="Times New Roman" w:cs="Times New Roman"/>
          <w:sz w:val="40"/>
          <w:szCs w:val="40"/>
          <w:lang w:eastAsia="ar-SA"/>
        </w:rPr>
        <w:t>Администрация</w:t>
      </w:r>
    </w:p>
    <w:p w:rsidR="00195065" w:rsidRPr="00225049" w:rsidRDefault="00195065" w:rsidP="00195065">
      <w:pPr>
        <w:suppressAutoHyphens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 w:rsidRPr="00225049">
        <w:rPr>
          <w:rFonts w:ascii="Times New Roman" w:eastAsia="Times New Roman" w:hAnsi="Times New Roman" w:cs="Times New Roman"/>
          <w:sz w:val="40"/>
          <w:szCs w:val="40"/>
          <w:lang w:eastAsia="ar-SA"/>
        </w:rPr>
        <w:t xml:space="preserve">Елнатского сельского поселения </w:t>
      </w:r>
    </w:p>
    <w:p w:rsidR="00195065" w:rsidRPr="00225049" w:rsidRDefault="00195065" w:rsidP="00195065">
      <w:pPr>
        <w:suppressAutoHyphens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 w:rsidRPr="00225049">
        <w:rPr>
          <w:rFonts w:ascii="Times New Roman" w:eastAsia="Times New Roman" w:hAnsi="Times New Roman" w:cs="Times New Roman"/>
          <w:sz w:val="40"/>
          <w:szCs w:val="40"/>
          <w:lang w:eastAsia="ar-SA"/>
        </w:rPr>
        <w:t>Юрьевецкого муниципального района</w:t>
      </w:r>
    </w:p>
    <w:p w:rsidR="00195065" w:rsidRPr="00225049" w:rsidRDefault="00195065" w:rsidP="00195065">
      <w:pPr>
        <w:suppressAutoHyphens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 w:rsidRPr="00225049">
        <w:rPr>
          <w:rFonts w:ascii="Times New Roman" w:eastAsia="Times New Roman" w:hAnsi="Times New Roman" w:cs="Times New Roman"/>
          <w:sz w:val="40"/>
          <w:szCs w:val="40"/>
          <w:lang w:eastAsia="ar-SA"/>
        </w:rPr>
        <w:t>Ивановской  области</w:t>
      </w:r>
    </w:p>
    <w:p w:rsidR="00195065" w:rsidRPr="00225049" w:rsidRDefault="00195065" w:rsidP="00195065">
      <w:pPr>
        <w:suppressAutoHyphens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:rsidR="00195065" w:rsidRPr="00225049" w:rsidRDefault="00195065" w:rsidP="00195065">
      <w:pPr>
        <w:suppressAutoHyphens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 w:rsidRPr="00225049">
        <w:rPr>
          <w:rFonts w:ascii="Times New Roman" w:eastAsia="Times New Roman" w:hAnsi="Times New Roman" w:cs="Times New Roman"/>
          <w:sz w:val="40"/>
          <w:szCs w:val="40"/>
          <w:lang w:eastAsia="ar-SA"/>
        </w:rPr>
        <w:t xml:space="preserve">Постановление </w:t>
      </w:r>
    </w:p>
    <w:p w:rsidR="00195065" w:rsidRPr="00225049" w:rsidRDefault="00195065" w:rsidP="00195065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5065" w:rsidRPr="00225049" w:rsidRDefault="00195065" w:rsidP="00195065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5065" w:rsidRPr="00C92F5B" w:rsidRDefault="00195065" w:rsidP="00195065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985745">
        <w:rPr>
          <w:rFonts w:ascii="Times New Roman" w:eastAsia="Times New Roman" w:hAnsi="Times New Roman" w:cs="Times New Roman"/>
          <w:sz w:val="24"/>
          <w:szCs w:val="24"/>
          <w:lang w:eastAsia="ar-SA"/>
        </w:rPr>
        <w:t>22.12.2020г.</w:t>
      </w:r>
      <w:r w:rsidRPr="00C92F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9857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proofErr w:type="spellStart"/>
      <w:r w:rsidRPr="00C92F5B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Start"/>
      <w:r w:rsidRPr="00C92F5B">
        <w:rPr>
          <w:rFonts w:ascii="Times New Roman" w:eastAsia="Times New Roman" w:hAnsi="Times New Roman" w:cs="Times New Roman"/>
          <w:sz w:val="24"/>
          <w:szCs w:val="24"/>
          <w:lang w:eastAsia="ar-SA"/>
        </w:rPr>
        <w:t>.Е</w:t>
      </w:r>
      <w:proofErr w:type="gramEnd"/>
      <w:r w:rsidRPr="00C92F5B">
        <w:rPr>
          <w:rFonts w:ascii="Times New Roman" w:eastAsia="Times New Roman" w:hAnsi="Times New Roman" w:cs="Times New Roman"/>
          <w:sz w:val="24"/>
          <w:szCs w:val="24"/>
          <w:lang w:eastAsia="ar-SA"/>
        </w:rPr>
        <w:t>лнать</w:t>
      </w:r>
      <w:proofErr w:type="spellEnd"/>
      <w:r w:rsidRPr="00C92F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9857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№120</w:t>
      </w:r>
    </w:p>
    <w:p w:rsidR="00195065" w:rsidRPr="00195065" w:rsidRDefault="00195065" w:rsidP="00195065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2F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</w:p>
    <w:p w:rsidR="00195065" w:rsidRPr="00052817" w:rsidRDefault="00195065" w:rsidP="00EB5F0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24.05.2019 </w:t>
      </w:r>
      <w:r w:rsidRPr="00052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№46 «</w:t>
      </w:r>
      <w:r w:rsidRPr="00052817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в </w:t>
      </w:r>
      <w:r w:rsidR="00985745">
        <w:rPr>
          <w:rFonts w:ascii="Times New Roman" w:hAnsi="Times New Roman" w:cs="Times New Roman"/>
          <w:sz w:val="24"/>
          <w:szCs w:val="24"/>
        </w:rPr>
        <w:t xml:space="preserve">аренду имущества, включенного в </w:t>
      </w:r>
      <w:r w:rsidRPr="00052817">
        <w:rPr>
          <w:rFonts w:ascii="Times New Roman" w:hAnsi="Times New Roman" w:cs="Times New Roman"/>
          <w:sz w:val="24"/>
          <w:szCs w:val="24"/>
        </w:rPr>
        <w:t xml:space="preserve">перечень имущества </w:t>
      </w:r>
      <w:r>
        <w:rPr>
          <w:rFonts w:ascii="Times New Roman" w:hAnsi="Times New Roman" w:cs="Times New Roman"/>
          <w:sz w:val="24"/>
          <w:szCs w:val="24"/>
        </w:rPr>
        <w:t xml:space="preserve">Елнатского сельского поселения Юрьевецкого муниципального района </w:t>
      </w:r>
      <w:r w:rsidRPr="00052817">
        <w:rPr>
          <w:rFonts w:ascii="Times New Roman" w:hAnsi="Times New Roman" w:cs="Times New Roman"/>
          <w:sz w:val="24"/>
          <w:szCs w:val="24"/>
        </w:rPr>
        <w:t>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</w:t>
      </w:r>
      <w:r>
        <w:rPr>
          <w:rFonts w:ascii="Times New Roman" w:hAnsi="Times New Roman" w:cs="Times New Roman"/>
          <w:sz w:val="24"/>
          <w:szCs w:val="24"/>
        </w:rPr>
        <w:t>рального закона от 24.07.2007 №209-ФЗ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52817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</w:t>
      </w:r>
      <w:r>
        <w:rPr>
          <w:rFonts w:ascii="Times New Roman" w:hAnsi="Times New Roman" w:cs="Times New Roman"/>
          <w:sz w:val="24"/>
          <w:szCs w:val="24"/>
        </w:rPr>
        <w:t>тельства в Российской Федерации»</w:t>
      </w:r>
      <w:r w:rsidRPr="00052817">
        <w:rPr>
          <w:rFonts w:ascii="Times New Roman" w:hAnsi="Times New Roman" w:cs="Times New Roman"/>
          <w:sz w:val="24"/>
          <w:szCs w:val="24"/>
        </w:rPr>
        <w:t>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</w:t>
      </w:r>
      <w:r>
        <w:rPr>
          <w:rFonts w:ascii="Times New Roman" w:hAnsi="Times New Roman" w:cs="Times New Roman"/>
          <w:sz w:val="24"/>
          <w:szCs w:val="24"/>
        </w:rPr>
        <w:t>ринимательства»</w:t>
      </w:r>
    </w:p>
    <w:p w:rsidR="00195065" w:rsidRPr="00052817" w:rsidRDefault="00195065" w:rsidP="00195065">
      <w:pPr>
        <w:rPr>
          <w:rFonts w:ascii="Times New Roman" w:hAnsi="Times New Roman" w:cs="Times New Roman"/>
          <w:sz w:val="24"/>
          <w:szCs w:val="24"/>
        </w:rPr>
      </w:pPr>
    </w:p>
    <w:p w:rsidR="00195065" w:rsidRPr="00225049" w:rsidRDefault="00195065" w:rsidP="00195065">
      <w:pPr>
        <w:rPr>
          <w:rFonts w:ascii="Times New Roman" w:hAnsi="Times New Roman" w:cs="Times New Roman"/>
          <w:sz w:val="24"/>
          <w:szCs w:val="24"/>
        </w:rPr>
      </w:pPr>
      <w:r w:rsidRPr="0019506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изменениями, внесенными Федеральным законом от 08.06.2020 №169-ФЗ в Федеральный закон от 24.07.2007 №209-ФЗ «О развитии малого и среднего предпринимательства в Российской Федерации», руководствуясь Федеральным законом от 06.10.2003 №131-ФЗ «Об общих принципах организации местного самоуправления в Российской Федерации»,   Уставом Елнатского сельского поселения,  </w:t>
      </w:r>
    </w:p>
    <w:p w:rsidR="00195065" w:rsidRPr="00052817" w:rsidRDefault="00195065" w:rsidP="00195065">
      <w:pPr>
        <w:rPr>
          <w:rFonts w:ascii="Times New Roman" w:hAnsi="Times New Roman" w:cs="Times New Roman"/>
          <w:sz w:val="24"/>
          <w:szCs w:val="24"/>
        </w:rPr>
      </w:pPr>
      <w:r w:rsidRPr="00225049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225049">
        <w:rPr>
          <w:rFonts w:ascii="Times New Roman" w:hAnsi="Times New Roman" w:cs="Times New Roman"/>
          <w:sz w:val="24"/>
          <w:szCs w:val="24"/>
        </w:rPr>
        <w:t>:</w:t>
      </w:r>
    </w:p>
    <w:p w:rsidR="00195065" w:rsidRPr="00195065" w:rsidRDefault="00195065" w:rsidP="00195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24.05.2019 </w:t>
      </w:r>
      <w:r w:rsidRPr="00052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№46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065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195065" w:rsidRPr="00195065" w:rsidRDefault="00195065" w:rsidP="00195065">
      <w:pPr>
        <w:rPr>
          <w:rFonts w:ascii="Times New Roman" w:hAnsi="Times New Roman" w:cs="Times New Roman"/>
          <w:sz w:val="24"/>
          <w:szCs w:val="24"/>
        </w:rPr>
      </w:pPr>
      <w:r w:rsidRPr="00195065">
        <w:rPr>
          <w:rFonts w:ascii="Times New Roman" w:hAnsi="Times New Roman" w:cs="Times New Roman"/>
          <w:sz w:val="24"/>
          <w:szCs w:val="24"/>
        </w:rPr>
        <w:t xml:space="preserve">1.1. дополнить </w:t>
      </w:r>
      <w:r>
        <w:rPr>
          <w:rFonts w:ascii="Times New Roman" w:hAnsi="Times New Roman" w:cs="Times New Roman"/>
          <w:sz w:val="24"/>
          <w:szCs w:val="24"/>
        </w:rPr>
        <w:t>постановление пунктом 1</w:t>
      </w:r>
      <w:r w:rsidRPr="00195065">
        <w:rPr>
          <w:rFonts w:ascii="Times New Roman" w:hAnsi="Times New Roman" w:cs="Times New Roman"/>
          <w:sz w:val="24"/>
          <w:szCs w:val="24"/>
        </w:rPr>
        <w:t>.1. следующего содержания:</w:t>
      </w:r>
    </w:p>
    <w:p w:rsidR="00195065" w:rsidRPr="00052817" w:rsidRDefault="00195065" w:rsidP="00195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</w:t>
      </w:r>
      <w:r w:rsidRPr="00195065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Установить, что административный регламент, утвержденный настоящим</w:t>
      </w:r>
      <w:r w:rsidRPr="00195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195065">
        <w:rPr>
          <w:rFonts w:ascii="Times New Roman" w:hAnsi="Times New Roman" w:cs="Times New Roman"/>
          <w:sz w:val="24"/>
          <w:szCs w:val="24"/>
        </w:rPr>
        <w:t xml:space="preserve">, </w:t>
      </w:r>
      <w:r w:rsidR="00985745" w:rsidRPr="00985745">
        <w:rPr>
          <w:rFonts w:ascii="Times New Roman" w:hAnsi="Times New Roman" w:cs="Times New Roman"/>
          <w:sz w:val="24"/>
          <w:szCs w:val="24"/>
        </w:rPr>
        <w:t>также применя</w:t>
      </w:r>
      <w:r w:rsidR="00985745">
        <w:rPr>
          <w:rFonts w:ascii="Times New Roman" w:hAnsi="Times New Roman" w:cs="Times New Roman"/>
          <w:sz w:val="24"/>
          <w:szCs w:val="24"/>
        </w:rPr>
        <w:t>е</w:t>
      </w:r>
      <w:r w:rsidR="00985745" w:rsidRPr="00985745">
        <w:rPr>
          <w:rFonts w:ascii="Times New Roman" w:hAnsi="Times New Roman" w:cs="Times New Roman"/>
          <w:sz w:val="24"/>
          <w:szCs w:val="24"/>
        </w:rPr>
        <w:t xml:space="preserve">тся в отношении физических лиц, </w:t>
      </w:r>
      <w:r w:rsidRPr="00195065">
        <w:rPr>
          <w:rFonts w:ascii="Times New Roman" w:hAnsi="Times New Roman" w:cs="Times New Roman"/>
          <w:sz w:val="24"/>
          <w:szCs w:val="24"/>
        </w:rPr>
        <w:t>применяющих специальный налоговый режим, в течение срока проведения эксперимента, установленного Федеральным законом от 27 ноября 2018 года №422-ФЗ «О проведении эксперимента по установлению специального налогового режима «Налог на профессиональный доход»</w:t>
      </w:r>
      <w:proofErr w:type="gramStart"/>
      <w:r w:rsidRPr="00195065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95065" w:rsidRPr="00052817" w:rsidRDefault="00195065" w:rsidP="00195065">
      <w:pPr>
        <w:rPr>
          <w:rFonts w:ascii="Times New Roman" w:hAnsi="Times New Roman" w:cs="Times New Roman"/>
          <w:sz w:val="24"/>
          <w:szCs w:val="24"/>
        </w:rPr>
      </w:pPr>
      <w:r w:rsidRPr="00052817">
        <w:rPr>
          <w:rFonts w:ascii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817">
        <w:rPr>
          <w:rFonts w:ascii="Times New Roman" w:hAnsi="Times New Roman" w:cs="Times New Roman"/>
          <w:sz w:val="24"/>
          <w:szCs w:val="24"/>
        </w:rPr>
        <w:t xml:space="preserve"> Настоящее постановление обнародовать в порядке, предусмотренном </w:t>
      </w:r>
      <w:r>
        <w:rPr>
          <w:rFonts w:ascii="Times New Roman" w:hAnsi="Times New Roman" w:cs="Times New Roman"/>
          <w:sz w:val="24"/>
          <w:szCs w:val="24"/>
        </w:rPr>
        <w:t>частью</w:t>
      </w:r>
      <w:r w:rsidRPr="00052817">
        <w:rPr>
          <w:rFonts w:ascii="Times New Roman" w:hAnsi="Times New Roman" w:cs="Times New Roman"/>
          <w:sz w:val="24"/>
          <w:szCs w:val="24"/>
        </w:rPr>
        <w:t xml:space="preserve"> 11 статьи 38 Устава Елнатского сельского поселения, и разместить на официальном сайте администрации сельского поселения.</w:t>
      </w:r>
    </w:p>
    <w:p w:rsidR="00195065" w:rsidRPr="00052817" w:rsidRDefault="00195065" w:rsidP="00195065">
      <w:pPr>
        <w:rPr>
          <w:rFonts w:ascii="Times New Roman" w:hAnsi="Times New Roman" w:cs="Times New Roman"/>
          <w:sz w:val="24"/>
          <w:szCs w:val="24"/>
        </w:rPr>
      </w:pPr>
      <w:r w:rsidRPr="00052817">
        <w:rPr>
          <w:rFonts w:ascii="Times New Roman" w:hAnsi="Times New Roman" w:cs="Times New Roman"/>
          <w:sz w:val="24"/>
          <w:szCs w:val="24"/>
        </w:rPr>
        <w:t xml:space="preserve">3.      </w:t>
      </w:r>
      <w:proofErr w:type="gramStart"/>
      <w:r w:rsidRPr="0005281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281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95065" w:rsidRPr="00052817" w:rsidRDefault="00195065" w:rsidP="00195065">
      <w:pPr>
        <w:rPr>
          <w:rFonts w:ascii="Times New Roman" w:hAnsi="Times New Roman" w:cs="Times New Roman"/>
          <w:sz w:val="24"/>
          <w:szCs w:val="24"/>
        </w:rPr>
      </w:pPr>
      <w:r w:rsidRPr="00052817">
        <w:rPr>
          <w:rFonts w:ascii="Times New Roman" w:hAnsi="Times New Roman" w:cs="Times New Roman"/>
          <w:sz w:val="24"/>
          <w:szCs w:val="24"/>
        </w:rPr>
        <w:t>  </w:t>
      </w:r>
    </w:p>
    <w:p w:rsidR="00195065" w:rsidRPr="00052817" w:rsidRDefault="00195065" w:rsidP="00195065">
      <w:pPr>
        <w:rPr>
          <w:rFonts w:ascii="Times New Roman" w:hAnsi="Times New Roman" w:cs="Times New Roman"/>
          <w:sz w:val="24"/>
          <w:szCs w:val="24"/>
        </w:rPr>
      </w:pPr>
      <w:r w:rsidRPr="00052817">
        <w:rPr>
          <w:rFonts w:ascii="Times New Roman" w:hAnsi="Times New Roman" w:cs="Times New Roman"/>
          <w:sz w:val="24"/>
          <w:szCs w:val="24"/>
        </w:rPr>
        <w:t>Глава Елнатского сельского поселения</w:t>
      </w:r>
    </w:p>
    <w:p w:rsidR="00195065" w:rsidRPr="00052817" w:rsidRDefault="00195065" w:rsidP="00195065">
      <w:pPr>
        <w:rPr>
          <w:rFonts w:ascii="Times New Roman" w:hAnsi="Times New Roman" w:cs="Times New Roman"/>
          <w:sz w:val="24"/>
          <w:szCs w:val="24"/>
        </w:rPr>
      </w:pPr>
      <w:r w:rsidRPr="00052817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</w:p>
    <w:p w:rsidR="00195065" w:rsidRPr="00052817" w:rsidRDefault="00195065" w:rsidP="00195065">
      <w:pPr>
        <w:rPr>
          <w:rFonts w:ascii="Times New Roman" w:hAnsi="Times New Roman" w:cs="Times New Roman"/>
          <w:sz w:val="24"/>
          <w:szCs w:val="24"/>
        </w:rPr>
      </w:pPr>
      <w:r w:rsidRPr="00052817">
        <w:rPr>
          <w:rFonts w:ascii="Times New Roman" w:hAnsi="Times New Roman" w:cs="Times New Roman"/>
          <w:sz w:val="24"/>
          <w:szCs w:val="24"/>
        </w:rPr>
        <w:t xml:space="preserve">Ивановской области  </w:t>
      </w:r>
      <w:r w:rsidRPr="00052817">
        <w:rPr>
          <w:rFonts w:ascii="Times New Roman" w:hAnsi="Times New Roman" w:cs="Times New Roman"/>
          <w:sz w:val="24"/>
          <w:szCs w:val="24"/>
        </w:rPr>
        <w:tab/>
      </w:r>
      <w:r w:rsidRPr="00052817">
        <w:rPr>
          <w:rFonts w:ascii="Times New Roman" w:hAnsi="Times New Roman" w:cs="Times New Roman"/>
          <w:sz w:val="24"/>
          <w:szCs w:val="24"/>
        </w:rPr>
        <w:tab/>
      </w:r>
      <w:r w:rsidRPr="00052817">
        <w:rPr>
          <w:rFonts w:ascii="Times New Roman" w:hAnsi="Times New Roman" w:cs="Times New Roman"/>
          <w:sz w:val="24"/>
          <w:szCs w:val="24"/>
        </w:rPr>
        <w:tab/>
      </w:r>
      <w:r w:rsidRPr="00052817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05281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052817">
        <w:rPr>
          <w:rFonts w:ascii="Times New Roman" w:hAnsi="Times New Roman" w:cs="Times New Roman"/>
          <w:sz w:val="24"/>
          <w:szCs w:val="24"/>
        </w:rPr>
        <w:t>Г.И.Гарнова</w:t>
      </w:r>
      <w:proofErr w:type="spellEnd"/>
    </w:p>
    <w:p w:rsidR="00472792" w:rsidRDefault="00472792"/>
    <w:sectPr w:rsidR="00472792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065"/>
    <w:rsid w:val="000A015D"/>
    <w:rsid w:val="00195065"/>
    <w:rsid w:val="001E7005"/>
    <w:rsid w:val="00472792"/>
    <w:rsid w:val="007655E8"/>
    <w:rsid w:val="008646A5"/>
    <w:rsid w:val="00985745"/>
    <w:rsid w:val="00CB1701"/>
    <w:rsid w:val="00D67CB0"/>
    <w:rsid w:val="00DD128D"/>
    <w:rsid w:val="00E17DFF"/>
    <w:rsid w:val="00EB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2020-12-22T06:40:00Z</cp:lastPrinted>
  <dcterms:created xsi:type="dcterms:W3CDTF">2020-10-26T08:33:00Z</dcterms:created>
  <dcterms:modified xsi:type="dcterms:W3CDTF">2020-12-22T06:41:00Z</dcterms:modified>
</cp:coreProperties>
</file>