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CB4E5A">
        <w:rPr>
          <w:rFonts w:ascii="Times New Roman" w:hAnsi="Times New Roman"/>
          <w:sz w:val="40"/>
          <w:szCs w:val="40"/>
        </w:rPr>
        <w:t>Администрация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Ивановской области</w:t>
      </w:r>
    </w:p>
    <w:p w:rsidR="00DA46E0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Постановление</w:t>
      </w:r>
    </w:p>
    <w:p w:rsidR="00DA46E0" w:rsidRDefault="00DA46E0" w:rsidP="00DA46E0">
      <w:pPr>
        <w:jc w:val="center"/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C1DB4">
        <w:rPr>
          <w:rFonts w:ascii="Times New Roman" w:hAnsi="Times New Roman" w:cs="Times New Roman"/>
          <w:b w:val="0"/>
          <w:sz w:val="24"/>
          <w:szCs w:val="24"/>
        </w:rPr>
        <w:t>02</w:t>
      </w:r>
      <w:r w:rsidR="00FD6D29" w:rsidRPr="004007AB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.2</w:t>
      </w:r>
      <w:r w:rsidR="00F91FA0">
        <w:rPr>
          <w:rFonts w:ascii="Times New Roman" w:hAnsi="Times New Roman" w:cs="Times New Roman"/>
          <w:b w:val="0"/>
          <w:sz w:val="24"/>
          <w:szCs w:val="24"/>
        </w:rPr>
        <w:t>020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spellStart"/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B11AE7">
        <w:rPr>
          <w:rFonts w:ascii="Times New Roman" w:hAnsi="Times New Roman" w:cs="Times New Roman"/>
          <w:b w:val="0"/>
          <w:sz w:val="24"/>
          <w:szCs w:val="24"/>
        </w:rPr>
        <w:t>112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A6D" w:rsidRPr="004007AB" w:rsidRDefault="002F1A6D" w:rsidP="002F1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Об утверждении Программы профилактики  нарушений обязательных требований</w:t>
      </w:r>
      <w:r w:rsidR="002A0BD6" w:rsidRPr="004007AB">
        <w:rPr>
          <w:rFonts w:ascii="Times New Roman" w:hAnsi="Times New Roman"/>
          <w:sz w:val="24"/>
          <w:szCs w:val="24"/>
        </w:rPr>
        <w:t xml:space="preserve">, </w:t>
      </w:r>
      <w:r w:rsidR="00680F4F" w:rsidRPr="004007AB"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актами,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на 2021</w:t>
      </w:r>
      <w:r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007AB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</w:p>
    <w:p w:rsidR="00D535BC" w:rsidRPr="004007AB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4007AB">
        <w:rPr>
          <w:rFonts w:ascii="Times New Roman" w:hAnsi="Times New Roman"/>
          <w:sz w:val="24"/>
          <w:szCs w:val="24"/>
        </w:rPr>
        <w:t>частью 1 статьи 8.2 Федерального з</w:t>
      </w:r>
      <w:r w:rsidR="004007AB">
        <w:rPr>
          <w:rFonts w:ascii="Times New Roman" w:hAnsi="Times New Roman"/>
          <w:sz w:val="24"/>
          <w:szCs w:val="24"/>
        </w:rPr>
        <w:t>акона от 26.12.</w:t>
      </w:r>
      <w:r w:rsidR="002A0BD6" w:rsidRPr="004007AB">
        <w:rPr>
          <w:rFonts w:ascii="Times New Roman" w:hAnsi="Times New Roman"/>
          <w:sz w:val="24"/>
          <w:szCs w:val="24"/>
        </w:rPr>
        <w:t>2008 №</w:t>
      </w:r>
      <w:r w:rsidRPr="004007AB">
        <w:rPr>
          <w:rFonts w:ascii="Times New Roman" w:hAnsi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2A0BD6" w:rsidRPr="004007A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="004007AB">
        <w:rPr>
          <w:rFonts w:ascii="Times New Roman" w:hAnsi="Times New Roman"/>
          <w:sz w:val="24"/>
          <w:szCs w:val="24"/>
        </w:rPr>
        <w:t>от 26.12.2018</w:t>
      </w:r>
      <w:r w:rsidR="00733FE8" w:rsidRPr="004007AB">
        <w:rPr>
          <w:rFonts w:ascii="Times New Roman" w:hAnsi="Times New Roman"/>
          <w:sz w:val="24"/>
          <w:szCs w:val="24"/>
        </w:rPr>
        <w:t xml:space="preserve"> №</w:t>
      </w:r>
      <w:r w:rsidR="002A0BD6" w:rsidRPr="004007AB">
        <w:rPr>
          <w:rFonts w:ascii="Times New Roman" w:hAnsi="Times New Roman"/>
          <w:sz w:val="24"/>
          <w:szCs w:val="24"/>
        </w:rPr>
        <w:t>1680</w:t>
      </w:r>
      <w:r w:rsidR="00733FE8" w:rsidRPr="004007AB">
        <w:rPr>
          <w:rFonts w:ascii="Times New Roman" w:hAnsi="Times New Roman"/>
          <w:sz w:val="24"/>
          <w:szCs w:val="24"/>
        </w:rPr>
        <w:t xml:space="preserve"> «Об утверждении общих требований к организации и осуществлению органами государственного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D535BC" w:rsidRPr="004007AB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91F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Программу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91FA0">
        <w:rPr>
          <w:rFonts w:ascii="Times New Roman" w:eastAsia="Times New Roman" w:hAnsi="Times New Roman"/>
          <w:sz w:val="24"/>
          <w:szCs w:val="24"/>
          <w:lang w:eastAsia="ru-RU"/>
        </w:rPr>
        <w:t>на 2021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91FA0">
        <w:rPr>
          <w:rFonts w:ascii="Times New Roman" w:eastAsia="Times New Roman" w:hAnsi="Times New Roman"/>
          <w:sz w:val="24"/>
          <w:szCs w:val="24"/>
          <w:lang w:eastAsia="ru-RU"/>
        </w:rPr>
        <w:t>на 2021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утвержденной пунктом 1 настоящего постановления.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2. Настоящее постановление обнародовать</w:t>
      </w:r>
      <w:r w:rsidRPr="004007AB">
        <w:rPr>
          <w:rFonts w:ascii="Times New Roman" w:hAnsi="Times New Roman"/>
          <w:sz w:val="24"/>
          <w:szCs w:val="24"/>
        </w:rPr>
        <w:t xml:space="preserve"> 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F0649" w:rsidRPr="004007A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2F1A6D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1"/>
      <w:bookmarkEnd w:id="2"/>
      <w:bookmarkEnd w:id="3"/>
      <w:bookmarkEnd w:id="4"/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CF0649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  </w:t>
      </w:r>
      <w:r w:rsidR="00823FED">
        <w:rPr>
          <w:rFonts w:ascii="Times New Roman" w:hAnsi="Times New Roman" w:cs="Times New Roman"/>
        </w:rPr>
        <w:t>02</w:t>
      </w:r>
      <w:r w:rsidR="00FD6D29">
        <w:rPr>
          <w:rFonts w:ascii="Times New Roman" w:hAnsi="Times New Roman" w:cs="Times New Roman"/>
        </w:rPr>
        <w:t>.12</w:t>
      </w:r>
      <w:r w:rsidR="00F91FA0">
        <w:rPr>
          <w:rFonts w:ascii="Times New Roman" w:hAnsi="Times New Roman" w:cs="Times New Roman"/>
        </w:rPr>
        <w:t>.2020</w:t>
      </w:r>
      <w:r w:rsidRPr="0016746E">
        <w:rPr>
          <w:rFonts w:ascii="Times New Roman" w:hAnsi="Times New Roman" w:cs="Times New Roman"/>
        </w:rPr>
        <w:t xml:space="preserve">   №</w:t>
      </w:r>
      <w:r w:rsidR="00B11AE7">
        <w:rPr>
          <w:rFonts w:ascii="Times New Roman" w:hAnsi="Times New Roman" w:cs="Times New Roman"/>
        </w:rPr>
        <w:t>112</w:t>
      </w:r>
      <w:r w:rsidRPr="0016746E">
        <w:rPr>
          <w:rFonts w:ascii="Times New Roman" w:hAnsi="Times New Roman" w:cs="Times New Roman"/>
        </w:rPr>
        <w:t xml:space="preserve"> 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29"/>
      <w:bookmarkEnd w:id="5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CF0649" w:rsidRPr="00E31617" w:rsidRDefault="00CF0649" w:rsidP="00CF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617">
        <w:rPr>
          <w:rFonts w:ascii="Times New Roman" w:hAnsi="Times New Roman"/>
          <w:b/>
          <w:sz w:val="24"/>
          <w:szCs w:val="24"/>
        </w:rPr>
        <w:t>профилактики  нарушений обязательных требований, требований, установленных муниципальными правовыми актами,</w:t>
      </w:r>
      <w:r w:rsidR="00020B64">
        <w:rPr>
          <w:rFonts w:ascii="Times New Roman" w:hAnsi="Times New Roman"/>
          <w:b/>
          <w:sz w:val="24"/>
          <w:szCs w:val="24"/>
        </w:rPr>
        <w:t xml:space="preserve"> </w:t>
      </w:r>
      <w:r w:rsidR="00823FED">
        <w:rPr>
          <w:rFonts w:ascii="Times New Roman" w:hAnsi="Times New Roman"/>
          <w:b/>
          <w:sz w:val="24"/>
          <w:szCs w:val="24"/>
        </w:rPr>
        <w:t>на 2021</w:t>
      </w:r>
      <w:r w:rsidRPr="00E316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F1A6D" w:rsidRPr="0016746E" w:rsidRDefault="002F1A6D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D1E" w:rsidRPr="0016746E" w:rsidRDefault="002F1A6D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746E">
        <w:rPr>
          <w:rFonts w:ascii="Times New Roman" w:hAnsi="Times New Roman"/>
          <w:bCs/>
          <w:sz w:val="24"/>
          <w:szCs w:val="24"/>
        </w:rPr>
        <w:t xml:space="preserve">Раздел I. </w:t>
      </w:r>
    </w:p>
    <w:p w:rsidR="00076585" w:rsidRDefault="00603F31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</w:t>
      </w:r>
      <w:r w:rsidR="00FD6D29" w:rsidRPr="00FD6D29">
        <w:rPr>
          <w:rFonts w:ascii="Times New Roman" w:hAnsi="Times New Roman"/>
          <w:bCs/>
          <w:sz w:val="24"/>
          <w:szCs w:val="24"/>
        </w:rPr>
        <w:t>состояния подконтрольной сферы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5878" w:rsidRPr="005B5878" w:rsidRDefault="00603F31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A1985">
        <w:rPr>
          <w:rFonts w:ascii="Times New Roman" w:hAnsi="Times New Roman"/>
          <w:bCs/>
          <w:sz w:val="24"/>
          <w:szCs w:val="24"/>
        </w:rPr>
        <w:t xml:space="preserve">     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B5878" w:rsidRPr="005B5878" w:rsidRDefault="00AA198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B5878" w:rsidRPr="005B5878">
        <w:rPr>
          <w:rFonts w:ascii="Times New Roman" w:hAnsi="Times New Roman"/>
          <w:sz w:val="24"/>
          <w:szCs w:val="24"/>
        </w:rPr>
        <w:t xml:space="preserve">В Перечень видов муниципального контроля и органов местного самоуправления Елнатского  сельского поселения, уполномоченных на их осуществление, включены 3 вида контроля: </w:t>
      </w:r>
    </w:p>
    <w:p w:rsidR="005B5878" w:rsidRPr="005B5878" w:rsidRDefault="00823FED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878">
        <w:rPr>
          <w:rFonts w:ascii="Times New Roman" w:hAnsi="Times New Roman"/>
          <w:sz w:val="24"/>
          <w:szCs w:val="24"/>
        </w:rPr>
        <w:t>м</w:t>
      </w:r>
      <w:r w:rsidR="005B5878" w:rsidRPr="005B5878">
        <w:rPr>
          <w:rFonts w:ascii="Times New Roman" w:hAnsi="Times New Roman"/>
          <w:sz w:val="24"/>
          <w:szCs w:val="24"/>
        </w:rPr>
        <w:t xml:space="preserve">униципальный </w:t>
      </w:r>
      <w:proofErr w:type="gramStart"/>
      <w:r w:rsidR="005B5878" w:rsidRPr="005B58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B5878" w:rsidRPr="005B5878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поселения; </w:t>
      </w:r>
    </w:p>
    <w:p w:rsidR="005B5878" w:rsidRPr="005B5878" w:rsidRDefault="00823FED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878">
        <w:rPr>
          <w:rFonts w:ascii="Times New Roman" w:hAnsi="Times New Roman"/>
          <w:sz w:val="24"/>
          <w:szCs w:val="24"/>
        </w:rPr>
        <w:t>м</w:t>
      </w:r>
      <w:r w:rsidR="005B5878" w:rsidRPr="005B5878">
        <w:rPr>
          <w:rFonts w:ascii="Times New Roman" w:hAnsi="Times New Roman"/>
          <w:sz w:val="24"/>
          <w:szCs w:val="24"/>
        </w:rPr>
        <w:t>униципальный жилищный контроль;</w:t>
      </w:r>
    </w:p>
    <w:p w:rsidR="00F650FF" w:rsidRPr="005B5878" w:rsidRDefault="00823FED" w:rsidP="004007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878">
        <w:rPr>
          <w:rFonts w:ascii="Times New Roman" w:hAnsi="Times New Roman"/>
          <w:sz w:val="24"/>
          <w:szCs w:val="24"/>
        </w:rPr>
        <w:t>м</w:t>
      </w:r>
      <w:r w:rsidR="005B5878" w:rsidRPr="005B5878">
        <w:rPr>
          <w:rFonts w:ascii="Times New Roman" w:hAnsi="Times New Roman"/>
          <w:sz w:val="24"/>
          <w:szCs w:val="24"/>
        </w:rPr>
        <w:t xml:space="preserve">униципальный контроль в сфере благоустройства. </w:t>
      </w:r>
    </w:p>
    <w:p w:rsidR="00722E9D" w:rsidRPr="00EC491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007AB">
        <w:rPr>
          <w:rFonts w:ascii="Times New Roman" w:hAnsi="Times New Roman"/>
          <w:sz w:val="24"/>
          <w:szCs w:val="24"/>
        </w:rPr>
        <w:t>Полномочия по осуществлению м</w:t>
      </w:r>
      <w:r w:rsidR="00722E9D" w:rsidRPr="0016746E">
        <w:rPr>
          <w:rFonts w:ascii="Times New Roman" w:hAnsi="Times New Roman"/>
          <w:sz w:val="24"/>
          <w:szCs w:val="24"/>
        </w:rPr>
        <w:t>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E9D" w:rsidRPr="0016746E">
        <w:rPr>
          <w:rFonts w:ascii="Times New Roman" w:hAnsi="Times New Roman"/>
          <w:sz w:val="24"/>
          <w:szCs w:val="24"/>
        </w:rPr>
        <w:t>контрол</w:t>
      </w:r>
      <w:r w:rsidR="004007AB">
        <w:rPr>
          <w:rFonts w:ascii="Times New Roman" w:hAnsi="Times New Roman"/>
          <w:sz w:val="24"/>
          <w:szCs w:val="24"/>
        </w:rPr>
        <w:t>я</w:t>
      </w:r>
      <w:r w:rsidR="00722E9D" w:rsidRPr="0016746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722E9D" w:rsidRPr="0016746E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D7360A">
        <w:rPr>
          <w:rFonts w:ascii="Times New Roman" w:hAnsi="Times New Roman"/>
          <w:sz w:val="24"/>
          <w:szCs w:val="24"/>
        </w:rPr>
        <w:t>(</w:t>
      </w:r>
      <w:r w:rsidR="00CF51C2">
        <w:rPr>
          <w:rFonts w:ascii="Times New Roman" w:hAnsi="Times New Roman"/>
          <w:sz w:val="24"/>
          <w:szCs w:val="24"/>
        </w:rPr>
        <w:t xml:space="preserve">далее – муниципальный </w:t>
      </w:r>
      <w:r w:rsidR="00D7360A">
        <w:rPr>
          <w:rFonts w:ascii="Times New Roman" w:hAnsi="Times New Roman"/>
          <w:sz w:val="24"/>
          <w:szCs w:val="24"/>
        </w:rPr>
        <w:t xml:space="preserve">дорожный контроль) </w:t>
      </w:r>
      <w:r w:rsidR="00722E9D">
        <w:rPr>
          <w:rFonts w:ascii="Times New Roman" w:hAnsi="Times New Roman"/>
          <w:sz w:val="24"/>
          <w:szCs w:val="24"/>
        </w:rPr>
        <w:t xml:space="preserve">и  </w:t>
      </w:r>
      <w:r w:rsidR="004007AB">
        <w:rPr>
          <w:rFonts w:ascii="Times New Roman" w:hAnsi="Times New Roman"/>
          <w:sz w:val="24"/>
          <w:szCs w:val="24"/>
        </w:rPr>
        <w:t xml:space="preserve">по осуществлению </w:t>
      </w:r>
      <w:r w:rsidR="00722E9D">
        <w:rPr>
          <w:rFonts w:ascii="Times New Roman" w:hAnsi="Times New Roman"/>
          <w:sz w:val="24"/>
          <w:szCs w:val="24"/>
        </w:rPr>
        <w:t>муниципальн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жилищн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контрол</w:t>
      </w:r>
      <w:r w:rsidR="004007AB">
        <w:rPr>
          <w:rFonts w:ascii="Times New Roman" w:hAnsi="Times New Roman"/>
          <w:sz w:val="24"/>
          <w:szCs w:val="24"/>
        </w:rPr>
        <w:t xml:space="preserve">я переданы от Юрьевецкого муниципального района </w:t>
      </w:r>
      <w:proofErr w:type="spellStart"/>
      <w:r w:rsidR="004007AB">
        <w:rPr>
          <w:rFonts w:ascii="Times New Roman" w:hAnsi="Times New Roman"/>
          <w:sz w:val="24"/>
          <w:szCs w:val="24"/>
        </w:rPr>
        <w:t>Елнатскому</w:t>
      </w:r>
      <w:proofErr w:type="spellEnd"/>
      <w:r w:rsidR="004007AB">
        <w:rPr>
          <w:rFonts w:ascii="Times New Roman" w:hAnsi="Times New Roman"/>
          <w:sz w:val="24"/>
          <w:szCs w:val="24"/>
        </w:rPr>
        <w:t xml:space="preserve"> сельскому поселению </w:t>
      </w:r>
      <w:r w:rsidR="00F00FD7">
        <w:rPr>
          <w:rFonts w:ascii="Times New Roman" w:hAnsi="Times New Roman"/>
          <w:sz w:val="24"/>
          <w:szCs w:val="24"/>
        </w:rPr>
        <w:t>по Соглашению</w:t>
      </w:r>
      <w:r w:rsidR="00722E9D">
        <w:rPr>
          <w:rFonts w:ascii="Times New Roman" w:hAnsi="Times New Roman"/>
          <w:sz w:val="24"/>
          <w:szCs w:val="24"/>
        </w:rPr>
        <w:t xml:space="preserve"> о пе</w:t>
      </w:r>
      <w:r w:rsidR="00F00FD7">
        <w:rPr>
          <w:rFonts w:ascii="Times New Roman" w:hAnsi="Times New Roman"/>
          <w:sz w:val="24"/>
          <w:szCs w:val="24"/>
        </w:rPr>
        <w:t>редаче полномочий</w:t>
      </w:r>
      <w:r w:rsidR="00722E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491A">
        <w:rPr>
          <w:rFonts w:ascii="Times New Roman" w:hAnsi="Times New Roman"/>
          <w:sz w:val="24"/>
          <w:szCs w:val="24"/>
        </w:rPr>
        <w:t>М</w:t>
      </w:r>
      <w:r w:rsidR="00722E9D" w:rsidRPr="0016746E">
        <w:rPr>
          <w:rFonts w:ascii="Times New Roman" w:hAnsi="Times New Roman"/>
          <w:sz w:val="24"/>
          <w:szCs w:val="24"/>
        </w:rPr>
        <w:t>униципальный контроль в сфере благоустройства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осуществляется </w:t>
      </w:r>
      <w:r w:rsidR="00722E9D">
        <w:rPr>
          <w:rFonts w:ascii="Times New Roman" w:hAnsi="Times New Roman"/>
          <w:sz w:val="24"/>
          <w:szCs w:val="24"/>
        </w:rPr>
        <w:t xml:space="preserve"> в соответствии с Положением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722E9D" w:rsidRPr="00722E9D">
        <w:rPr>
          <w:rFonts w:ascii="Times New Roman" w:hAnsi="Times New Roman"/>
          <w:sz w:val="24"/>
          <w:szCs w:val="24"/>
        </w:rPr>
        <w:t>02.06.2017 №82</w:t>
      </w:r>
      <w:r w:rsidR="007207E6">
        <w:rPr>
          <w:rFonts w:ascii="Times New Roman" w:hAnsi="Times New Roman"/>
          <w:sz w:val="24"/>
          <w:szCs w:val="24"/>
        </w:rPr>
        <w:t xml:space="preserve"> </w:t>
      </w:r>
      <w:r w:rsidR="007207E6" w:rsidRPr="007207E6">
        <w:rPr>
          <w:rFonts w:ascii="Times New Roman" w:hAnsi="Times New Roman"/>
          <w:sz w:val="24"/>
          <w:szCs w:val="24"/>
        </w:rPr>
        <w:t>(в редакции постановления от 31.10.2017№128, от 03.10.2019 №88)</w:t>
      </w:r>
      <w:r w:rsidR="00722E9D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722E9D" w:rsidRPr="00722E9D">
        <w:rPr>
          <w:rFonts w:ascii="Times New Roman" w:hAnsi="Times New Roman"/>
          <w:sz w:val="24"/>
          <w:szCs w:val="24"/>
        </w:rPr>
        <w:t>осуществления муниципального контроля в сфере благоустройства на территории 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91621E">
        <w:rPr>
          <w:rFonts w:ascii="Times New Roman" w:hAnsi="Times New Roman"/>
          <w:sz w:val="24"/>
          <w:szCs w:val="24"/>
        </w:rPr>
        <w:t>11.09.2018</w:t>
      </w:r>
      <w:proofErr w:type="gramEnd"/>
      <w:r w:rsidR="0091621E">
        <w:rPr>
          <w:rFonts w:ascii="Times New Roman" w:hAnsi="Times New Roman"/>
          <w:sz w:val="24"/>
          <w:szCs w:val="24"/>
        </w:rPr>
        <w:t xml:space="preserve">  №81</w:t>
      </w:r>
      <w:r w:rsidR="007207E6">
        <w:rPr>
          <w:rFonts w:ascii="Times New Roman" w:hAnsi="Times New Roman"/>
          <w:sz w:val="24"/>
          <w:szCs w:val="24"/>
        </w:rPr>
        <w:t xml:space="preserve"> </w:t>
      </w:r>
      <w:r w:rsidR="007207E6" w:rsidRPr="007207E6">
        <w:rPr>
          <w:rFonts w:ascii="Times New Roman" w:hAnsi="Times New Roman"/>
          <w:sz w:val="24"/>
          <w:szCs w:val="24"/>
        </w:rPr>
        <w:t>(в редакции постановления от 21.10.2019 №104)</w:t>
      </w:r>
      <w:r w:rsidR="0091621E">
        <w:rPr>
          <w:rFonts w:ascii="Times New Roman" w:hAnsi="Times New Roman"/>
          <w:sz w:val="24"/>
          <w:szCs w:val="24"/>
        </w:rPr>
        <w:t>.</w:t>
      </w:r>
    </w:p>
    <w:p w:rsidR="002A246B" w:rsidRDefault="00722E9D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619C5">
        <w:rPr>
          <w:rFonts w:ascii="Times New Roman" w:hAnsi="Times New Roman"/>
          <w:sz w:val="24"/>
          <w:szCs w:val="24"/>
        </w:rPr>
        <w:t xml:space="preserve">      </w:t>
      </w:r>
      <w:r w:rsidR="00F66074" w:rsidRPr="0016746E">
        <w:rPr>
          <w:rFonts w:ascii="Times New Roman" w:hAnsi="Times New Roman"/>
          <w:sz w:val="24"/>
          <w:szCs w:val="24"/>
        </w:rPr>
        <w:t>Субъекты</w:t>
      </w:r>
      <w:r w:rsidR="00FF772A" w:rsidRPr="0016746E">
        <w:rPr>
          <w:rFonts w:ascii="Times New Roman" w:hAnsi="Times New Roman"/>
          <w:sz w:val="24"/>
          <w:szCs w:val="24"/>
        </w:rPr>
        <w:t xml:space="preserve"> муниципального контроля</w:t>
      </w:r>
      <w:r w:rsidR="00F66074" w:rsidRPr="0016746E">
        <w:rPr>
          <w:rFonts w:ascii="Times New Roman" w:hAnsi="Times New Roman"/>
          <w:sz w:val="24"/>
          <w:szCs w:val="24"/>
        </w:rPr>
        <w:t xml:space="preserve"> -   </w:t>
      </w:r>
      <w:r w:rsidR="00FF772A" w:rsidRPr="0016746E">
        <w:rPr>
          <w:rFonts w:ascii="Times New Roman" w:hAnsi="Times New Roman"/>
          <w:sz w:val="24"/>
          <w:szCs w:val="24"/>
        </w:rPr>
        <w:t xml:space="preserve">юридические лица и индивидуальные предприниматели, </w:t>
      </w:r>
      <w:r w:rsidR="000B57FC" w:rsidRPr="0016746E">
        <w:rPr>
          <w:rFonts w:ascii="Times New Roman" w:hAnsi="Times New Roman"/>
          <w:sz w:val="24"/>
          <w:szCs w:val="24"/>
        </w:rPr>
        <w:t xml:space="preserve">физические лица, </w:t>
      </w:r>
      <w:r w:rsidR="00FF772A" w:rsidRPr="0016746E">
        <w:rPr>
          <w:rFonts w:ascii="Times New Roman" w:hAnsi="Times New Roman"/>
          <w:sz w:val="24"/>
          <w:szCs w:val="24"/>
        </w:rPr>
        <w:t>осуществляющие деятельность</w:t>
      </w:r>
      <w:r w:rsidR="00D7360A">
        <w:rPr>
          <w:rFonts w:ascii="Times New Roman" w:hAnsi="Times New Roman"/>
          <w:sz w:val="24"/>
          <w:szCs w:val="24"/>
        </w:rPr>
        <w:t xml:space="preserve"> (проживающие) </w:t>
      </w:r>
      <w:r w:rsidR="00FF772A" w:rsidRPr="0016746E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</w:t>
      </w:r>
      <w:r w:rsidR="00317EBC" w:rsidRPr="0016746E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</w:p>
    <w:p w:rsidR="00D7360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7360A">
        <w:rPr>
          <w:rFonts w:ascii="Times New Roman" w:hAnsi="Times New Roman"/>
          <w:sz w:val="24"/>
          <w:szCs w:val="24"/>
        </w:rPr>
        <w:t>Муниципальный жилищный контроль осуществляется относительно муници</w:t>
      </w:r>
      <w:r w:rsidR="00CF51C2">
        <w:rPr>
          <w:rFonts w:ascii="Times New Roman" w:hAnsi="Times New Roman"/>
          <w:sz w:val="24"/>
          <w:szCs w:val="24"/>
        </w:rPr>
        <w:t xml:space="preserve">пальных жилых помещений и домов, муниципальный дорожный контроль - </w:t>
      </w:r>
      <w:r w:rsidR="00D7360A">
        <w:rPr>
          <w:rFonts w:ascii="Times New Roman" w:hAnsi="Times New Roman"/>
          <w:sz w:val="24"/>
          <w:szCs w:val="24"/>
        </w:rPr>
        <w:t xml:space="preserve"> </w:t>
      </w:r>
      <w:r w:rsidR="00CF51C2">
        <w:rPr>
          <w:rFonts w:ascii="Times New Roman" w:hAnsi="Times New Roman"/>
          <w:sz w:val="24"/>
          <w:szCs w:val="24"/>
        </w:rPr>
        <w:t>относительно дорог, являющихся улицами в жилой застройке населенных пунктов поселения.</w:t>
      </w:r>
    </w:p>
    <w:p w:rsidR="007727CD" w:rsidRPr="007727CD" w:rsidRDefault="00B619C5" w:rsidP="00D44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7727CD">
        <w:rPr>
          <w:rFonts w:ascii="Times New Roman" w:hAnsi="Times New Roman"/>
          <w:sz w:val="24"/>
          <w:szCs w:val="24"/>
        </w:rPr>
        <w:t>.2020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7727CD">
        <w:rPr>
          <w:rFonts w:ascii="Times New Roman" w:hAnsi="Times New Roman"/>
          <w:sz w:val="24"/>
          <w:szCs w:val="24"/>
        </w:rPr>
        <w:t>находится 723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>, з</w:t>
      </w:r>
      <w:r w:rsidR="007727CD">
        <w:rPr>
          <w:rFonts w:ascii="Times New Roman" w:hAnsi="Times New Roman"/>
          <w:sz w:val="24"/>
          <w:szCs w:val="24"/>
        </w:rPr>
        <w:t>арегистрировано и проживает 1836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7727CD" w:rsidRPr="007727CD">
        <w:rPr>
          <w:rFonts w:ascii="Times New Roman" w:hAnsi="Times New Roman"/>
          <w:sz w:val="24"/>
          <w:szCs w:val="24"/>
        </w:rPr>
        <w:t xml:space="preserve">13 индивидуальных предпринимателей,  4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Ф)Х, 3 юридических лица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  <w:r w:rsidR="00722E9D">
        <w:rPr>
          <w:rFonts w:ascii="Times New Roman" w:hAnsi="Times New Roman"/>
          <w:sz w:val="24"/>
          <w:szCs w:val="24"/>
        </w:rPr>
        <w:t xml:space="preserve"> из них </w:t>
      </w:r>
      <w:r w:rsidR="0091621E">
        <w:rPr>
          <w:rFonts w:ascii="Times New Roman" w:hAnsi="Times New Roman"/>
          <w:sz w:val="24"/>
          <w:szCs w:val="24"/>
        </w:rPr>
        <w:t>8  –</w:t>
      </w:r>
      <w:r w:rsidR="007727CD">
        <w:rPr>
          <w:rFonts w:ascii="Times New Roman" w:hAnsi="Times New Roman"/>
          <w:sz w:val="24"/>
          <w:szCs w:val="24"/>
        </w:rPr>
        <w:t xml:space="preserve"> </w:t>
      </w:r>
      <w:r w:rsidR="0091621E">
        <w:rPr>
          <w:rFonts w:ascii="Times New Roman" w:hAnsi="Times New Roman"/>
          <w:sz w:val="24"/>
          <w:szCs w:val="24"/>
        </w:rPr>
        <w:t>торговля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r w:rsidR="007727CD">
        <w:rPr>
          <w:rFonts w:ascii="Times New Roman" w:hAnsi="Times New Roman"/>
          <w:sz w:val="24"/>
          <w:szCs w:val="24"/>
        </w:rPr>
        <w:t>розничная и оптовая</w:t>
      </w:r>
      <w:r w:rsidR="0091621E">
        <w:rPr>
          <w:rFonts w:ascii="Times New Roman" w:hAnsi="Times New Roman"/>
          <w:sz w:val="24"/>
          <w:szCs w:val="24"/>
        </w:rPr>
        <w:t>,</w:t>
      </w:r>
      <w:r w:rsidR="005E1094">
        <w:rPr>
          <w:rFonts w:ascii="Times New Roman" w:hAnsi="Times New Roman"/>
          <w:sz w:val="24"/>
          <w:szCs w:val="24"/>
        </w:rPr>
        <w:t xml:space="preserve"> преимущественно </w:t>
      </w:r>
      <w:r w:rsidR="007727CD">
        <w:rPr>
          <w:rFonts w:ascii="Times New Roman" w:hAnsi="Times New Roman"/>
          <w:sz w:val="24"/>
          <w:szCs w:val="24"/>
        </w:rPr>
        <w:t>смешанными товарами</w:t>
      </w:r>
      <w:r w:rsidR="005E1094">
        <w:rPr>
          <w:rFonts w:ascii="Times New Roman" w:hAnsi="Times New Roman"/>
          <w:sz w:val="24"/>
          <w:szCs w:val="24"/>
        </w:rPr>
        <w:t xml:space="preserve">, </w:t>
      </w:r>
      <w:r w:rsidR="0091621E">
        <w:rPr>
          <w:rFonts w:ascii="Times New Roman" w:hAnsi="Times New Roman"/>
          <w:sz w:val="24"/>
          <w:szCs w:val="24"/>
        </w:rPr>
        <w:t xml:space="preserve"> </w:t>
      </w:r>
      <w:r w:rsidR="007727CD">
        <w:rPr>
          <w:rFonts w:ascii="Times New Roman" w:hAnsi="Times New Roman"/>
          <w:sz w:val="24"/>
          <w:szCs w:val="24"/>
        </w:rPr>
        <w:t>7</w:t>
      </w:r>
      <w:r w:rsidR="0091621E">
        <w:rPr>
          <w:rFonts w:ascii="Times New Roman" w:hAnsi="Times New Roman"/>
          <w:sz w:val="24"/>
          <w:szCs w:val="24"/>
        </w:rPr>
        <w:t xml:space="preserve"> – сельское хозяйство</w:t>
      </w:r>
      <w:r w:rsidR="005E1094">
        <w:rPr>
          <w:rFonts w:ascii="Times New Roman" w:hAnsi="Times New Roman"/>
          <w:sz w:val="24"/>
          <w:szCs w:val="24"/>
        </w:rPr>
        <w:t xml:space="preserve"> (различные виды деятельности)</w:t>
      </w:r>
      <w:r w:rsidR="0091621E">
        <w:rPr>
          <w:rFonts w:ascii="Times New Roman" w:hAnsi="Times New Roman"/>
          <w:sz w:val="24"/>
          <w:szCs w:val="24"/>
        </w:rPr>
        <w:t xml:space="preserve">, </w:t>
      </w:r>
      <w:r w:rsidR="00D44D3A" w:rsidRPr="007727CD">
        <w:rPr>
          <w:rFonts w:ascii="Times New Roman" w:hAnsi="Times New Roman"/>
          <w:sz w:val="24"/>
          <w:szCs w:val="24"/>
        </w:rPr>
        <w:t>1</w:t>
      </w:r>
      <w:r w:rsidR="00D44D3A">
        <w:rPr>
          <w:rFonts w:ascii="Times New Roman" w:hAnsi="Times New Roman"/>
          <w:sz w:val="24"/>
          <w:szCs w:val="24"/>
        </w:rPr>
        <w:t>- обрабатывающие производства</w:t>
      </w:r>
      <w:r w:rsidR="0091621E">
        <w:rPr>
          <w:rFonts w:ascii="Times New Roman" w:hAnsi="Times New Roman"/>
          <w:sz w:val="24"/>
          <w:szCs w:val="24"/>
        </w:rPr>
        <w:t xml:space="preserve">, </w:t>
      </w:r>
      <w:r w:rsidR="00D44D3A">
        <w:rPr>
          <w:rFonts w:ascii="Times New Roman" w:hAnsi="Times New Roman"/>
          <w:sz w:val="24"/>
          <w:szCs w:val="24"/>
        </w:rPr>
        <w:t>1 – строительство</w:t>
      </w:r>
      <w:r w:rsidR="00D44D3A" w:rsidRPr="00D44D3A">
        <w:rPr>
          <w:rFonts w:ascii="Times New Roman" w:hAnsi="Times New Roman"/>
          <w:sz w:val="24"/>
          <w:szCs w:val="24"/>
        </w:rPr>
        <w:t xml:space="preserve"> </w:t>
      </w:r>
      <w:r w:rsidR="00D44D3A">
        <w:rPr>
          <w:rFonts w:ascii="Times New Roman" w:hAnsi="Times New Roman"/>
          <w:sz w:val="24"/>
          <w:szCs w:val="24"/>
        </w:rPr>
        <w:t xml:space="preserve">жилых и нежилых зданий, </w:t>
      </w:r>
      <w:r w:rsidR="0091621E">
        <w:rPr>
          <w:rFonts w:ascii="Times New Roman" w:hAnsi="Times New Roman"/>
          <w:sz w:val="24"/>
          <w:szCs w:val="24"/>
        </w:rPr>
        <w:t xml:space="preserve"> </w:t>
      </w:r>
      <w:r w:rsidR="00D44D3A">
        <w:rPr>
          <w:rFonts w:ascii="Times New Roman" w:hAnsi="Times New Roman"/>
          <w:sz w:val="24"/>
          <w:szCs w:val="24"/>
        </w:rPr>
        <w:t>1 - транспортировка и хранение, 1 - д</w:t>
      </w:r>
      <w:r w:rsidR="00D44D3A" w:rsidRPr="007727CD">
        <w:rPr>
          <w:rFonts w:ascii="Times New Roman" w:hAnsi="Times New Roman"/>
          <w:sz w:val="24"/>
          <w:szCs w:val="24"/>
        </w:rPr>
        <w:t>еятельность по опер</w:t>
      </w:r>
      <w:r w:rsidR="00D44D3A">
        <w:rPr>
          <w:rFonts w:ascii="Times New Roman" w:hAnsi="Times New Roman"/>
          <w:sz w:val="24"/>
          <w:szCs w:val="24"/>
        </w:rPr>
        <w:t>ациям с недвижимым имуществом,</w:t>
      </w:r>
      <w:r w:rsidR="00D44D3A" w:rsidRPr="00D44D3A">
        <w:rPr>
          <w:rFonts w:ascii="Times New Roman" w:hAnsi="Times New Roman"/>
          <w:sz w:val="24"/>
          <w:szCs w:val="24"/>
        </w:rPr>
        <w:t xml:space="preserve"> </w:t>
      </w:r>
      <w:r w:rsidR="00D44D3A">
        <w:rPr>
          <w:rFonts w:ascii="Times New Roman" w:hAnsi="Times New Roman"/>
          <w:sz w:val="24"/>
          <w:szCs w:val="24"/>
        </w:rPr>
        <w:t>1 - д</w:t>
      </w:r>
      <w:r w:rsidR="00D44D3A" w:rsidRPr="007727CD">
        <w:rPr>
          <w:rFonts w:ascii="Times New Roman" w:hAnsi="Times New Roman"/>
          <w:sz w:val="24"/>
          <w:szCs w:val="24"/>
        </w:rPr>
        <w:t>еятельность професси</w:t>
      </w:r>
      <w:r w:rsidR="00D44D3A">
        <w:rPr>
          <w:rFonts w:ascii="Times New Roman" w:hAnsi="Times New Roman"/>
          <w:sz w:val="24"/>
          <w:szCs w:val="24"/>
        </w:rPr>
        <w:t>ональная, научная и техническая.</w:t>
      </w:r>
    </w:p>
    <w:p w:rsidR="00FF772A" w:rsidRDefault="00D44D3A" w:rsidP="00772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данным на 0</w:t>
      </w:r>
      <w:r>
        <w:rPr>
          <w:rFonts w:ascii="Times New Roman" w:hAnsi="Times New Roman"/>
          <w:sz w:val="24"/>
          <w:szCs w:val="24"/>
        </w:rPr>
        <w:t>1.01.2020</w:t>
      </w:r>
      <w:r w:rsidR="002A246B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>в границах населенных пунктов сельского поселения</w:t>
      </w:r>
      <w:r w:rsidR="002A246B" w:rsidRPr="002A246B">
        <w:rPr>
          <w:rFonts w:ascii="Times New Roman" w:hAnsi="Times New Roman"/>
          <w:sz w:val="24"/>
          <w:szCs w:val="24"/>
        </w:rPr>
        <w:t xml:space="preserve"> </w:t>
      </w:r>
      <w:r w:rsidR="002A246B">
        <w:rPr>
          <w:rFonts w:ascii="Times New Roman" w:hAnsi="Times New Roman"/>
          <w:sz w:val="24"/>
          <w:szCs w:val="24"/>
        </w:rPr>
        <w:t>находится 8</w:t>
      </w:r>
      <w:r>
        <w:rPr>
          <w:rFonts w:ascii="Times New Roman" w:hAnsi="Times New Roman"/>
          <w:sz w:val="24"/>
          <w:szCs w:val="24"/>
        </w:rPr>
        <w:t>9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 xml:space="preserve">автомобильных дорог </w:t>
      </w:r>
      <w:r w:rsidR="00D7360A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A246B" w:rsidRPr="0016746E">
        <w:rPr>
          <w:rFonts w:ascii="Times New Roman" w:hAnsi="Times New Roman"/>
          <w:sz w:val="24"/>
          <w:szCs w:val="24"/>
        </w:rPr>
        <w:t>местного значения</w:t>
      </w:r>
      <w:r w:rsidR="002A246B">
        <w:rPr>
          <w:rFonts w:ascii="Times New Roman" w:hAnsi="Times New Roman"/>
          <w:sz w:val="24"/>
          <w:szCs w:val="24"/>
        </w:rPr>
        <w:t xml:space="preserve"> (улицы </w:t>
      </w:r>
      <w:proofErr w:type="gramStart"/>
      <w:r w:rsidR="002A246B">
        <w:rPr>
          <w:rFonts w:ascii="Times New Roman" w:hAnsi="Times New Roman"/>
          <w:sz w:val="24"/>
          <w:szCs w:val="24"/>
        </w:rPr>
        <w:t>в</w:t>
      </w:r>
      <w:proofErr w:type="gramEnd"/>
      <w:r w:rsidR="002A2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246B">
        <w:rPr>
          <w:rFonts w:ascii="Times New Roman" w:hAnsi="Times New Roman"/>
          <w:sz w:val="24"/>
          <w:szCs w:val="24"/>
        </w:rPr>
        <w:t>жилой</w:t>
      </w:r>
      <w:proofErr w:type="gramEnd"/>
      <w:r w:rsidR="002A246B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стройке) общей протяженностью 37</w:t>
      </w:r>
      <w:r w:rsidR="002A246B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3</w:t>
      </w:r>
      <w:r w:rsidR="002A246B">
        <w:rPr>
          <w:rFonts w:ascii="Times New Roman" w:hAnsi="Times New Roman"/>
          <w:sz w:val="24"/>
          <w:szCs w:val="24"/>
        </w:rPr>
        <w:t xml:space="preserve"> км</w:t>
      </w:r>
      <w:r w:rsidR="00D7360A">
        <w:rPr>
          <w:rFonts w:ascii="Times New Roman" w:hAnsi="Times New Roman"/>
          <w:sz w:val="24"/>
          <w:szCs w:val="24"/>
        </w:rPr>
        <w:t xml:space="preserve">,  21 МКД, в которых часть квартир </w:t>
      </w:r>
      <w:r w:rsidR="00D7360A">
        <w:rPr>
          <w:rFonts w:ascii="Times New Roman" w:hAnsi="Times New Roman"/>
          <w:sz w:val="24"/>
          <w:szCs w:val="24"/>
        </w:rPr>
        <w:lastRenderedPageBreak/>
        <w:t>муниципальная;  кроме этого,  часть индивидуальных жилых домов и часть квартир в двухквартирных домах тоже муниципальные.  Муниципальные жилые помещения и дома</w:t>
      </w:r>
      <w:r w:rsidR="00CF51C2">
        <w:rPr>
          <w:rFonts w:ascii="Times New Roman" w:hAnsi="Times New Roman"/>
          <w:sz w:val="24"/>
          <w:szCs w:val="24"/>
        </w:rPr>
        <w:t xml:space="preserve">, дороги в населенных пунктах поселения </w:t>
      </w:r>
      <w:r w:rsidR="00D7360A">
        <w:rPr>
          <w:rFonts w:ascii="Times New Roman" w:hAnsi="Times New Roman"/>
          <w:sz w:val="24"/>
          <w:szCs w:val="24"/>
        </w:rPr>
        <w:t xml:space="preserve"> являются собственностью Юрьевецкого муниципального района. </w:t>
      </w:r>
    </w:p>
    <w:p w:rsidR="00B619C5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51C2" w:rsidRPr="0016746E">
        <w:rPr>
          <w:rFonts w:ascii="Times New Roman" w:hAnsi="Times New Roman"/>
          <w:sz w:val="24"/>
          <w:szCs w:val="24"/>
        </w:rPr>
        <w:t>Предмет муниципального контроля  - соблюдение подконтрольными субъектами обязательных требований и требований, установленных муниципальными правовыми актами в соот</w:t>
      </w:r>
      <w:r>
        <w:rPr>
          <w:rFonts w:ascii="Times New Roman" w:hAnsi="Times New Roman"/>
          <w:sz w:val="24"/>
          <w:szCs w:val="24"/>
        </w:rPr>
        <w:t>ветствующих сферах деятельности.</w:t>
      </w:r>
    </w:p>
    <w:p w:rsidR="005B5878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сфере жилищного контроля требования установлены Жилищным кодексом РФ </w:t>
      </w:r>
      <w:r w:rsidRPr="00B619C5">
        <w:rPr>
          <w:rFonts w:ascii="Times New Roman" w:hAnsi="Times New Roman"/>
          <w:sz w:val="24"/>
          <w:szCs w:val="24"/>
        </w:rPr>
        <w:t>от 29.12.2004</w:t>
      </w:r>
      <w:r>
        <w:rPr>
          <w:rFonts w:ascii="Times New Roman" w:hAnsi="Times New Roman"/>
          <w:sz w:val="24"/>
          <w:szCs w:val="24"/>
        </w:rPr>
        <w:t xml:space="preserve">  №</w:t>
      </w:r>
      <w:r w:rsidRPr="00B619C5">
        <w:rPr>
          <w:rFonts w:ascii="Times New Roman" w:hAnsi="Times New Roman"/>
          <w:sz w:val="24"/>
          <w:szCs w:val="24"/>
        </w:rPr>
        <w:t>188-ФЗ</w:t>
      </w:r>
      <w:r>
        <w:rPr>
          <w:rFonts w:ascii="Times New Roman" w:hAnsi="Times New Roman"/>
          <w:sz w:val="24"/>
          <w:szCs w:val="24"/>
        </w:rPr>
        <w:t xml:space="preserve">;  в сфере дорожного контроля - </w:t>
      </w:r>
      <w:r w:rsidRPr="00B61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08.11.2007 №257-ФЗ «</w:t>
      </w:r>
      <w:r w:rsidRPr="00B619C5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 xml:space="preserve">ьные акты Российской Федерации», Федеральным 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10.12.1995 №196-ФЗ «</w:t>
      </w:r>
      <w:r w:rsidRPr="00B619C5">
        <w:rPr>
          <w:rFonts w:ascii="Times New Roman" w:hAnsi="Times New Roman"/>
          <w:sz w:val="24"/>
          <w:szCs w:val="24"/>
        </w:rPr>
        <w:t>О б</w:t>
      </w:r>
      <w:r>
        <w:rPr>
          <w:rFonts w:ascii="Times New Roman" w:hAnsi="Times New Roman"/>
          <w:sz w:val="24"/>
          <w:szCs w:val="24"/>
        </w:rPr>
        <w:t>езопасности дорожного движения».</w:t>
      </w:r>
    </w:p>
    <w:p w:rsidR="00444DB7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9059C">
        <w:rPr>
          <w:rFonts w:ascii="Times New Roman" w:hAnsi="Times New Roman"/>
          <w:sz w:val="24"/>
          <w:szCs w:val="24"/>
        </w:rPr>
        <w:t xml:space="preserve">В сфере благоустройства требования установлены Правилами благоустройства территории Елнатского сельского поселения, утвержденными </w:t>
      </w:r>
      <w:r w:rsidR="00444DB7">
        <w:rPr>
          <w:rFonts w:ascii="Times New Roman" w:hAnsi="Times New Roman"/>
          <w:sz w:val="24"/>
          <w:szCs w:val="24"/>
        </w:rPr>
        <w:t>решением</w:t>
      </w:r>
      <w:r w:rsidR="00444DB7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444DB7">
        <w:rPr>
          <w:rFonts w:ascii="Times New Roman" w:hAnsi="Times New Roman"/>
          <w:sz w:val="24"/>
          <w:szCs w:val="24"/>
        </w:rPr>
        <w:t xml:space="preserve"> </w:t>
      </w:r>
      <w:r w:rsidR="00444DB7" w:rsidRPr="00444DB7">
        <w:rPr>
          <w:rFonts w:ascii="Times New Roman" w:hAnsi="Times New Roman"/>
          <w:sz w:val="24"/>
          <w:szCs w:val="24"/>
        </w:rPr>
        <w:t>от 27.11.2018  №200</w:t>
      </w:r>
      <w:r w:rsidR="007207E6">
        <w:rPr>
          <w:rFonts w:ascii="Times New Roman" w:hAnsi="Times New Roman"/>
          <w:sz w:val="24"/>
          <w:szCs w:val="24"/>
        </w:rPr>
        <w:t xml:space="preserve"> </w:t>
      </w:r>
      <w:r w:rsidR="007207E6" w:rsidRPr="007207E6">
        <w:rPr>
          <w:rFonts w:ascii="Times New Roman" w:hAnsi="Times New Roman"/>
          <w:sz w:val="24"/>
          <w:szCs w:val="24"/>
        </w:rPr>
        <w:t>(в редакции решения от 28.03.2019 №225, от 24.06.2020 №281)</w:t>
      </w:r>
      <w:r w:rsidR="00AA1985">
        <w:rPr>
          <w:rFonts w:ascii="Times New Roman" w:hAnsi="Times New Roman"/>
          <w:sz w:val="24"/>
          <w:szCs w:val="24"/>
        </w:rPr>
        <w:t>, Правилами землепользования и застройки, утвержденными решением</w:t>
      </w:r>
      <w:r w:rsidR="00AA1985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AA1985">
        <w:rPr>
          <w:rFonts w:ascii="Times New Roman" w:hAnsi="Times New Roman"/>
          <w:sz w:val="24"/>
          <w:szCs w:val="24"/>
        </w:rPr>
        <w:t xml:space="preserve"> от 25.10.2019</w:t>
      </w:r>
      <w:r w:rsidR="00AA1985" w:rsidRPr="00444DB7">
        <w:rPr>
          <w:rFonts w:ascii="Times New Roman" w:hAnsi="Times New Roman"/>
          <w:sz w:val="24"/>
          <w:szCs w:val="24"/>
        </w:rPr>
        <w:t xml:space="preserve">  №</w:t>
      </w:r>
      <w:r w:rsidR="00AA1985">
        <w:rPr>
          <w:rFonts w:ascii="Times New Roman" w:hAnsi="Times New Roman"/>
          <w:sz w:val="24"/>
          <w:szCs w:val="24"/>
        </w:rPr>
        <w:t>246</w:t>
      </w:r>
      <w:r w:rsidR="007207E6">
        <w:rPr>
          <w:rFonts w:ascii="Times New Roman" w:hAnsi="Times New Roman"/>
          <w:sz w:val="24"/>
          <w:szCs w:val="24"/>
        </w:rPr>
        <w:t xml:space="preserve"> (в редакции решения от 08.09.2020</w:t>
      </w:r>
      <w:r w:rsidR="007207E6" w:rsidRPr="007207E6">
        <w:rPr>
          <w:rFonts w:ascii="Times New Roman" w:hAnsi="Times New Roman"/>
          <w:sz w:val="24"/>
          <w:szCs w:val="24"/>
        </w:rPr>
        <w:t xml:space="preserve"> №294</w:t>
      </w:r>
      <w:r w:rsidR="007207E6">
        <w:rPr>
          <w:rFonts w:ascii="Times New Roman" w:hAnsi="Times New Roman"/>
          <w:sz w:val="24"/>
          <w:szCs w:val="24"/>
        </w:rPr>
        <w:t>)</w:t>
      </w:r>
      <w:r w:rsidR="00444DB7">
        <w:rPr>
          <w:rFonts w:ascii="Times New Roman" w:hAnsi="Times New Roman"/>
          <w:sz w:val="24"/>
          <w:szCs w:val="24"/>
        </w:rPr>
        <w:t>.</w:t>
      </w:r>
    </w:p>
    <w:p w:rsidR="00444DB7" w:rsidRDefault="00B619C5" w:rsidP="004007AB">
      <w:pPr>
        <w:pStyle w:val="a6"/>
        <w:spacing w:before="0" w:beforeAutospacing="0" w:after="0" w:afterAutospacing="0"/>
        <w:jc w:val="both"/>
      </w:pPr>
      <w:r>
        <w:t xml:space="preserve">          </w:t>
      </w:r>
      <w:proofErr w:type="gramStart"/>
      <w:r w:rsidR="00444DB7" w:rsidRPr="00CB15A2">
        <w:t xml:space="preserve">Федеральным законом </w:t>
      </w:r>
      <w:r w:rsidR="00444DB7">
        <w:t>от 26.12.2008 №</w:t>
      </w:r>
      <w:r w:rsidR="00444DB7" w:rsidRPr="00CB15A2">
        <w:t>294-ФЗ «О защите прав юридических лиц и индивидуальных предпринимателей при осуществлении государственного контроля (надзора) и муницип</w:t>
      </w:r>
      <w:r w:rsidR="00444DB7">
        <w:t>ального контроля» (далее – №</w:t>
      </w:r>
      <w:r w:rsidR="00444DB7" w:rsidRPr="00CB15A2">
        <w:t>294-ФЗ), введ</w:t>
      </w:r>
      <w:r w:rsidR="00444DB7">
        <w:t>е</w:t>
      </w:r>
      <w:r w:rsidR="00444DB7" w:rsidRPr="00CB15A2">
        <w:t>н «мораторий» на проведение плановых проверок юридических лиц, индивидуальных предпринимателей, отнес</w:t>
      </w:r>
      <w:r w:rsidR="00444DB7">
        <w:t>е</w:t>
      </w:r>
      <w:r w:rsidR="00444DB7" w:rsidRPr="00CB15A2">
        <w:t>нных к субъектам малого и среднего предпринимательства</w:t>
      </w:r>
      <w:r w:rsidR="00444DB7" w:rsidRPr="00BA116C">
        <w:t xml:space="preserve"> </w:t>
      </w:r>
      <w:r w:rsidR="00444DB7">
        <w:t>с</w:t>
      </w:r>
      <w:r w:rsidR="00444DB7" w:rsidRPr="00CB15A2">
        <w:t xml:space="preserve"> </w:t>
      </w:r>
      <w:r w:rsidR="00444DB7">
        <w:t>01.01.2016</w:t>
      </w:r>
      <w:r w:rsidR="00444DB7" w:rsidRPr="00CB15A2">
        <w:t>г</w:t>
      </w:r>
      <w:r w:rsidR="00444DB7">
        <w:t>.</w:t>
      </w:r>
      <w:r w:rsidR="00444DB7" w:rsidRPr="00CB15A2">
        <w:t xml:space="preserve"> по 31</w:t>
      </w:r>
      <w:r w:rsidR="00444DB7">
        <w:t>.12.2020</w:t>
      </w:r>
      <w:r w:rsidR="00444DB7" w:rsidRPr="00CB15A2">
        <w:t>г</w:t>
      </w:r>
      <w:r w:rsidR="00444DB7">
        <w:t xml:space="preserve">.  </w:t>
      </w:r>
      <w:r w:rsidR="00444DB7" w:rsidRPr="00CB15A2">
        <w:t>В</w:t>
      </w:r>
      <w:r w:rsidR="00444DB7">
        <w:t xml:space="preserve"> связи с этим</w:t>
      </w:r>
      <w:r w:rsidR="00444DB7" w:rsidRPr="00CB15A2">
        <w:t xml:space="preserve"> </w:t>
      </w:r>
      <w:r w:rsidR="00444DB7">
        <w:t xml:space="preserve">в </w:t>
      </w:r>
      <w:r w:rsidR="007207E6">
        <w:t>2020</w:t>
      </w:r>
      <w:r w:rsidR="00444DB7" w:rsidRPr="00CB15A2">
        <w:t xml:space="preserve"> году п</w:t>
      </w:r>
      <w:r w:rsidR="00444DB7">
        <w:t xml:space="preserve">лановые проверки </w:t>
      </w:r>
      <w:r w:rsidR="00444DB7" w:rsidRPr="00CB15A2">
        <w:t>юридических лиц и индивидуальных предпринимателей</w:t>
      </w:r>
      <w:proofErr w:type="gramEnd"/>
      <w:r w:rsidR="00444DB7" w:rsidRPr="00CB15A2">
        <w:t xml:space="preserve"> </w:t>
      </w:r>
      <w:r w:rsidR="00444DB7">
        <w:t xml:space="preserve">не проводились, внеплановых проверок </w:t>
      </w:r>
      <w:r w:rsidR="00444DB7" w:rsidRPr="00944F35">
        <w:t>также  не проводилось в связи с отсутствием оснований.</w:t>
      </w:r>
      <w:r w:rsidR="00AA1985">
        <w:t xml:space="preserve"> </w:t>
      </w:r>
      <w:r w:rsidR="00AE66D9" w:rsidRPr="00AE66D9">
        <w:t xml:space="preserve">Случаев причинения </w:t>
      </w:r>
      <w:r w:rsidR="00AE66D9">
        <w:t xml:space="preserve"> </w:t>
      </w:r>
      <w:r w:rsidR="00AE66D9" w:rsidRPr="00AE66D9"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="00AE66D9">
        <w:t xml:space="preserve">. </w:t>
      </w:r>
      <w:r w:rsidR="00444DB7" w:rsidRPr="00BD2CC5">
        <w:t xml:space="preserve">В целях предупреждения нарушений администрацией </w:t>
      </w:r>
      <w:r w:rsidR="00444DB7">
        <w:t>Елнатского</w:t>
      </w:r>
      <w:r w:rsidR="00444DB7" w:rsidRPr="00BD2CC5">
        <w:t xml:space="preserve"> сельского поселения проводилась </w:t>
      </w:r>
      <w:r w:rsidR="00444DB7">
        <w:t xml:space="preserve">профилактическая </w:t>
      </w:r>
      <w:r w:rsidR="00444DB7" w:rsidRPr="00BD2CC5">
        <w:t>работа</w:t>
      </w:r>
      <w:r w:rsidR="00444DB7">
        <w:t>, мероприятия по контролю без взаимодействия с проверяемыми</w:t>
      </w:r>
      <w:r w:rsidR="00444DB7" w:rsidRPr="00CB15A2">
        <w:t xml:space="preserve"> лиц</w:t>
      </w:r>
      <w:r w:rsidR="00EC491A">
        <w:t>ами</w:t>
      </w:r>
      <w:r w:rsidR="00444DB7">
        <w:t xml:space="preserve">: наблюдения за </w:t>
      </w:r>
      <w:r w:rsidR="00444DB7" w:rsidRPr="00CE6D1D">
        <w:t>соблюдением обязательных требований, требований, установленных муниципальными правовыми актами</w:t>
      </w:r>
      <w:r w:rsidR="00AE66D9">
        <w:t xml:space="preserve">;  </w:t>
      </w:r>
      <w:r w:rsidR="00AA1985">
        <w:t xml:space="preserve"> </w:t>
      </w:r>
      <w:r w:rsidRPr="00B619C5">
        <w:t>размещен</w:t>
      </w:r>
      <w:r w:rsidR="00EC491A">
        <w:t xml:space="preserve">ие </w:t>
      </w:r>
      <w:r w:rsidRPr="00B619C5">
        <w:t xml:space="preserve"> на официальном сайте администрации </w:t>
      </w:r>
      <w:r w:rsidR="00AE66D9">
        <w:t xml:space="preserve">поселения </w:t>
      </w:r>
      <w:r w:rsidR="00EC491A">
        <w:t xml:space="preserve"> переч</w:t>
      </w:r>
      <w:r w:rsidRPr="00B619C5">
        <w:t>н</w:t>
      </w:r>
      <w:r w:rsidR="00EC491A">
        <w:t>я</w:t>
      </w:r>
      <w:r w:rsidRPr="00B619C5"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>
        <w:t xml:space="preserve">контроля,   </w:t>
      </w:r>
      <w:r w:rsidRPr="00B619C5">
        <w:t>обобщен</w:t>
      </w:r>
      <w:r w:rsidR="00AE66D9">
        <w:t xml:space="preserve">ие  практики </w:t>
      </w:r>
      <w:r w:rsidRPr="00B619C5"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>
        <w:t xml:space="preserve">,  с </w:t>
      </w:r>
      <w:r w:rsidRPr="00B619C5">
        <w:t xml:space="preserve"> рекомендациями в отношении мер, которые должны приниматься</w:t>
      </w:r>
      <w:r w:rsidR="00AE66D9">
        <w:t xml:space="preserve"> </w:t>
      </w:r>
      <w:r w:rsidRPr="00B619C5">
        <w:t xml:space="preserve"> в цел</w:t>
      </w:r>
      <w:r w:rsidR="00AE66D9">
        <w:t>ях недопущения таких нарушений.</w:t>
      </w:r>
      <w:r w:rsidR="00AA1985">
        <w:t xml:space="preserve">        </w:t>
      </w:r>
    </w:p>
    <w:p w:rsidR="00AE66D9" w:rsidRPr="0016746E" w:rsidRDefault="00AE66D9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67">
        <w:rPr>
          <w:rFonts w:ascii="Times New Roman" w:hAnsi="Times New Roman"/>
          <w:sz w:val="24"/>
          <w:szCs w:val="24"/>
        </w:rPr>
        <w:t>3.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>
        <w:t xml:space="preserve"> </w:t>
      </w:r>
      <w:r w:rsidRPr="0016746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и задачи </w:t>
      </w:r>
      <w:r w:rsidRPr="0016746E">
        <w:rPr>
          <w:rFonts w:ascii="Times New Roman" w:hAnsi="Times New Roman"/>
          <w:sz w:val="24"/>
          <w:szCs w:val="24"/>
        </w:rPr>
        <w:t xml:space="preserve"> Программы</w:t>
      </w:r>
      <w:r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>профилактики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Цели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</w:t>
      </w:r>
      <w:r w:rsidR="00AE66D9">
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</w:t>
      </w:r>
      <w:r w:rsidR="00EC491A">
        <w:t>словий, способствующих нарушениям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создание мотивации к добросовестному поведению подконтрольных субъектов;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уровня ущерба охраняемым законом ценностям.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</w:t>
      </w:r>
      <w:r w:rsidR="00AE66D9"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 </w:t>
      </w:r>
      <w:r w:rsidR="00AE66D9">
        <w:t xml:space="preserve">повышение правосознания и правовой культуры </w:t>
      </w:r>
      <w:r>
        <w:t>населения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AE66D9" w:rsidRDefault="00B15F79" w:rsidP="004007AB">
      <w:pPr>
        <w:pStyle w:val="a6"/>
        <w:spacing w:before="0" w:beforeAutospacing="0" w:after="0" w:afterAutospacing="0"/>
        <w:jc w:val="both"/>
      </w:pPr>
      <w:r>
        <w:t>Срок реализации Программы - 2021 год и плановый период 2022-2023</w:t>
      </w:r>
      <w:r w:rsidR="00AE66D9">
        <w:t xml:space="preserve"> годов.</w:t>
      </w:r>
    </w:p>
    <w:p w:rsidR="00317EBC" w:rsidRPr="0016746E" w:rsidRDefault="00317EBC" w:rsidP="00857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74" w:rsidRPr="0016746E" w:rsidRDefault="002F1A6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lastRenderedPageBreak/>
        <w:t xml:space="preserve">Раздел II. </w:t>
      </w:r>
    </w:p>
    <w:p w:rsidR="002F1A6D" w:rsidRPr="00E56592" w:rsidRDefault="004B35C4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План мероприятий п</w:t>
      </w:r>
      <w:r w:rsidR="00094367">
        <w:rPr>
          <w:rFonts w:ascii="Times New Roman" w:hAnsi="Times New Roman"/>
          <w:sz w:val="24"/>
          <w:szCs w:val="24"/>
        </w:rPr>
        <w:t>о профилактике нарушений на 2020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2F1A6D" w:rsidRPr="0016746E" w:rsidTr="00E56592">
        <w:tc>
          <w:tcPr>
            <w:tcW w:w="1809" w:type="dxa"/>
          </w:tcPr>
          <w:p w:rsidR="002F1A6D" w:rsidRPr="0016746E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2F1A6D" w:rsidRPr="0016746E" w:rsidRDefault="002F1A6D" w:rsidP="00F8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82788" w:rsidRPr="0016746E" w:rsidTr="00E56592">
        <w:tc>
          <w:tcPr>
            <w:tcW w:w="1809" w:type="dxa"/>
            <w:vMerge w:val="restart"/>
          </w:tcPr>
          <w:p w:rsidR="00E56592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D82788" w:rsidRPr="0016746E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E42BC7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   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705"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4D3F8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2788" w:rsidRPr="0016746E" w:rsidRDefault="00B07411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82788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D8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D82788" w:rsidRPr="0016746E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5D9A" w:rsidRPr="0016746E" w:rsidTr="00E56592">
        <w:tc>
          <w:tcPr>
            <w:tcW w:w="1809" w:type="dxa"/>
          </w:tcPr>
          <w:p w:rsidR="005A5D9A" w:rsidRPr="0016746E" w:rsidRDefault="005A5D9A" w:rsidP="005A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 xml:space="preserve">пециальные мероприятия по </w:t>
            </w:r>
            <w:r w:rsidRPr="005A5D9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275C1E" w:rsidRDefault="005A5D9A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="00187F19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="00187F19">
              <w:rPr>
                <w:rFonts w:ascii="Times New Roman" w:hAnsi="Times New Roman"/>
                <w:sz w:val="24"/>
                <w:szCs w:val="24"/>
              </w:rPr>
              <w:t xml:space="preserve"> обходов, </w:t>
            </w:r>
            <w:r>
              <w:rPr>
                <w:rFonts w:ascii="Times New Roman" w:hAnsi="Times New Roman"/>
                <w:sz w:val="24"/>
                <w:szCs w:val="24"/>
              </w:rPr>
              <w:t>сходов граждан, распространение листовок, инструкций</w:t>
            </w:r>
            <w:r w:rsidR="00187F19">
              <w:rPr>
                <w:rFonts w:ascii="Times New Roman" w:hAnsi="Times New Roman"/>
                <w:sz w:val="24"/>
                <w:szCs w:val="24"/>
              </w:rPr>
              <w:t>, разъяснений  на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C1E" w:rsidRDefault="00187F19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пожарная безопасность в жилых помещениях в осенне-</w:t>
            </w:r>
            <w:r w:rsidR="00275C1E">
              <w:rPr>
                <w:rFonts w:ascii="Times New Roman" w:hAnsi="Times New Roman"/>
                <w:sz w:val="24"/>
                <w:szCs w:val="24"/>
              </w:rPr>
              <w:t>зимний период;</w:t>
            </w:r>
          </w:p>
          <w:p w:rsidR="005A5D9A" w:rsidRDefault="00275C1E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на приусадебных участках,  в лесу, в поле  в весенне-</w:t>
            </w:r>
            <w:r>
              <w:rPr>
                <w:rFonts w:ascii="Times New Roman" w:hAnsi="Times New Roman"/>
                <w:sz w:val="24"/>
                <w:szCs w:val="24"/>
              </w:rPr>
              <w:t>летний период;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безопасная эксплуатация газового оборудования;</w:t>
            </w:r>
          </w:p>
          <w:p w:rsidR="00187F19" w:rsidRPr="0016746E" w:rsidRDefault="00275C1E" w:rsidP="0027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апрещение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(ограничение)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движения тяжелого транспорта по </w:t>
            </w:r>
            <w:r>
              <w:rPr>
                <w:rFonts w:ascii="Times New Roman" w:hAnsi="Times New Roman"/>
                <w:sz w:val="24"/>
                <w:szCs w:val="24"/>
              </w:rPr>
              <w:t>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5A5D9A" w:rsidRPr="0016746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86" w:type="dxa"/>
          </w:tcPr>
          <w:p w:rsidR="00275C1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75C1E" w:rsidP="00E42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  <w:r w:rsidR="00E42BC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E42BC7">
              <w:rPr>
                <w:rFonts w:ascii="Times New Roman" w:hAnsi="Times New Roman"/>
                <w:sz w:val="24"/>
                <w:szCs w:val="24"/>
              </w:rPr>
              <w:t>органами государственного контроля (надзора)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A5D9A" w:rsidRPr="0016746E" w:rsidRDefault="005A5D9A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III.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 w:rsidRPr="00E42BC7">
        <w:rPr>
          <w:rFonts w:ascii="Times New Roman" w:hAnsi="Times New Roman"/>
          <w:sz w:val="24"/>
          <w:szCs w:val="24"/>
        </w:rPr>
        <w:t>Отчетные показатели</w:t>
      </w:r>
      <w:r>
        <w:rPr>
          <w:rFonts w:ascii="Times New Roman" w:hAnsi="Times New Roman"/>
          <w:sz w:val="24"/>
          <w:szCs w:val="24"/>
        </w:rPr>
        <w:t xml:space="preserve"> Программы профи</w:t>
      </w:r>
      <w:r w:rsidR="00B15F79">
        <w:rPr>
          <w:rFonts w:ascii="Times New Roman" w:hAnsi="Times New Roman"/>
          <w:sz w:val="24"/>
          <w:szCs w:val="24"/>
        </w:rPr>
        <w:t>лактики нарушений по итогам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</w:t>
      </w:r>
      <w:r w:rsidR="00B15F79">
        <w:rPr>
          <w:rFonts w:ascii="Times New Roman" w:hAnsi="Times New Roman"/>
          <w:sz w:val="24"/>
          <w:szCs w:val="24"/>
        </w:rPr>
        <w:t>актике нарушений на 2021</w:t>
      </w:r>
      <w:r w:rsidR="00E56592">
        <w:rPr>
          <w:rFonts w:ascii="Times New Roman" w:hAnsi="Times New Roman"/>
          <w:sz w:val="24"/>
          <w:szCs w:val="24"/>
        </w:rPr>
        <w:t xml:space="preserve"> год, %, - </w:t>
      </w: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>
        <w:rPr>
          <w:rFonts w:ascii="Times New Roman" w:hAnsi="Times New Roman"/>
          <w:sz w:val="24"/>
          <w:szCs w:val="24"/>
        </w:rPr>
        <w:t>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</w:t>
      </w:r>
      <w:r w:rsidR="00E56592">
        <w:rPr>
          <w:rFonts w:ascii="Times New Roman" w:hAnsi="Times New Roman"/>
          <w:sz w:val="24"/>
          <w:szCs w:val="24"/>
        </w:rPr>
        <w:t xml:space="preserve">, шт.,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E565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E56592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 w:rsidR="00B15F79">
        <w:rPr>
          <w:rFonts w:ascii="Times New Roman" w:hAnsi="Times New Roman"/>
          <w:sz w:val="24"/>
          <w:szCs w:val="24"/>
        </w:rPr>
        <w:t xml:space="preserve"> к показателю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919" w:rsidRDefault="00541919" w:rsidP="00857438">
      <w:pPr>
        <w:spacing w:after="0"/>
      </w:pPr>
    </w:p>
    <w:p w:rsidR="00E42BC7" w:rsidRPr="0016746E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Раздел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6746E">
        <w:rPr>
          <w:rFonts w:ascii="Times New Roman" w:hAnsi="Times New Roman"/>
          <w:sz w:val="24"/>
          <w:szCs w:val="24"/>
        </w:rPr>
        <w:t xml:space="preserve">. 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</w:t>
      </w:r>
      <w:r w:rsidRPr="0016746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6746E">
        <w:rPr>
          <w:rFonts w:ascii="Times New Roman" w:hAnsi="Times New Roman"/>
          <w:sz w:val="24"/>
          <w:szCs w:val="24"/>
        </w:rPr>
        <w:t xml:space="preserve"> мероприятий п</w:t>
      </w:r>
      <w:r w:rsidR="00B15F79">
        <w:rPr>
          <w:rFonts w:ascii="Times New Roman" w:hAnsi="Times New Roman"/>
          <w:sz w:val="24"/>
          <w:szCs w:val="24"/>
        </w:rPr>
        <w:t>о профилактике нарушений на 2022-2023</w:t>
      </w:r>
      <w:r w:rsidRPr="0016746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42BC7" w:rsidRPr="0016746E" w:rsidTr="006056A4">
        <w:tc>
          <w:tcPr>
            <w:tcW w:w="1809" w:type="dxa"/>
            <w:vMerge w:val="restart"/>
          </w:tcPr>
          <w:p w:rsidR="006056A4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</w:t>
            </w:r>
            <w:r w:rsidRPr="00F8272F">
              <w:rPr>
                <w:rFonts w:ascii="Times New Roman" w:hAnsi="Times New Roman"/>
                <w:sz w:val="24"/>
                <w:szCs w:val="24"/>
              </w:rPr>
              <w:lastRenderedPageBreak/>
              <w:t>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(актуализация)</w:t>
            </w:r>
            <w:r w:rsidR="0020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E42BC7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20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70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2BC7" w:rsidRPr="0016746E" w:rsidRDefault="00B07411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42BC7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обходов, сходов граждан, распространение листовок, инструкций, разъяснений  на темы: 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осенне-зимний период;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 на приусадебных участках,  в лесу, в поле  в весенне-летний период; безопасная эксплуатация газового оборудования;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(совместно с органами государственного контроля (надзора) </w:t>
            </w:r>
            <w:proofErr w:type="gram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C7" w:rsidRDefault="00E42BC7" w:rsidP="00857438">
      <w:pPr>
        <w:spacing w:after="0"/>
      </w:pPr>
    </w:p>
    <w:p w:rsidR="00204705" w:rsidRPr="0016746E" w:rsidRDefault="00F103B3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705">
        <w:rPr>
          <w:rFonts w:ascii="Times New Roman" w:hAnsi="Times New Roman"/>
          <w:sz w:val="24"/>
          <w:szCs w:val="24"/>
        </w:rPr>
        <w:t xml:space="preserve">Раздел </w:t>
      </w:r>
      <w:r w:rsidR="00204705">
        <w:rPr>
          <w:rFonts w:ascii="Times New Roman" w:hAnsi="Times New Roman"/>
          <w:sz w:val="24"/>
          <w:szCs w:val="24"/>
          <w:lang w:val="en-US"/>
        </w:rPr>
        <w:t>V</w:t>
      </w:r>
      <w:r w:rsidR="00204705" w:rsidRPr="0016746E">
        <w:rPr>
          <w:rFonts w:ascii="Times New Roman" w:hAnsi="Times New Roman"/>
          <w:sz w:val="24"/>
          <w:szCs w:val="24"/>
        </w:rPr>
        <w:t xml:space="preserve">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</w:t>
      </w:r>
      <w:r w:rsidRPr="00E42BC7">
        <w:rPr>
          <w:rFonts w:ascii="Times New Roman" w:hAnsi="Times New Roman"/>
          <w:sz w:val="24"/>
          <w:szCs w:val="24"/>
        </w:rPr>
        <w:t>тчетны</w:t>
      </w:r>
      <w:r>
        <w:rPr>
          <w:rFonts w:ascii="Times New Roman" w:hAnsi="Times New Roman"/>
          <w:sz w:val="24"/>
          <w:szCs w:val="24"/>
        </w:rPr>
        <w:t>х</w:t>
      </w:r>
      <w:r w:rsidRPr="00E42BC7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 xml:space="preserve">ей Программы профилактики нарушений </w:t>
      </w:r>
      <w:r w:rsidR="006056A4">
        <w:rPr>
          <w:rFonts w:ascii="Times New Roman" w:hAnsi="Times New Roman"/>
          <w:sz w:val="24"/>
          <w:szCs w:val="24"/>
        </w:rPr>
        <w:t>на</w:t>
      </w:r>
      <w:r w:rsidR="00B15F79">
        <w:rPr>
          <w:rFonts w:ascii="Times New Roman" w:hAnsi="Times New Roman"/>
          <w:sz w:val="24"/>
          <w:szCs w:val="24"/>
        </w:rPr>
        <w:t xml:space="preserve"> 2022-2023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6056A4">
        <w:rPr>
          <w:rFonts w:ascii="Times New Roman" w:hAnsi="Times New Roman"/>
          <w:sz w:val="24"/>
          <w:szCs w:val="24"/>
        </w:rPr>
        <w:t>годы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</w:t>
      </w:r>
      <w:r w:rsidR="00B15F79">
        <w:rPr>
          <w:rFonts w:ascii="Times New Roman" w:hAnsi="Times New Roman"/>
          <w:sz w:val="24"/>
          <w:szCs w:val="24"/>
        </w:rPr>
        <w:t>о профилактике нарушений на 2022, 2023</w:t>
      </w:r>
      <w:r w:rsidR="006056A4">
        <w:rPr>
          <w:rFonts w:ascii="Times New Roman" w:hAnsi="Times New Roman"/>
          <w:sz w:val="24"/>
          <w:szCs w:val="24"/>
        </w:rPr>
        <w:t xml:space="preserve"> год, %, -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>тва проведенных 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разъяснений, шт.</w:t>
      </w:r>
      <w:r w:rsidR="006056A4">
        <w:rPr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56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</w:t>
      </w:r>
      <w:r w:rsidR="006056A4">
        <w:rPr>
          <w:rFonts w:ascii="Times New Roman" w:hAnsi="Times New Roman"/>
          <w:sz w:val="24"/>
          <w:szCs w:val="24"/>
        </w:rPr>
        <w:t xml:space="preserve"> на каждый год</w:t>
      </w:r>
      <w:r>
        <w:rPr>
          <w:rFonts w:ascii="Times New Roman" w:hAnsi="Times New Roman"/>
          <w:sz w:val="24"/>
          <w:szCs w:val="24"/>
        </w:rPr>
        <w:t>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6056A4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</w:t>
      </w:r>
      <w:r w:rsidR="006056A4">
        <w:rPr>
          <w:rFonts w:ascii="Times New Roman" w:hAnsi="Times New Roman"/>
          <w:sz w:val="24"/>
          <w:szCs w:val="24"/>
        </w:rPr>
        <w:t>предыдущего года</w:t>
      </w:r>
      <w:r>
        <w:rPr>
          <w:rFonts w:ascii="Times New Roman" w:hAnsi="Times New Roman"/>
          <w:sz w:val="24"/>
          <w:szCs w:val="24"/>
        </w:rPr>
        <w:t>.</w:t>
      </w:r>
    </w:p>
    <w:p w:rsidR="00F103B3" w:rsidRPr="00E42BC7" w:rsidRDefault="00F103B3" w:rsidP="00857438">
      <w:pPr>
        <w:spacing w:after="0"/>
        <w:rPr>
          <w:rFonts w:ascii="Times New Roman" w:hAnsi="Times New Roman"/>
          <w:sz w:val="24"/>
          <w:szCs w:val="24"/>
        </w:rPr>
      </w:pPr>
    </w:p>
    <w:sectPr w:rsidR="00F103B3" w:rsidRPr="00E42BC7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4B46"/>
    <w:rsid w:val="0012724C"/>
    <w:rsid w:val="001669F3"/>
    <w:rsid w:val="0016746E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F259B"/>
    <w:rsid w:val="004007AB"/>
    <w:rsid w:val="0040256D"/>
    <w:rsid w:val="004425EA"/>
    <w:rsid w:val="00444DB7"/>
    <w:rsid w:val="00480AF8"/>
    <w:rsid w:val="00482DBB"/>
    <w:rsid w:val="00494415"/>
    <w:rsid w:val="004B35C4"/>
    <w:rsid w:val="004D3F8B"/>
    <w:rsid w:val="005039B3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7207E6"/>
    <w:rsid w:val="00722E9D"/>
    <w:rsid w:val="00733FE8"/>
    <w:rsid w:val="00771868"/>
    <w:rsid w:val="007727CD"/>
    <w:rsid w:val="00774691"/>
    <w:rsid w:val="007B3A41"/>
    <w:rsid w:val="007E1CF2"/>
    <w:rsid w:val="007E1D73"/>
    <w:rsid w:val="00823FED"/>
    <w:rsid w:val="00845B34"/>
    <w:rsid w:val="00857438"/>
    <w:rsid w:val="0086150A"/>
    <w:rsid w:val="009007E2"/>
    <w:rsid w:val="0091621E"/>
    <w:rsid w:val="0096067A"/>
    <w:rsid w:val="00982A7D"/>
    <w:rsid w:val="0099104C"/>
    <w:rsid w:val="009C25DD"/>
    <w:rsid w:val="009D588B"/>
    <w:rsid w:val="00A01C97"/>
    <w:rsid w:val="00A90FDB"/>
    <w:rsid w:val="00AA1985"/>
    <w:rsid w:val="00AE66D9"/>
    <w:rsid w:val="00AF1F05"/>
    <w:rsid w:val="00B00F1F"/>
    <w:rsid w:val="00B07411"/>
    <w:rsid w:val="00B11AE7"/>
    <w:rsid w:val="00B15F79"/>
    <w:rsid w:val="00B619C5"/>
    <w:rsid w:val="00B82F7F"/>
    <w:rsid w:val="00C02FF3"/>
    <w:rsid w:val="00C073CB"/>
    <w:rsid w:val="00C34D1E"/>
    <w:rsid w:val="00C63C0C"/>
    <w:rsid w:val="00CB4E5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E31617"/>
    <w:rsid w:val="00E42BC7"/>
    <w:rsid w:val="00E56592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27</cp:revision>
  <cp:lastPrinted>2020-12-02T09:45:00Z</cp:lastPrinted>
  <dcterms:created xsi:type="dcterms:W3CDTF">2016-03-01T07:38:00Z</dcterms:created>
  <dcterms:modified xsi:type="dcterms:W3CDTF">2020-12-02T09:47:00Z</dcterms:modified>
</cp:coreProperties>
</file>