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4496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Администрация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4496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Елнатского сельского поселения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4496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Юрьевецкого муниципального района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4496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Ивановской области</w:t>
      </w:r>
    </w:p>
    <w:p w:rsidR="00840D16" w:rsidRPr="00344966" w:rsidRDefault="00840D16" w:rsidP="00840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4966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840D16" w:rsidRPr="00B04C25" w:rsidRDefault="00840D16" w:rsidP="00840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40D16" w:rsidRPr="00344966" w:rsidRDefault="007E6828" w:rsidP="0084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</w:t>
      </w:r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proofErr w:type="spellStart"/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лнать</w:t>
      </w:r>
      <w:proofErr w:type="spellEnd"/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</w:t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</w:p>
    <w:p w:rsidR="00840D16" w:rsidRPr="00344966" w:rsidRDefault="007E6828" w:rsidP="0084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840D16" w:rsidRPr="00344966" w:rsidRDefault="007E6828" w:rsidP="003449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13.08.2020</w:t>
      </w: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№77 «</w:t>
      </w:r>
      <w:r w:rsidR="00840D16" w:rsidRPr="0034496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 предоставления муниципальной услуги «Предоставление разрешения на осуществление земляных работ»</w:t>
      </w: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40D16" w:rsidRPr="00344966" w:rsidRDefault="00840D16" w:rsidP="00840D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0D16" w:rsidRPr="00344966" w:rsidRDefault="007E6828" w:rsidP="00840D16">
      <w:pPr>
        <w:spacing w:after="0" w:line="22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>Рассмотрев экспертное заключение №3203 от 17.11.2020 главного правового управления Правительства Ивановской области,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руководствуясь  Уставом Елнатского сельского поселения,</w:t>
      </w:r>
      <w:r w:rsidR="00840D16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0D16" w:rsidRPr="00344966" w:rsidRDefault="00840D16" w:rsidP="00840D16">
      <w:pPr>
        <w:spacing w:after="0" w:line="22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E6828" w:rsidRPr="00344966" w:rsidRDefault="00840D16" w:rsidP="00344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44966" w:rsidRPr="00344966">
        <w:rPr>
          <w:rFonts w:ascii="Times New Roman" w:eastAsia="Times New Roman" w:hAnsi="Times New Roman"/>
          <w:sz w:val="28"/>
          <w:szCs w:val="28"/>
          <w:lang w:eastAsia="ru-RU"/>
        </w:rPr>
        <w:t>Внести в</w:t>
      </w:r>
      <w:r w:rsidR="007E6828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Елнатского сельского поселения </w:t>
      </w:r>
      <w:r w:rsidR="007E6828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13.08.2020</w:t>
      </w:r>
      <w:r w:rsidR="007E6828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828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№77 «</w:t>
      </w:r>
      <w:r w:rsidR="007E6828" w:rsidRPr="0034496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 предоставления муниципальной услуги «Предоставление разрешения на осуществление земляных работ»» изменения следующего содержания:</w:t>
      </w:r>
    </w:p>
    <w:p w:rsidR="00840D16" w:rsidRPr="00344966" w:rsidRDefault="007E6828" w:rsidP="00344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344966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5.3. </w:t>
      </w:r>
      <w:r w:rsidR="00840D16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D16" w:rsidRPr="00344966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</w:t>
      </w:r>
      <w:r w:rsidRPr="0034496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ого </w:t>
      </w:r>
      <w:r w:rsidR="00840D16" w:rsidRPr="0034496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регламент</w:t>
      </w:r>
      <w:r w:rsidRPr="00344966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840D16" w:rsidRPr="0034496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840D16" w:rsidRPr="003449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40D16" w:rsidRPr="00344966">
        <w:rPr>
          <w:rFonts w:ascii="Times New Roman" w:eastAsia="Times New Roman" w:hAnsi="Times New Roman"/>
          <w:iCs/>
          <w:sz w:val="28"/>
          <w:szCs w:val="28"/>
          <w:lang w:eastAsia="ru-RU"/>
        </w:rPr>
        <w:t>предоставления муниципальной услуги</w:t>
      </w:r>
      <w:r w:rsidR="00840D16" w:rsidRPr="003449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осуществление земляных работ</w:t>
      </w:r>
      <w:r w:rsidR="00840D16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7E6828" w:rsidRPr="00344966" w:rsidRDefault="007E6828" w:rsidP="00344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«5.3. </w:t>
      </w:r>
      <w:proofErr w:type="gramStart"/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</w:t>
      </w:r>
      <w:r w:rsidR="00344966" w:rsidRPr="00344966">
        <w:rPr>
          <w:rFonts w:ascii="Times New Roman" w:eastAsia="Times New Roman" w:hAnsi="Times New Roman"/>
          <w:sz w:val="28"/>
          <w:szCs w:val="28"/>
          <w:lang w:eastAsia="ru-RU"/>
        </w:rPr>
        <w:t>нно-телекоммуникационной сети «Интернет»</w:t>
      </w:r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</w:t>
      </w:r>
      <w:r w:rsidR="00344966" w:rsidRPr="00344966">
        <w:rPr>
          <w:rFonts w:ascii="Times New Roman" w:eastAsia="Times New Roman" w:hAnsi="Times New Roman"/>
          <w:sz w:val="28"/>
          <w:szCs w:val="28"/>
          <w:lang w:eastAsia="ru-RU"/>
        </w:rPr>
        <w:t>ммуникационной сети «Интернет»</w:t>
      </w:r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</w:t>
      </w:r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муниципальных услуг, а также может быть принята при личном приеме заявителя. </w:t>
      </w:r>
      <w:proofErr w:type="gramStart"/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</w:t>
      </w:r>
      <w:r w:rsidR="00344966" w:rsidRPr="00344966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№210-ФЗ «Об организации предоставления государственных и муниципальных услуг»</w:t>
      </w:r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>, а также их работников может быть направлена по почте, с использованием информаци</w:t>
      </w:r>
      <w:r w:rsidR="00344966" w:rsidRPr="00344966">
        <w:rPr>
          <w:rFonts w:ascii="Times New Roman" w:eastAsia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личном приеме заявителя</w:t>
      </w:r>
      <w:r w:rsidR="00344966" w:rsidRPr="0034496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0D16" w:rsidRPr="00344966" w:rsidRDefault="00840D16" w:rsidP="00344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966">
        <w:rPr>
          <w:rFonts w:ascii="Times New Roman" w:hAnsi="Times New Roman"/>
          <w:sz w:val="28"/>
          <w:szCs w:val="28"/>
        </w:rPr>
        <w:tab/>
        <w:t>2.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840D16" w:rsidRPr="00344966" w:rsidRDefault="00840D16" w:rsidP="00344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966">
        <w:rPr>
          <w:rFonts w:ascii="Times New Roman" w:hAnsi="Times New Roman"/>
          <w:sz w:val="28"/>
          <w:szCs w:val="28"/>
        </w:rPr>
        <w:tab/>
        <w:t xml:space="preserve">3.  </w:t>
      </w:r>
      <w:proofErr w:type="gramStart"/>
      <w:r w:rsidRPr="003449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496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4966">
        <w:rPr>
          <w:rFonts w:ascii="Times New Roman" w:hAnsi="Times New Roman"/>
          <w:sz w:val="28"/>
          <w:szCs w:val="28"/>
        </w:rPr>
        <w:t>Глава Елнатского сельского поселения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4966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4966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</w:t>
      </w:r>
      <w:proofErr w:type="spellStart"/>
      <w:r w:rsidRPr="00344966"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D16"/>
    <w:rsid w:val="000A015D"/>
    <w:rsid w:val="001E7005"/>
    <w:rsid w:val="00344966"/>
    <w:rsid w:val="00472792"/>
    <w:rsid w:val="007601AB"/>
    <w:rsid w:val="007E6828"/>
    <w:rsid w:val="00840D16"/>
    <w:rsid w:val="00C81C56"/>
    <w:rsid w:val="00CB1701"/>
    <w:rsid w:val="00DD128D"/>
    <w:rsid w:val="00E17DFF"/>
    <w:rsid w:val="00E7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1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2020-12-16T08:45:00Z</cp:lastPrinted>
  <dcterms:created xsi:type="dcterms:W3CDTF">2020-12-16T08:11:00Z</dcterms:created>
  <dcterms:modified xsi:type="dcterms:W3CDTF">2020-12-16T08:45:00Z</dcterms:modified>
</cp:coreProperties>
</file>