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3" w:rsidRPr="0094483B" w:rsidRDefault="00EA08E3" w:rsidP="00EA08E3">
      <w:pPr>
        <w:jc w:val="center"/>
        <w:rPr>
          <w:sz w:val="36"/>
          <w:szCs w:val="36"/>
        </w:rPr>
      </w:pPr>
      <w:r w:rsidRPr="0094483B">
        <w:rPr>
          <w:sz w:val="36"/>
          <w:szCs w:val="36"/>
        </w:rPr>
        <w:t>Администрация</w:t>
      </w:r>
    </w:p>
    <w:p w:rsidR="00EA08E3" w:rsidRPr="0094483B" w:rsidRDefault="00EA08E3" w:rsidP="00EA08E3">
      <w:pPr>
        <w:jc w:val="center"/>
        <w:rPr>
          <w:sz w:val="36"/>
          <w:szCs w:val="36"/>
        </w:rPr>
      </w:pPr>
      <w:r w:rsidRPr="0094483B">
        <w:rPr>
          <w:sz w:val="36"/>
          <w:szCs w:val="36"/>
        </w:rPr>
        <w:t>Елнатского сельского поселения</w:t>
      </w:r>
    </w:p>
    <w:p w:rsidR="00EA08E3" w:rsidRPr="0094483B" w:rsidRDefault="00EA08E3" w:rsidP="00EA08E3">
      <w:pPr>
        <w:jc w:val="center"/>
        <w:rPr>
          <w:sz w:val="36"/>
          <w:szCs w:val="36"/>
        </w:rPr>
      </w:pPr>
      <w:r w:rsidRPr="0094483B">
        <w:rPr>
          <w:sz w:val="36"/>
          <w:szCs w:val="36"/>
        </w:rPr>
        <w:t>Юрьевецкого муниципального района</w:t>
      </w:r>
    </w:p>
    <w:p w:rsidR="00EA08E3" w:rsidRPr="0094483B" w:rsidRDefault="00EA08E3" w:rsidP="00EA08E3">
      <w:pPr>
        <w:jc w:val="center"/>
        <w:rPr>
          <w:sz w:val="36"/>
          <w:szCs w:val="36"/>
        </w:rPr>
      </w:pPr>
      <w:r w:rsidRPr="0094483B">
        <w:rPr>
          <w:sz w:val="36"/>
          <w:szCs w:val="36"/>
        </w:rPr>
        <w:t>Ивановской области</w:t>
      </w:r>
    </w:p>
    <w:p w:rsidR="0094483B" w:rsidRDefault="0094483B" w:rsidP="00EA08E3">
      <w:pPr>
        <w:jc w:val="center"/>
        <w:rPr>
          <w:sz w:val="36"/>
          <w:szCs w:val="36"/>
        </w:rPr>
      </w:pPr>
    </w:p>
    <w:p w:rsidR="00EA08E3" w:rsidRPr="0094483B" w:rsidRDefault="00EA08E3" w:rsidP="00EA08E3">
      <w:pPr>
        <w:jc w:val="center"/>
        <w:rPr>
          <w:sz w:val="36"/>
          <w:szCs w:val="36"/>
        </w:rPr>
      </w:pPr>
      <w:r w:rsidRPr="0094483B">
        <w:rPr>
          <w:sz w:val="36"/>
          <w:szCs w:val="36"/>
        </w:rPr>
        <w:t>Постановление</w:t>
      </w:r>
    </w:p>
    <w:p w:rsidR="00EA08E3" w:rsidRPr="0094483B" w:rsidRDefault="00EA08E3" w:rsidP="00EA08E3">
      <w:pPr>
        <w:jc w:val="center"/>
        <w:rPr>
          <w:b/>
        </w:rPr>
      </w:pPr>
    </w:p>
    <w:p w:rsidR="00EA08E3" w:rsidRPr="0094483B" w:rsidRDefault="00EA08E3" w:rsidP="00EA08E3">
      <w:pPr>
        <w:jc w:val="both"/>
      </w:pPr>
      <w:r w:rsidRPr="0094483B">
        <w:t xml:space="preserve">от  </w:t>
      </w:r>
      <w:r w:rsidR="0094483B" w:rsidRPr="0094483B">
        <w:t>28.09.2020</w:t>
      </w:r>
      <w:r w:rsidRPr="0094483B">
        <w:t xml:space="preserve"> </w:t>
      </w:r>
      <w:r w:rsidRPr="0094483B">
        <w:tab/>
      </w:r>
      <w:r w:rsidRPr="0094483B">
        <w:tab/>
        <w:t xml:space="preserve">            с. Елнать            </w:t>
      </w:r>
      <w:r w:rsidRPr="0094483B">
        <w:tab/>
        <w:t xml:space="preserve">                № </w:t>
      </w:r>
      <w:r w:rsidR="0094483B" w:rsidRPr="0094483B">
        <w:t>90</w:t>
      </w:r>
    </w:p>
    <w:p w:rsidR="00EA08E3" w:rsidRPr="0094483B" w:rsidRDefault="00EA08E3" w:rsidP="00EA08E3">
      <w:pPr>
        <w:ind w:right="-23"/>
        <w:jc w:val="center"/>
        <w:rPr>
          <w:b/>
        </w:rPr>
      </w:pPr>
    </w:p>
    <w:p w:rsidR="00EA08E3" w:rsidRPr="0094483B" w:rsidRDefault="00EA08E3" w:rsidP="00EA08E3">
      <w:pPr>
        <w:ind w:right="-23"/>
        <w:jc w:val="center"/>
      </w:pPr>
      <w:r w:rsidRPr="0094483B">
        <w:t>О внесении изменений в постановление администрации от 21.10.2019г. № 103</w:t>
      </w:r>
    </w:p>
    <w:p w:rsidR="00EA08E3" w:rsidRPr="0094483B" w:rsidRDefault="00EA08E3" w:rsidP="00EA08E3">
      <w:pPr>
        <w:ind w:right="-23"/>
        <w:jc w:val="center"/>
      </w:pPr>
      <w:r w:rsidRPr="0094483B">
        <w:t xml:space="preserve">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 (в редакции постановления от 04.03.2020 № 13)</w:t>
      </w:r>
    </w:p>
    <w:p w:rsidR="00EA08E3" w:rsidRPr="0094483B" w:rsidRDefault="00EA08E3" w:rsidP="00EA08E3">
      <w:pPr>
        <w:jc w:val="both"/>
        <w:outlineLvl w:val="0"/>
      </w:pPr>
      <w:r w:rsidRPr="0094483B">
        <w:t xml:space="preserve"> </w:t>
      </w:r>
      <w:r w:rsidRPr="0094483B">
        <w:tab/>
      </w:r>
    </w:p>
    <w:p w:rsidR="00EA08E3" w:rsidRPr="0094483B" w:rsidRDefault="00EA08E3" w:rsidP="00EA08E3">
      <w:pPr>
        <w:ind w:right="-23" w:firstLine="708"/>
        <w:jc w:val="both"/>
      </w:pPr>
      <w:r w:rsidRPr="0094483B">
        <w:t>Во исполнение экспертного заключения главного правового управления Правительства Ивановской области от 14.08 .2020 № 2124   на постановление администрации Елнатского  сельского поселения от 21.10.2019г. № 103 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</w:t>
      </w:r>
      <w:proofErr w:type="gramStart"/>
      <w:r w:rsidRPr="0094483B">
        <w:t xml:space="preserve"> ,</w:t>
      </w:r>
      <w:proofErr w:type="gramEnd"/>
      <w:r w:rsidRPr="0094483B"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поселения, </w:t>
      </w:r>
    </w:p>
    <w:p w:rsidR="00EA08E3" w:rsidRPr="0094483B" w:rsidRDefault="00EA08E3" w:rsidP="00EA08E3">
      <w:pPr>
        <w:ind w:firstLine="708"/>
        <w:jc w:val="both"/>
        <w:outlineLvl w:val="0"/>
      </w:pPr>
      <w:r w:rsidRPr="0094483B">
        <w:t>ПОСТАНОВЛЯЕТ:</w:t>
      </w:r>
    </w:p>
    <w:p w:rsidR="00EA08E3" w:rsidRPr="0094483B" w:rsidRDefault="00EA08E3" w:rsidP="00EA08E3">
      <w:pPr>
        <w:ind w:right="-23"/>
        <w:jc w:val="both"/>
      </w:pPr>
      <w:r w:rsidRPr="0094483B">
        <w:t>1.Внести изменения в постановление администрации Елнатского сельского поселения Юрьевецкого муниципального района: от 21.10.2019г. № 103 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</w:t>
      </w:r>
      <w:r w:rsidR="00693F00" w:rsidRPr="0094483B">
        <w:t>:</w:t>
      </w:r>
      <w:r w:rsidRPr="0094483B">
        <w:t xml:space="preserve"> </w:t>
      </w:r>
    </w:p>
    <w:p w:rsidR="00EA08E3" w:rsidRPr="0094483B" w:rsidRDefault="00EA08E3" w:rsidP="00EA08E3">
      <w:pPr>
        <w:autoSpaceDE w:val="0"/>
        <w:autoSpaceDN w:val="0"/>
        <w:adjustRightInd w:val="0"/>
        <w:ind w:left="360"/>
        <w:jc w:val="both"/>
        <w:outlineLvl w:val="0"/>
        <w:rPr>
          <w:shd w:val="clear" w:color="auto" w:fill="FFFFFF"/>
        </w:rPr>
      </w:pPr>
      <w:r w:rsidRPr="0094483B">
        <w:t>1.1. Пункт 2 раздела 5  Административного регламента  изложить в следующей редакции:</w:t>
      </w:r>
    </w:p>
    <w:p w:rsidR="00EA08E3" w:rsidRPr="0094483B" w:rsidRDefault="00EA08E3" w:rsidP="00EA08E3">
      <w:pPr>
        <w:shd w:val="clear" w:color="auto" w:fill="FFFFFF"/>
        <w:spacing w:line="210" w:lineRule="atLeast"/>
        <w:ind w:firstLine="540"/>
        <w:jc w:val="both"/>
      </w:pPr>
      <w:r w:rsidRPr="0094483B">
        <w:rPr>
          <w:rStyle w:val="blk"/>
        </w:rPr>
        <w:t xml:space="preserve">2. </w:t>
      </w:r>
      <w:r w:rsidR="00693F00" w:rsidRPr="0094483B">
        <w:rPr>
          <w:rStyle w:val="blk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 Федеральным  законодательством. </w:t>
      </w:r>
      <w:r w:rsidRPr="0094483B">
        <w:rPr>
          <w:rStyle w:val="blk"/>
        </w:rPr>
        <w:t>Жалобы на решения и действия (бездействие) работников организаций,</w:t>
      </w:r>
      <w:proofErr w:type="gramStart"/>
      <w:r w:rsidRPr="0094483B">
        <w:rPr>
          <w:rStyle w:val="blk"/>
        </w:rPr>
        <w:t xml:space="preserve"> ,</w:t>
      </w:r>
      <w:proofErr w:type="gramEnd"/>
      <w:r w:rsidRPr="0094483B">
        <w:rPr>
          <w:rStyle w:val="blk"/>
        </w:rPr>
        <w:t xml:space="preserve"> подаются руководителям этих организаций.</w:t>
      </w:r>
    </w:p>
    <w:p w:rsidR="00EA08E3" w:rsidRPr="0094483B" w:rsidRDefault="00EA08E3" w:rsidP="00693F00">
      <w:pPr>
        <w:shd w:val="clear" w:color="auto" w:fill="FFFFFF"/>
        <w:spacing w:line="210" w:lineRule="atLeast"/>
        <w:ind w:firstLine="540"/>
        <w:jc w:val="both"/>
        <w:rPr>
          <w:shd w:val="clear" w:color="auto" w:fill="FFFFFF"/>
        </w:rPr>
      </w:pPr>
      <w:bookmarkStart w:id="0" w:name="dst227"/>
      <w:bookmarkEnd w:id="0"/>
      <w:r w:rsidRPr="0094483B">
        <w:rPr>
          <w:rStyle w:val="blk"/>
        </w:rPr>
        <w:t>Жалоба на решения и действия (бездействие) органа,</w:t>
      </w:r>
      <w:proofErr w:type="gramStart"/>
      <w:r w:rsidRPr="0094483B">
        <w:rPr>
          <w:rStyle w:val="blk"/>
        </w:rPr>
        <w:t xml:space="preserve"> ,</w:t>
      </w:r>
      <w:proofErr w:type="gramEnd"/>
      <w:r w:rsidRPr="0094483B">
        <w:rPr>
          <w:rStyle w:val="blk"/>
        </w:rPr>
        <w:t xml:space="preserve">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принята при личном </w:t>
      </w:r>
      <w:proofErr w:type="gramStart"/>
      <w:r w:rsidRPr="0094483B">
        <w:rPr>
          <w:rStyle w:val="blk"/>
        </w:rPr>
        <w:t>приеме</w:t>
      </w:r>
      <w:proofErr w:type="gramEnd"/>
      <w:r w:rsidRPr="0094483B">
        <w:rPr>
          <w:rStyle w:val="blk"/>
        </w:rPr>
        <w:t xml:space="preserve"> заявителя</w:t>
      </w:r>
      <w:r w:rsidR="00693F00" w:rsidRPr="0094483B">
        <w:rPr>
          <w:rStyle w:val="blk"/>
        </w:rPr>
        <w:t>.</w:t>
      </w:r>
    </w:p>
    <w:p w:rsidR="00EA08E3" w:rsidRPr="0094483B" w:rsidRDefault="00EA08E3" w:rsidP="00EA08E3">
      <w:pPr>
        <w:autoSpaceDE w:val="0"/>
        <w:autoSpaceDN w:val="0"/>
        <w:adjustRightInd w:val="0"/>
        <w:ind w:left="360"/>
        <w:jc w:val="both"/>
        <w:outlineLvl w:val="0"/>
      </w:pPr>
      <w:r w:rsidRPr="0094483B">
        <w:t>2.Обнародовать настоящее постановление в соответствии с частью  11 статьи 38 Устава Елнатского сельского поселения и разместить на официальном сайте администрации сельского поселения.</w:t>
      </w:r>
    </w:p>
    <w:p w:rsidR="0094483B" w:rsidRDefault="0094483B" w:rsidP="00EA08E3">
      <w:pPr>
        <w:autoSpaceDE w:val="0"/>
        <w:autoSpaceDN w:val="0"/>
        <w:adjustRightInd w:val="0"/>
        <w:jc w:val="both"/>
        <w:outlineLvl w:val="0"/>
      </w:pPr>
    </w:p>
    <w:p w:rsidR="00EA08E3" w:rsidRPr="0094483B" w:rsidRDefault="00EA08E3" w:rsidP="00EA08E3">
      <w:pPr>
        <w:autoSpaceDE w:val="0"/>
        <w:autoSpaceDN w:val="0"/>
        <w:adjustRightInd w:val="0"/>
        <w:jc w:val="both"/>
        <w:outlineLvl w:val="0"/>
      </w:pPr>
      <w:r w:rsidRPr="0094483B">
        <w:t>Глава Елнатского сельского поселения</w:t>
      </w:r>
    </w:p>
    <w:p w:rsidR="00EA08E3" w:rsidRPr="0094483B" w:rsidRDefault="00EA08E3" w:rsidP="00EA08E3">
      <w:pPr>
        <w:autoSpaceDE w:val="0"/>
        <w:autoSpaceDN w:val="0"/>
        <w:adjustRightInd w:val="0"/>
        <w:jc w:val="both"/>
        <w:outlineLvl w:val="0"/>
      </w:pPr>
      <w:r w:rsidRPr="0094483B">
        <w:t>Юрьевецкого муниципального района</w:t>
      </w:r>
    </w:p>
    <w:p w:rsidR="00EA08E3" w:rsidRPr="0094483B" w:rsidRDefault="00EA08E3" w:rsidP="00EA08E3">
      <w:pPr>
        <w:autoSpaceDE w:val="0"/>
        <w:autoSpaceDN w:val="0"/>
        <w:adjustRightInd w:val="0"/>
        <w:jc w:val="both"/>
        <w:outlineLvl w:val="0"/>
      </w:pPr>
      <w:r w:rsidRPr="0094483B">
        <w:t>Ивановской области -</w:t>
      </w:r>
      <w:r w:rsidRPr="0094483B">
        <w:tab/>
      </w:r>
      <w:r w:rsidRPr="0094483B">
        <w:tab/>
      </w:r>
      <w:r w:rsidRPr="0094483B">
        <w:tab/>
      </w:r>
      <w:r w:rsidRPr="0094483B">
        <w:tab/>
      </w:r>
      <w:r w:rsidRPr="0094483B">
        <w:tab/>
      </w:r>
      <w:r w:rsidRPr="0094483B">
        <w:tab/>
      </w:r>
      <w:proofErr w:type="spellStart"/>
      <w:r w:rsidRPr="0094483B">
        <w:t>Г.И.Гарнова</w:t>
      </w:r>
      <w:proofErr w:type="spellEnd"/>
      <w:r w:rsidRPr="0094483B">
        <w:t xml:space="preserve"> </w:t>
      </w:r>
    </w:p>
    <w:p w:rsidR="00EA08E3" w:rsidRPr="0094483B" w:rsidRDefault="00EA08E3" w:rsidP="00EA08E3"/>
    <w:p w:rsidR="00EA08E3" w:rsidRPr="0094483B" w:rsidRDefault="00EA08E3" w:rsidP="00EA08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8E3" w:rsidRPr="0094483B" w:rsidRDefault="00EA08E3" w:rsidP="00EA08E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8E3" w:rsidRPr="0094483B" w:rsidRDefault="00EA08E3" w:rsidP="00EA08E3"/>
    <w:p w:rsidR="00EA08E3" w:rsidRPr="0094483B" w:rsidRDefault="00EA08E3" w:rsidP="00EA08E3"/>
    <w:p w:rsidR="00E82FC8" w:rsidRPr="0094483B" w:rsidRDefault="00E82FC8"/>
    <w:sectPr w:rsidR="00E82FC8" w:rsidRPr="0094483B" w:rsidSect="00944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08E3"/>
    <w:rsid w:val="00693F00"/>
    <w:rsid w:val="009250E1"/>
    <w:rsid w:val="0094483B"/>
    <w:rsid w:val="00DF44E5"/>
    <w:rsid w:val="00E251F3"/>
    <w:rsid w:val="00E82FC8"/>
    <w:rsid w:val="00EA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08E3"/>
    <w:pPr>
      <w:ind w:left="720"/>
      <w:contextualSpacing/>
    </w:pPr>
  </w:style>
  <w:style w:type="character" w:customStyle="1" w:styleId="blk">
    <w:name w:val="blk"/>
    <w:basedOn w:val="a0"/>
    <w:rsid w:val="00EA08E3"/>
  </w:style>
  <w:style w:type="character" w:styleId="a5">
    <w:name w:val="Hyperlink"/>
    <w:basedOn w:val="a0"/>
    <w:uiPriority w:val="99"/>
    <w:semiHidden/>
    <w:unhideWhenUsed/>
    <w:rsid w:val="00EA0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2020-09-28T08:50:00Z</cp:lastPrinted>
  <dcterms:created xsi:type="dcterms:W3CDTF">2020-09-10T08:37:00Z</dcterms:created>
  <dcterms:modified xsi:type="dcterms:W3CDTF">2020-09-28T08:54:00Z</dcterms:modified>
</cp:coreProperties>
</file>