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BA" w:rsidRPr="005426BA" w:rsidRDefault="005426BA" w:rsidP="005426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 xml:space="preserve">Администрация </w:t>
      </w: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сельского поселения</w:t>
      </w: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>
        <w:rPr>
          <w:rFonts w:ascii="Times New Roman" w:hAnsi="Times New Roman" w:cs="Times New Roman"/>
          <w:b w:val="0"/>
          <w:sz w:val="40"/>
          <w:szCs w:val="40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40"/>
          <w:szCs w:val="40"/>
        </w:rPr>
        <w:t xml:space="preserve"> муниципального района </w:t>
      </w: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Ивановской области</w:t>
      </w: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F22147" w:rsidRDefault="00F22147" w:rsidP="00F221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Распоряжение</w:t>
      </w:r>
    </w:p>
    <w:p w:rsidR="00794EEE" w:rsidRPr="002C0ED3" w:rsidRDefault="00F22147" w:rsidP="00794EEE">
      <w:pPr>
        <w:shd w:val="clear" w:color="auto" w:fill="FFFFFF"/>
        <w:spacing w:before="64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0ED3">
        <w:rPr>
          <w:rFonts w:ascii="Times New Roman" w:hAnsi="Times New Roman"/>
          <w:b/>
          <w:bCs/>
          <w:sz w:val="28"/>
          <w:szCs w:val="28"/>
        </w:rPr>
        <w:t>13.05.2020</w:t>
      </w:r>
      <w:r w:rsidR="00794EEE" w:rsidRPr="002C0ED3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                                                </w:t>
      </w:r>
      <w:r w:rsidRPr="002C0ED3">
        <w:rPr>
          <w:rFonts w:ascii="Times New Roman" w:hAnsi="Times New Roman"/>
          <w:b/>
          <w:bCs/>
          <w:color w:val="000000"/>
          <w:sz w:val="28"/>
          <w:szCs w:val="28"/>
        </w:rPr>
        <w:t>№ 31.1</w:t>
      </w:r>
      <w:r w:rsidR="00794EEE" w:rsidRPr="002C0ED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94EEE" w:rsidRPr="002C0ED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</w:p>
    <w:p w:rsidR="000F61CD" w:rsidRPr="00794EEE" w:rsidRDefault="00794EEE" w:rsidP="00794EEE">
      <w:pPr>
        <w:shd w:val="clear" w:color="auto" w:fill="FFFFFF"/>
        <w:spacing w:before="91"/>
        <w:ind w:firstLine="709"/>
        <w:rPr>
          <w:rFonts w:ascii="Times New Roman" w:hAnsi="Times New Roman"/>
          <w:sz w:val="28"/>
          <w:szCs w:val="28"/>
        </w:rPr>
      </w:pPr>
      <w:r w:rsidRPr="00794EE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2214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22147">
        <w:rPr>
          <w:rFonts w:ascii="Times New Roman" w:hAnsi="Times New Roman"/>
          <w:sz w:val="28"/>
          <w:szCs w:val="28"/>
        </w:rPr>
        <w:t>Елнать</w:t>
      </w:r>
      <w:proofErr w:type="spellEnd"/>
      <w:r w:rsidR="000F61CD" w:rsidRPr="00794EEE">
        <w:rPr>
          <w:rFonts w:ascii="Times New Roman" w:hAnsi="Times New Roman"/>
          <w:sz w:val="28"/>
          <w:szCs w:val="28"/>
        </w:rPr>
        <w:t xml:space="preserve">                  </w:t>
      </w:r>
    </w:p>
    <w:p w:rsidR="000F61CD" w:rsidRDefault="000F61CD" w:rsidP="001C28A5">
      <w:pPr>
        <w:pStyle w:val="40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53A1">
        <w:rPr>
          <w:rFonts w:ascii="Times New Roman" w:hAnsi="Times New Roman" w:cs="Times New Roman"/>
          <w:sz w:val="28"/>
          <w:szCs w:val="28"/>
        </w:rPr>
        <w:t xml:space="preserve">Об утверждении формы перечня налоговых расходов </w:t>
      </w:r>
    </w:p>
    <w:p w:rsidR="000F61CD" w:rsidRDefault="00F22147" w:rsidP="001C28A5">
      <w:pPr>
        <w:pStyle w:val="40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2147" w:rsidRDefault="00F22147" w:rsidP="001C28A5">
      <w:pPr>
        <w:pStyle w:val="40"/>
        <w:shd w:val="clear" w:color="auto" w:fill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03DB1" w:rsidRDefault="000F61CD" w:rsidP="00F03DB1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F61CD" w:rsidRDefault="000F61CD" w:rsidP="00F03DB1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03DB1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F22147" w:rsidRPr="00F03DB1">
        <w:rPr>
          <w:rFonts w:ascii="Times New Roman" w:hAnsi="Times New Roman"/>
          <w:b w:val="0"/>
          <w:color w:val="auto"/>
          <w:sz w:val="28"/>
          <w:szCs w:val="28"/>
        </w:rPr>
        <w:t>Елнатского</w:t>
      </w:r>
      <w:proofErr w:type="spellEnd"/>
      <w:r w:rsidR="00F22147" w:rsidRPr="00F03DB1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</w:t>
      </w:r>
      <w:r w:rsidR="00F22147" w:rsidRPr="00F03DB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F22147" w:rsidRPr="00F03DB1">
        <w:rPr>
          <w:rFonts w:ascii="Times New Roman" w:hAnsi="Times New Roman"/>
          <w:b w:val="0"/>
          <w:color w:val="auto"/>
          <w:sz w:val="28"/>
          <w:szCs w:val="28"/>
        </w:rPr>
        <w:t>селения</w:t>
      </w:r>
      <w:r w:rsidRPr="00F03DB1">
        <w:rPr>
          <w:rFonts w:ascii="Times New Roman" w:hAnsi="Times New Roman"/>
          <w:b w:val="0"/>
          <w:color w:val="auto"/>
          <w:sz w:val="28"/>
          <w:szCs w:val="28"/>
        </w:rPr>
        <w:t xml:space="preserve">  от</w:t>
      </w:r>
      <w:r w:rsidR="00F03DB1">
        <w:rPr>
          <w:rFonts w:ascii="Times New Roman" w:hAnsi="Times New Roman"/>
          <w:b w:val="0"/>
          <w:color w:val="auto"/>
          <w:sz w:val="28"/>
          <w:szCs w:val="28"/>
        </w:rPr>
        <w:t xml:space="preserve"> 31.03.2020</w:t>
      </w:r>
      <w:r w:rsidR="00F22147" w:rsidRPr="00F03DB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03DB1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Pr="00F03DB1">
        <w:rPr>
          <w:rFonts w:ascii="Times New Roman" w:hAnsi="Times New Roman"/>
          <w:b w:val="0"/>
          <w:sz w:val="28"/>
          <w:szCs w:val="28"/>
        </w:rPr>
        <w:t xml:space="preserve"> </w:t>
      </w:r>
      <w:r w:rsidR="00F03DB1">
        <w:rPr>
          <w:rFonts w:ascii="Times New Roman" w:hAnsi="Times New Roman"/>
          <w:b w:val="0"/>
          <w:sz w:val="28"/>
          <w:szCs w:val="28"/>
        </w:rPr>
        <w:t>23</w:t>
      </w:r>
      <w:r w:rsidRPr="00F03DB1">
        <w:rPr>
          <w:rFonts w:ascii="Times New Roman" w:hAnsi="Times New Roman"/>
          <w:b w:val="0"/>
          <w:sz w:val="28"/>
          <w:szCs w:val="28"/>
        </w:rPr>
        <w:t xml:space="preserve"> «</w:t>
      </w:r>
      <w:r w:rsidR="00F03DB1" w:rsidRPr="00F03DB1">
        <w:rPr>
          <w:rFonts w:ascii="Times New Roman" w:hAnsi="Times New Roman"/>
          <w:b w:val="0"/>
          <w:color w:val="000000"/>
          <w:sz w:val="28"/>
          <w:szCs w:val="28"/>
        </w:rPr>
        <w:t>Об установлении Порядка формирования п</w:t>
      </w:r>
      <w:r w:rsidR="00F03DB1" w:rsidRPr="00F03DB1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F03DB1" w:rsidRPr="00F03DB1">
        <w:rPr>
          <w:rFonts w:ascii="Times New Roman" w:hAnsi="Times New Roman"/>
          <w:b w:val="0"/>
          <w:color w:val="000000"/>
          <w:sz w:val="28"/>
          <w:szCs w:val="28"/>
        </w:rPr>
        <w:t xml:space="preserve">речня налоговых расходов </w:t>
      </w:r>
      <w:proofErr w:type="spellStart"/>
      <w:r w:rsidR="00F03DB1" w:rsidRPr="00F03DB1">
        <w:rPr>
          <w:rFonts w:ascii="Times New Roman" w:hAnsi="Times New Roman"/>
          <w:b w:val="0"/>
          <w:color w:val="000000"/>
          <w:sz w:val="28"/>
          <w:szCs w:val="28"/>
        </w:rPr>
        <w:t>Елнатского</w:t>
      </w:r>
      <w:proofErr w:type="spellEnd"/>
      <w:r w:rsidR="00F03DB1" w:rsidRPr="00F03DB1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F03DB1">
        <w:rPr>
          <w:rFonts w:ascii="Times New Roman" w:hAnsi="Times New Roman"/>
          <w:b w:val="0"/>
          <w:sz w:val="28"/>
          <w:szCs w:val="28"/>
        </w:rPr>
        <w:t>»:</w:t>
      </w:r>
    </w:p>
    <w:p w:rsidR="000F61CD" w:rsidRDefault="000F61CD" w:rsidP="00794EE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перечня налоговых расходов </w:t>
      </w:r>
      <w:proofErr w:type="spellStart"/>
      <w:r w:rsidR="00F03DB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F03DB1">
        <w:rPr>
          <w:rFonts w:ascii="Times New Roman" w:hAnsi="Times New Roman"/>
          <w:sz w:val="28"/>
          <w:szCs w:val="28"/>
        </w:rPr>
        <w:t xml:space="preserve"> сел</w:t>
      </w:r>
      <w:r w:rsidR="00F03DB1">
        <w:rPr>
          <w:rFonts w:ascii="Times New Roman" w:hAnsi="Times New Roman"/>
          <w:sz w:val="28"/>
          <w:szCs w:val="28"/>
        </w:rPr>
        <w:t>ь</w:t>
      </w:r>
      <w:r w:rsidR="00F03DB1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F03DB1" w:rsidRDefault="00F03DB1" w:rsidP="00794EE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3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D9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распоряжение обнародовать в порядке,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ренном пунктом 11 статьи 38 Устава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475D94">
        <w:rPr>
          <w:rFonts w:ascii="Times New Roman" w:hAnsi="Times New Roman"/>
          <w:sz w:val="28"/>
          <w:szCs w:val="28"/>
        </w:rPr>
        <w:t xml:space="preserve"> ра</w:t>
      </w:r>
      <w:r w:rsidRPr="00475D94">
        <w:rPr>
          <w:rFonts w:ascii="Times New Roman" w:hAnsi="Times New Roman"/>
          <w:sz w:val="28"/>
          <w:szCs w:val="28"/>
        </w:rPr>
        <w:t>з</w:t>
      </w:r>
      <w:r w:rsidRPr="00475D94">
        <w:rPr>
          <w:rFonts w:ascii="Times New Roman" w:hAnsi="Times New Roman"/>
          <w:sz w:val="28"/>
          <w:szCs w:val="28"/>
        </w:rPr>
        <w:t xml:space="preserve">местить </w:t>
      </w:r>
      <w:r w:rsidRPr="00980E98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D94">
        <w:rPr>
          <w:rFonts w:ascii="Times New Roman" w:hAnsi="Times New Roman"/>
          <w:sz w:val="28"/>
          <w:szCs w:val="28"/>
        </w:rPr>
        <w:t>на оф</w:t>
      </w:r>
      <w:r w:rsidRPr="00475D94">
        <w:rPr>
          <w:rFonts w:ascii="Times New Roman" w:hAnsi="Times New Roman"/>
          <w:sz w:val="28"/>
          <w:szCs w:val="28"/>
        </w:rPr>
        <w:t>и</w:t>
      </w:r>
      <w:r w:rsidRPr="00475D94">
        <w:rPr>
          <w:rFonts w:ascii="Times New Roman" w:hAnsi="Times New Roman"/>
          <w:sz w:val="28"/>
          <w:szCs w:val="28"/>
        </w:rPr>
        <w:t>циальном са</w:t>
      </w:r>
      <w:r w:rsidRPr="00475D94">
        <w:rPr>
          <w:rFonts w:ascii="Times New Roman" w:hAnsi="Times New Roman"/>
          <w:sz w:val="28"/>
          <w:szCs w:val="28"/>
        </w:rPr>
        <w:t>й</w:t>
      </w:r>
      <w:r w:rsidRPr="00475D94"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z w:val="28"/>
          <w:szCs w:val="28"/>
        </w:rPr>
        <w:t>а</w:t>
      </w:r>
      <w:r w:rsidRPr="00475D9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D9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F61CD" w:rsidRPr="00C16515" w:rsidRDefault="000F61CD" w:rsidP="00794EE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515">
        <w:rPr>
          <w:rFonts w:ascii="Times New Roman" w:hAnsi="Times New Roman"/>
          <w:sz w:val="28"/>
          <w:szCs w:val="28"/>
        </w:rPr>
        <w:t xml:space="preserve">Контроль исполнения настоящего  приказа возложить на </w:t>
      </w:r>
      <w:r w:rsidR="00F44B11">
        <w:rPr>
          <w:rFonts w:ascii="Times New Roman" w:hAnsi="Times New Roman"/>
          <w:sz w:val="28"/>
          <w:szCs w:val="28"/>
        </w:rPr>
        <w:t>ведущ</w:t>
      </w:r>
      <w:r w:rsidR="00F44B11">
        <w:rPr>
          <w:rFonts w:ascii="Times New Roman" w:hAnsi="Times New Roman"/>
          <w:sz w:val="28"/>
          <w:szCs w:val="28"/>
        </w:rPr>
        <w:t>е</w:t>
      </w:r>
      <w:r w:rsidR="00F44B11">
        <w:rPr>
          <w:rFonts w:ascii="Times New Roman" w:hAnsi="Times New Roman"/>
          <w:sz w:val="28"/>
          <w:szCs w:val="28"/>
        </w:rPr>
        <w:t>го</w:t>
      </w:r>
      <w:r w:rsidRPr="00C16515">
        <w:rPr>
          <w:rFonts w:ascii="Times New Roman" w:hAnsi="Times New Roman"/>
          <w:sz w:val="28"/>
          <w:szCs w:val="28"/>
        </w:rPr>
        <w:t xml:space="preserve"> специалиста</w:t>
      </w:r>
      <w:r w:rsidR="002C0ED3">
        <w:rPr>
          <w:rFonts w:ascii="Times New Roman" w:hAnsi="Times New Roman"/>
          <w:sz w:val="28"/>
          <w:szCs w:val="28"/>
        </w:rPr>
        <w:t xml:space="preserve"> – главного бухгалтера </w:t>
      </w:r>
      <w:r w:rsidRPr="00C16515">
        <w:rPr>
          <w:rFonts w:ascii="Times New Roman" w:hAnsi="Times New Roman"/>
          <w:sz w:val="28"/>
          <w:szCs w:val="28"/>
        </w:rPr>
        <w:t xml:space="preserve"> </w:t>
      </w:r>
      <w:r w:rsidR="002C0ED3">
        <w:rPr>
          <w:rFonts w:ascii="Times New Roman" w:hAnsi="Times New Roman"/>
          <w:sz w:val="28"/>
          <w:szCs w:val="28"/>
        </w:rPr>
        <w:t>Лапшину И.В.</w:t>
      </w:r>
    </w:p>
    <w:p w:rsidR="000F61CD" w:rsidRDefault="000F61CD" w:rsidP="00794E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61CD" w:rsidRDefault="000F61CD" w:rsidP="00526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1CD" w:rsidRDefault="002C0ED3" w:rsidP="002C0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поседения</w:t>
      </w:r>
    </w:p>
    <w:p w:rsidR="002C0ED3" w:rsidRDefault="002C0ED3" w:rsidP="002C0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C0ED3" w:rsidRPr="00AC38CE" w:rsidRDefault="002C0ED3" w:rsidP="002C0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0F61CD" w:rsidRDefault="000F61CD" w:rsidP="00526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1CD" w:rsidRDefault="000F61CD" w:rsidP="00AC38CE">
      <w:pPr>
        <w:rPr>
          <w:rFonts w:ascii="Times New Roman" w:hAnsi="Times New Roman"/>
          <w:sz w:val="28"/>
          <w:szCs w:val="28"/>
        </w:rPr>
      </w:pPr>
    </w:p>
    <w:p w:rsidR="000F61CD" w:rsidRDefault="000F61CD" w:rsidP="00AC38CE">
      <w:pPr>
        <w:spacing w:line="240" w:lineRule="auto"/>
        <w:ind w:firstLine="709"/>
        <w:jc w:val="right"/>
        <w:rPr>
          <w:rFonts w:ascii="Times New Roman" w:hAnsi="Times New Roman"/>
        </w:rPr>
        <w:sectPr w:rsidR="000F61CD" w:rsidSect="00AC38C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F61CD" w:rsidRDefault="000F61CD" w:rsidP="00CA53A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1 </w:t>
      </w:r>
    </w:p>
    <w:p w:rsidR="000F61CD" w:rsidRDefault="000F61CD" w:rsidP="002C0E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к </w:t>
      </w:r>
      <w:r w:rsidR="002C0ED3">
        <w:rPr>
          <w:rFonts w:ascii="Times New Roman" w:hAnsi="Times New Roman"/>
          <w:sz w:val="24"/>
          <w:szCs w:val="24"/>
        </w:rPr>
        <w:t>распоряжению администрации</w:t>
      </w:r>
    </w:p>
    <w:p w:rsidR="002C0ED3" w:rsidRDefault="002C0ED3" w:rsidP="002C0E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0ED3" w:rsidRPr="00CA53A1" w:rsidRDefault="002C0ED3" w:rsidP="002C0E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13.05.2020 № 31.1</w:t>
      </w:r>
    </w:p>
    <w:p w:rsidR="000F61CD" w:rsidRDefault="000F61CD" w:rsidP="00D32F9F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</w:p>
    <w:p w:rsidR="000F61CD" w:rsidRPr="00D32F9F" w:rsidRDefault="000F61CD" w:rsidP="00D32F9F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  <w:r w:rsidRPr="00D32F9F">
        <w:rPr>
          <w:rFonts w:ascii="Times New Roman" w:hAnsi="Times New Roman"/>
          <w:sz w:val="28"/>
          <w:szCs w:val="28"/>
        </w:rPr>
        <w:t xml:space="preserve">Перечень налоговых расходов </w:t>
      </w:r>
      <w:proofErr w:type="spellStart"/>
      <w:r w:rsidR="002C0ED3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2C0E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32F9F">
        <w:rPr>
          <w:rFonts w:ascii="Times New Roman" w:hAnsi="Times New Roman"/>
          <w:sz w:val="28"/>
          <w:szCs w:val="28"/>
        </w:rPr>
        <w:t xml:space="preserve"> на очередной финансовый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32F9F">
        <w:rPr>
          <w:rFonts w:ascii="Times New Roman" w:hAnsi="Times New Roman"/>
          <w:sz w:val="28"/>
          <w:szCs w:val="28"/>
        </w:rPr>
        <w:t>плановый период</w:t>
      </w:r>
    </w:p>
    <w:p w:rsidR="000F61CD" w:rsidRDefault="000F61CD" w:rsidP="00D32F9F">
      <w:pPr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1295"/>
        <w:gridCol w:w="993"/>
        <w:gridCol w:w="1134"/>
        <w:gridCol w:w="992"/>
        <w:gridCol w:w="1300"/>
        <w:gridCol w:w="1260"/>
        <w:gridCol w:w="709"/>
        <w:gridCol w:w="1275"/>
        <w:gridCol w:w="993"/>
        <w:gridCol w:w="992"/>
        <w:gridCol w:w="709"/>
        <w:gridCol w:w="1622"/>
        <w:gridCol w:w="1260"/>
        <w:gridCol w:w="540"/>
      </w:tblGrid>
      <w:tr w:rsidR="000F61CD" w:rsidRPr="00CA53A1" w:rsidTr="00052922">
        <w:trPr>
          <w:cantSplit/>
          <w:trHeight w:val="4075"/>
        </w:trPr>
        <w:tc>
          <w:tcPr>
            <w:tcW w:w="514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5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расход)</w:t>
            </w:r>
          </w:p>
        </w:tc>
        <w:tc>
          <w:tcPr>
            <w:tcW w:w="993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налоговой льготы, о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с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вобождения, преференции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налогового расхода)</w:t>
            </w:r>
          </w:p>
        </w:tc>
        <w:tc>
          <w:tcPr>
            <w:tcW w:w="1134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правовой акт,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ливающий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налоговою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льготу,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бождение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>, преференцию</w:t>
            </w:r>
          </w:p>
        </w:tc>
        <w:tc>
          <w:tcPr>
            <w:tcW w:w="992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а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логов, для которых предусмотрен налоговый расход</w:t>
            </w:r>
          </w:p>
        </w:tc>
        <w:tc>
          <w:tcPr>
            <w:tcW w:w="1300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Дата вступления в силу положения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устанавливающ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налоговые льготы, освобождения и иные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по налогам</w:t>
            </w:r>
          </w:p>
        </w:tc>
        <w:tc>
          <w:tcPr>
            <w:tcW w:w="1260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начала действия 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НПА права на налоговые льготы освобождения и иные преф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е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 по налогам</w:t>
            </w:r>
          </w:p>
        </w:tc>
        <w:tc>
          <w:tcPr>
            <w:tcW w:w="709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275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говых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льгот, освобождений и иных преференций по налогам, устано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в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ленная НПА</w:t>
            </w:r>
          </w:p>
        </w:tc>
        <w:tc>
          <w:tcPr>
            <w:tcW w:w="993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 плательщиков, для которых предусмотрены налог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вые льготы.</w:t>
            </w:r>
          </w:p>
        </w:tc>
        <w:tc>
          <w:tcPr>
            <w:tcW w:w="992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709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налогового  ра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с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хода</w:t>
            </w:r>
          </w:p>
        </w:tc>
        <w:tc>
          <w:tcPr>
            <w:tcW w:w="1622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направления социально-экономического развития района, целям которого соответствует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</w:p>
        </w:tc>
        <w:tc>
          <w:tcPr>
            <w:tcW w:w="1260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программы  (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), направления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социально-эко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развития района</w:t>
            </w:r>
          </w:p>
        </w:tc>
        <w:tc>
          <w:tcPr>
            <w:tcW w:w="540" w:type="dxa"/>
            <w:textDirection w:val="btLr"/>
          </w:tcPr>
          <w:p w:rsidR="000F61CD" w:rsidRPr="00CA53A1" w:rsidRDefault="000F61CD" w:rsidP="00CA5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0F61CD" w:rsidRPr="00CA53A1" w:rsidTr="00052922">
        <w:trPr>
          <w:trHeight w:val="275"/>
        </w:trPr>
        <w:tc>
          <w:tcPr>
            <w:tcW w:w="514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0F61CD" w:rsidRPr="00CA53A1" w:rsidRDefault="000F61CD" w:rsidP="00D6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F61CD" w:rsidRPr="00CA53A1" w:rsidTr="00052922">
        <w:trPr>
          <w:trHeight w:val="411"/>
        </w:trPr>
        <w:tc>
          <w:tcPr>
            <w:tcW w:w="514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1CD" w:rsidRPr="00CA53A1" w:rsidRDefault="000F61CD" w:rsidP="00D60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1CD" w:rsidRDefault="000F61CD" w:rsidP="00D32F9F">
      <w:pPr>
        <w:rPr>
          <w:rFonts w:ascii="Times New Roman" w:hAnsi="Times New Roman"/>
        </w:rPr>
      </w:pPr>
    </w:p>
    <w:p w:rsidR="000F61CD" w:rsidRDefault="000F61CD" w:rsidP="00D32F9F">
      <w:pPr>
        <w:rPr>
          <w:rFonts w:ascii="Times New Roman" w:hAnsi="Times New Roman"/>
        </w:rPr>
      </w:pPr>
    </w:p>
    <w:p w:rsidR="000F61CD" w:rsidRDefault="000F61CD" w:rsidP="00D32F9F">
      <w:pPr>
        <w:rPr>
          <w:rFonts w:ascii="Times New Roman" w:hAnsi="Times New Roman"/>
        </w:rPr>
      </w:pPr>
    </w:p>
    <w:p w:rsidR="000F61CD" w:rsidRPr="00AC38CE" w:rsidRDefault="000F61CD" w:rsidP="00CC6857">
      <w:pPr>
        <w:spacing w:line="240" w:lineRule="auto"/>
        <w:ind w:firstLine="709"/>
        <w:jc w:val="right"/>
        <w:rPr>
          <w:rFonts w:ascii="Times New Roman" w:hAnsi="Times New Roman"/>
        </w:rPr>
      </w:pPr>
    </w:p>
    <w:sectPr w:rsidR="000F61CD" w:rsidRPr="00AC38CE" w:rsidSect="002B47B5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894"/>
    <w:multiLevelType w:val="hybridMultilevel"/>
    <w:tmpl w:val="E9202DC6"/>
    <w:lvl w:ilvl="0" w:tplc="346A3B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C28A5"/>
    <w:rsid w:val="00000E2C"/>
    <w:rsid w:val="00043486"/>
    <w:rsid w:val="00052922"/>
    <w:rsid w:val="00094206"/>
    <w:rsid w:val="000E74CC"/>
    <w:rsid w:val="000F61CD"/>
    <w:rsid w:val="00147A28"/>
    <w:rsid w:val="001566F2"/>
    <w:rsid w:val="001A422C"/>
    <w:rsid w:val="001B775A"/>
    <w:rsid w:val="001C28A5"/>
    <w:rsid w:val="001D6589"/>
    <w:rsid w:val="00255574"/>
    <w:rsid w:val="002762D2"/>
    <w:rsid w:val="00296B3D"/>
    <w:rsid w:val="002B47B5"/>
    <w:rsid w:val="002B482A"/>
    <w:rsid w:val="002C0ED3"/>
    <w:rsid w:val="002C20FA"/>
    <w:rsid w:val="0038763E"/>
    <w:rsid w:val="003C2920"/>
    <w:rsid w:val="004730B2"/>
    <w:rsid w:val="004901CB"/>
    <w:rsid w:val="00491F7C"/>
    <w:rsid w:val="004920DF"/>
    <w:rsid w:val="004B6AC7"/>
    <w:rsid w:val="0051079F"/>
    <w:rsid w:val="0052664E"/>
    <w:rsid w:val="005426BA"/>
    <w:rsid w:val="005563A2"/>
    <w:rsid w:val="0056577B"/>
    <w:rsid w:val="00645F69"/>
    <w:rsid w:val="00662A0A"/>
    <w:rsid w:val="00664505"/>
    <w:rsid w:val="0069652C"/>
    <w:rsid w:val="006D043E"/>
    <w:rsid w:val="00792A1E"/>
    <w:rsid w:val="00794EEE"/>
    <w:rsid w:val="007B46BA"/>
    <w:rsid w:val="007F7118"/>
    <w:rsid w:val="007F7E2E"/>
    <w:rsid w:val="009445C1"/>
    <w:rsid w:val="00970889"/>
    <w:rsid w:val="00A87C7F"/>
    <w:rsid w:val="00AB263C"/>
    <w:rsid w:val="00AB7EC5"/>
    <w:rsid w:val="00AC38CE"/>
    <w:rsid w:val="00B113BA"/>
    <w:rsid w:val="00B33020"/>
    <w:rsid w:val="00B352FC"/>
    <w:rsid w:val="00B71CFF"/>
    <w:rsid w:val="00C00A1E"/>
    <w:rsid w:val="00C06E4C"/>
    <w:rsid w:val="00C16515"/>
    <w:rsid w:val="00C50320"/>
    <w:rsid w:val="00CA53A1"/>
    <w:rsid w:val="00CC6857"/>
    <w:rsid w:val="00D32F9F"/>
    <w:rsid w:val="00D41CA3"/>
    <w:rsid w:val="00D60627"/>
    <w:rsid w:val="00D60A5A"/>
    <w:rsid w:val="00E041B9"/>
    <w:rsid w:val="00F03DB1"/>
    <w:rsid w:val="00F10074"/>
    <w:rsid w:val="00F1684C"/>
    <w:rsid w:val="00F22147"/>
    <w:rsid w:val="00F3753A"/>
    <w:rsid w:val="00F4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3D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1C28A5"/>
    <w:rPr>
      <w:rFonts w:ascii="Mangal" w:hAnsi="Mangal" w:cs="Mangal"/>
      <w:b/>
      <w:bCs/>
      <w:shd w:val="clear" w:color="auto" w:fill="FFFFFF"/>
      <w:lang w:bidi="hi-IN"/>
    </w:rPr>
  </w:style>
  <w:style w:type="paragraph" w:customStyle="1" w:styleId="40">
    <w:name w:val="Основной текст (4)"/>
    <w:basedOn w:val="a"/>
    <w:link w:val="4"/>
    <w:uiPriority w:val="99"/>
    <w:rsid w:val="001C28A5"/>
    <w:pPr>
      <w:widowControl w:val="0"/>
      <w:shd w:val="clear" w:color="auto" w:fill="FFFFFF"/>
      <w:spacing w:after="0" w:line="350" w:lineRule="exact"/>
      <w:ind w:hanging="1280"/>
    </w:pPr>
    <w:rPr>
      <w:rFonts w:ascii="Mangal" w:hAnsi="Mangal" w:cs="Mangal"/>
      <w:b/>
      <w:bCs/>
      <w:lang w:bidi="hi-IN"/>
    </w:rPr>
  </w:style>
  <w:style w:type="paragraph" w:styleId="a3">
    <w:name w:val="List Paragraph"/>
    <w:basedOn w:val="a"/>
    <w:uiPriority w:val="99"/>
    <w:qFormat/>
    <w:rsid w:val="001C28A5"/>
    <w:pPr>
      <w:ind w:left="720"/>
      <w:contextualSpacing/>
    </w:pPr>
  </w:style>
  <w:style w:type="table" w:styleId="a4">
    <w:name w:val="Table Grid"/>
    <w:basedOn w:val="a1"/>
    <w:uiPriority w:val="99"/>
    <w:rsid w:val="00D32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651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F22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F03DB1"/>
    <w:rPr>
      <w:rFonts w:ascii="Arial" w:eastAsia="Times New Roman" w:hAnsi="Arial"/>
      <w:b/>
      <w:bCs/>
      <w:color w:val="00008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EE43-F0EE-48DE-B1BE-8AAA45FB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User</cp:lastModifiedBy>
  <cp:revision>2</cp:revision>
  <cp:lastPrinted>2020-07-08T12:08:00Z</cp:lastPrinted>
  <dcterms:created xsi:type="dcterms:W3CDTF">2020-07-08T12:10:00Z</dcterms:created>
  <dcterms:modified xsi:type="dcterms:W3CDTF">2020-07-08T12:10:00Z</dcterms:modified>
</cp:coreProperties>
</file>