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9F" w:rsidRPr="00E77156" w:rsidRDefault="0028009F" w:rsidP="0028009F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Ивановская область</w:t>
      </w:r>
    </w:p>
    <w:p w:rsidR="0028009F" w:rsidRPr="00E77156" w:rsidRDefault="0028009F" w:rsidP="0028009F">
      <w:pPr>
        <w:pStyle w:val="a4"/>
        <w:jc w:val="center"/>
        <w:rPr>
          <w:sz w:val="36"/>
          <w:szCs w:val="36"/>
        </w:rPr>
      </w:pPr>
      <w:proofErr w:type="spellStart"/>
      <w:r w:rsidRPr="00E77156">
        <w:rPr>
          <w:sz w:val="36"/>
          <w:szCs w:val="36"/>
        </w:rPr>
        <w:t>Юрьевецкий</w:t>
      </w:r>
      <w:proofErr w:type="spellEnd"/>
      <w:r w:rsidRPr="00E77156">
        <w:rPr>
          <w:sz w:val="36"/>
          <w:szCs w:val="36"/>
        </w:rPr>
        <w:t xml:space="preserve"> муниципальный район</w:t>
      </w:r>
    </w:p>
    <w:p w:rsidR="0028009F" w:rsidRPr="00E77156" w:rsidRDefault="0028009F" w:rsidP="0028009F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 xml:space="preserve">Совет </w:t>
      </w:r>
      <w:proofErr w:type="spellStart"/>
      <w:r w:rsidRPr="00E77156">
        <w:rPr>
          <w:sz w:val="36"/>
          <w:szCs w:val="36"/>
        </w:rPr>
        <w:t>Елнатского</w:t>
      </w:r>
      <w:proofErr w:type="spellEnd"/>
      <w:r w:rsidRPr="00E77156">
        <w:rPr>
          <w:sz w:val="36"/>
          <w:szCs w:val="36"/>
        </w:rPr>
        <w:t xml:space="preserve"> сельского поселения</w:t>
      </w:r>
    </w:p>
    <w:p w:rsidR="0028009F" w:rsidRPr="00E77156" w:rsidRDefault="0028009F" w:rsidP="0028009F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E77156">
        <w:rPr>
          <w:sz w:val="36"/>
          <w:szCs w:val="36"/>
        </w:rPr>
        <w:t>ого созыва</w:t>
      </w:r>
    </w:p>
    <w:p w:rsidR="0028009F" w:rsidRPr="00E77156" w:rsidRDefault="0028009F" w:rsidP="0028009F">
      <w:pPr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Решение</w:t>
      </w:r>
    </w:p>
    <w:p w:rsidR="0028009F" w:rsidRPr="001F14E3" w:rsidRDefault="0028009F" w:rsidP="0028009F">
      <w:pPr>
        <w:jc w:val="center"/>
        <w:rPr>
          <w:sz w:val="40"/>
          <w:szCs w:val="40"/>
        </w:rPr>
      </w:pPr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18.11.2022г.   </w:t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Pr="00E77156">
        <w:rPr>
          <w:sz w:val="24"/>
          <w:szCs w:val="24"/>
        </w:rPr>
        <w:t xml:space="preserve"> с. </w:t>
      </w:r>
      <w:proofErr w:type="spellStart"/>
      <w:r w:rsidRPr="00E77156">
        <w:rPr>
          <w:sz w:val="24"/>
          <w:szCs w:val="24"/>
        </w:rPr>
        <w:t>Елнать</w:t>
      </w:r>
      <w:proofErr w:type="spellEnd"/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</w:r>
      <w:r w:rsidRPr="00E77156">
        <w:rPr>
          <w:sz w:val="24"/>
          <w:szCs w:val="24"/>
        </w:rPr>
        <w:tab/>
        <w:t xml:space="preserve">     №</w:t>
      </w:r>
      <w:r>
        <w:rPr>
          <w:sz w:val="24"/>
          <w:szCs w:val="24"/>
        </w:rPr>
        <w:t xml:space="preserve"> 105</w:t>
      </w:r>
    </w:p>
    <w:p w:rsidR="0028009F" w:rsidRPr="00E77156" w:rsidRDefault="0028009F" w:rsidP="0028009F">
      <w:pPr>
        <w:jc w:val="center"/>
        <w:rPr>
          <w:sz w:val="24"/>
          <w:szCs w:val="24"/>
        </w:rPr>
      </w:pPr>
    </w:p>
    <w:p w:rsidR="0028009F" w:rsidRPr="00E77156" w:rsidRDefault="0028009F" w:rsidP="0028009F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</w:t>
      </w:r>
    </w:p>
    <w:p w:rsidR="0028009F" w:rsidRPr="00E77156" w:rsidRDefault="0028009F" w:rsidP="0028009F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>от 16.10.2018 №189 «</w:t>
      </w:r>
      <w:r w:rsidRPr="00E77156">
        <w:rPr>
          <w:bCs/>
          <w:sz w:val="24"/>
          <w:szCs w:val="24"/>
        </w:rPr>
        <w:t xml:space="preserve">Об утверждении перечня муниципального имущества </w:t>
      </w:r>
      <w:proofErr w:type="spellStart"/>
      <w:r w:rsidRPr="00E77156">
        <w:rPr>
          <w:bCs/>
          <w:sz w:val="24"/>
          <w:szCs w:val="24"/>
        </w:rPr>
        <w:t>Елнатского</w:t>
      </w:r>
      <w:proofErr w:type="spellEnd"/>
      <w:r w:rsidRPr="00E77156">
        <w:rPr>
          <w:bCs/>
          <w:sz w:val="24"/>
          <w:szCs w:val="24"/>
        </w:rPr>
        <w:t xml:space="preserve"> сельского поселения </w:t>
      </w:r>
      <w:proofErr w:type="spellStart"/>
      <w:r w:rsidRPr="00E77156">
        <w:rPr>
          <w:bCs/>
          <w:sz w:val="24"/>
          <w:szCs w:val="24"/>
        </w:rPr>
        <w:t>Юрьевецкого</w:t>
      </w:r>
      <w:proofErr w:type="spellEnd"/>
      <w:r w:rsidRPr="00E77156">
        <w:rPr>
          <w:bCs/>
          <w:sz w:val="24"/>
          <w:szCs w:val="24"/>
        </w:rPr>
        <w:t xml:space="preserve"> муниципального района,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предназначенного для предоставления субъектам</w:t>
      </w:r>
      <w:r w:rsidRPr="00E77156">
        <w:rPr>
          <w:sz w:val="24"/>
          <w:szCs w:val="24"/>
        </w:rPr>
        <w:t xml:space="preserve"> </w:t>
      </w:r>
      <w:r w:rsidRPr="00E77156">
        <w:rPr>
          <w:bCs/>
          <w:sz w:val="24"/>
          <w:szCs w:val="24"/>
        </w:rPr>
        <w:t>малого и среднего предпринимательства</w:t>
      </w:r>
      <w:r w:rsidRPr="005B11E8">
        <w:t xml:space="preserve"> </w:t>
      </w:r>
      <w:r w:rsidRPr="005B11E8">
        <w:rPr>
          <w:bCs/>
          <w:sz w:val="24"/>
          <w:szCs w:val="24"/>
        </w:rPr>
        <w:t>и физическим лицам, применяющим специальный налоговый режим</w:t>
      </w:r>
      <w:r w:rsidRPr="00E77156">
        <w:rPr>
          <w:bCs/>
          <w:sz w:val="24"/>
          <w:szCs w:val="24"/>
        </w:rPr>
        <w:t>»</w:t>
      </w:r>
    </w:p>
    <w:p w:rsidR="0028009F" w:rsidRPr="00E77156" w:rsidRDefault="0028009F" w:rsidP="0028009F">
      <w:pPr>
        <w:ind w:firstLine="708"/>
        <w:jc w:val="both"/>
        <w:rPr>
          <w:noProof/>
          <w:sz w:val="24"/>
          <w:szCs w:val="24"/>
        </w:rPr>
      </w:pPr>
    </w:p>
    <w:p w:rsidR="0028009F" w:rsidRPr="00E77156" w:rsidRDefault="0028009F" w:rsidP="002800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77156">
        <w:rPr>
          <w:sz w:val="24"/>
          <w:szCs w:val="24"/>
        </w:rPr>
        <w:t xml:space="preserve">уководствуясь Федеральным законом от 24.07.2007 №209-ФЗ «О развитии малого и среднего предпринимательства в Российской Федерации», Уставом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поселения,</w:t>
      </w:r>
      <w:r w:rsidRPr="00833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решением Совета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от  23.12.2021 №68  «</w:t>
      </w:r>
      <w:r w:rsidRPr="00784692">
        <w:rPr>
          <w:sz w:val="24"/>
          <w:szCs w:val="24"/>
        </w:rPr>
        <w:t xml:space="preserve">О передаче имущества из собственности </w:t>
      </w:r>
      <w:proofErr w:type="spellStart"/>
      <w:r w:rsidRPr="00784692">
        <w:rPr>
          <w:sz w:val="24"/>
          <w:szCs w:val="24"/>
        </w:rPr>
        <w:t>Елнатского</w:t>
      </w:r>
      <w:proofErr w:type="spellEnd"/>
      <w:r w:rsidRPr="00784692">
        <w:rPr>
          <w:sz w:val="24"/>
          <w:szCs w:val="24"/>
        </w:rPr>
        <w:t xml:space="preserve"> сельского поселения  </w:t>
      </w:r>
      <w:proofErr w:type="spellStart"/>
      <w:r w:rsidRPr="00784692">
        <w:rPr>
          <w:sz w:val="24"/>
          <w:szCs w:val="24"/>
        </w:rPr>
        <w:t>Юрьевецкого</w:t>
      </w:r>
      <w:proofErr w:type="spellEnd"/>
      <w:r w:rsidRPr="00784692">
        <w:rPr>
          <w:sz w:val="24"/>
          <w:szCs w:val="24"/>
        </w:rPr>
        <w:t xml:space="preserve"> муниципального района Иван</w:t>
      </w:r>
      <w:r>
        <w:rPr>
          <w:sz w:val="24"/>
          <w:szCs w:val="24"/>
        </w:rPr>
        <w:t xml:space="preserve">овской области в собственность </w:t>
      </w:r>
      <w:r w:rsidRPr="00784692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»,</w:t>
      </w:r>
    </w:p>
    <w:p w:rsidR="0028009F" w:rsidRPr="00E77156" w:rsidRDefault="0028009F" w:rsidP="0028009F">
      <w:pPr>
        <w:ind w:firstLine="567"/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Совет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   РЕШИЛ:</w:t>
      </w:r>
    </w:p>
    <w:p w:rsidR="0028009F" w:rsidRDefault="0028009F" w:rsidP="0028009F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7156">
        <w:rPr>
          <w:sz w:val="24"/>
          <w:szCs w:val="24"/>
        </w:rPr>
        <w:t xml:space="preserve">1. Внести в решение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 от 16.10.2018 №189 </w:t>
      </w:r>
      <w:r w:rsidRPr="00747BD3">
        <w:rPr>
          <w:sz w:val="24"/>
          <w:szCs w:val="24"/>
        </w:rPr>
        <w:t xml:space="preserve">«Об утверждении перечня муниципального имущества </w:t>
      </w:r>
      <w:proofErr w:type="spellStart"/>
      <w:r w:rsidRPr="00747BD3">
        <w:rPr>
          <w:sz w:val="24"/>
          <w:szCs w:val="24"/>
        </w:rPr>
        <w:t>Елнатского</w:t>
      </w:r>
      <w:proofErr w:type="spellEnd"/>
      <w:r w:rsidRPr="00747BD3">
        <w:rPr>
          <w:sz w:val="24"/>
          <w:szCs w:val="24"/>
        </w:rPr>
        <w:t xml:space="preserve"> сельского поселения </w:t>
      </w:r>
      <w:proofErr w:type="spellStart"/>
      <w:r w:rsidRPr="00747BD3">
        <w:rPr>
          <w:sz w:val="24"/>
          <w:szCs w:val="24"/>
        </w:rPr>
        <w:t>Юрьевецкого</w:t>
      </w:r>
      <w:proofErr w:type="spellEnd"/>
      <w:r w:rsidRPr="00747BD3">
        <w:rPr>
          <w:sz w:val="24"/>
          <w:szCs w:val="24"/>
        </w:rPr>
        <w:t xml:space="preserve"> муниципального района, предназначенного для предоставления субъектам малого и среднего предпринимательства</w:t>
      </w:r>
      <w:r w:rsidRPr="005B11E8">
        <w:t xml:space="preserve"> </w:t>
      </w:r>
      <w:r w:rsidRPr="005B11E8">
        <w:rPr>
          <w:sz w:val="24"/>
          <w:szCs w:val="24"/>
        </w:rPr>
        <w:t>и физическим лицам, применяющим специальный налоговый режим</w:t>
      </w:r>
      <w:r w:rsidRPr="00747BD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Перечень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</w:t>
      </w:r>
      <w:r w:rsidRPr="00E77156">
        <w:rPr>
          <w:sz w:val="24"/>
          <w:szCs w:val="24"/>
        </w:rPr>
        <w:t>изменения</w:t>
      </w:r>
      <w:r w:rsidRPr="0078469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</w:t>
      </w:r>
      <w:r w:rsidRPr="00E77156">
        <w:rPr>
          <w:sz w:val="24"/>
          <w:szCs w:val="24"/>
        </w:rPr>
        <w:t>:</w:t>
      </w:r>
    </w:p>
    <w:p w:rsidR="0028009F" w:rsidRDefault="0028009F" w:rsidP="0028009F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  </w:t>
      </w:r>
      <w:r w:rsidRPr="00E77156">
        <w:rPr>
          <w:sz w:val="24"/>
          <w:szCs w:val="24"/>
        </w:rPr>
        <w:t>П</w:t>
      </w:r>
      <w:r>
        <w:rPr>
          <w:sz w:val="24"/>
          <w:szCs w:val="24"/>
        </w:rPr>
        <w:t>еречень изложить</w:t>
      </w:r>
      <w:r w:rsidRPr="00E771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новой редакции  </w:t>
      </w:r>
      <w:proofErr w:type="gramStart"/>
      <w:r>
        <w:rPr>
          <w:sz w:val="24"/>
          <w:szCs w:val="24"/>
        </w:rPr>
        <w:t>(</w:t>
      </w:r>
      <w:r w:rsidRPr="00E77156">
        <w:rPr>
          <w:sz w:val="24"/>
          <w:szCs w:val="24"/>
        </w:rPr>
        <w:t xml:space="preserve"> </w:t>
      </w:r>
      <w:proofErr w:type="gramEnd"/>
      <w:r w:rsidRPr="00E77156">
        <w:rPr>
          <w:sz w:val="24"/>
          <w:szCs w:val="24"/>
        </w:rPr>
        <w:t>приложени</w:t>
      </w:r>
      <w:r>
        <w:rPr>
          <w:sz w:val="24"/>
          <w:szCs w:val="24"/>
        </w:rPr>
        <w:t>е 1 к  решению прилагается).</w:t>
      </w:r>
    </w:p>
    <w:p w:rsidR="0028009F" w:rsidRPr="00E77156" w:rsidRDefault="0028009F" w:rsidP="0028009F">
      <w:pPr>
        <w:pStyle w:val="2"/>
        <w:ind w:left="0" w:firstLine="0"/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          2. Настоящее решение  обнародовать  в порядке, предусмотренном  частью 11 статьи 38 Устава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поселении,   и разместить на официальном сайте  администрации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поселения.</w:t>
      </w:r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ab/>
      </w:r>
    </w:p>
    <w:p w:rsidR="0028009F" w:rsidRPr="00E77156" w:rsidRDefault="0028009F" w:rsidP="0028009F">
      <w:pPr>
        <w:ind w:firstLine="709"/>
        <w:rPr>
          <w:sz w:val="24"/>
          <w:szCs w:val="24"/>
        </w:rPr>
      </w:pPr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Глава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  <w:r w:rsidRPr="00E77156">
        <w:rPr>
          <w:sz w:val="24"/>
          <w:szCs w:val="24"/>
        </w:rPr>
        <w:t xml:space="preserve"> сельского поселения</w:t>
      </w:r>
    </w:p>
    <w:p w:rsidR="0028009F" w:rsidRPr="00E77156" w:rsidRDefault="0028009F" w:rsidP="0028009F">
      <w:pPr>
        <w:jc w:val="both"/>
        <w:rPr>
          <w:sz w:val="24"/>
          <w:szCs w:val="24"/>
        </w:rPr>
      </w:pPr>
      <w:proofErr w:type="spellStart"/>
      <w:r w:rsidRPr="00E77156">
        <w:rPr>
          <w:sz w:val="24"/>
          <w:szCs w:val="24"/>
        </w:rPr>
        <w:t>Юрьевецкого</w:t>
      </w:r>
      <w:proofErr w:type="spellEnd"/>
      <w:r w:rsidRPr="00E77156">
        <w:rPr>
          <w:sz w:val="24"/>
          <w:szCs w:val="24"/>
        </w:rPr>
        <w:t xml:space="preserve"> муниципального района</w:t>
      </w:r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Ивановской  обл</w:t>
      </w:r>
      <w:bookmarkStart w:id="0" w:name="_GoBack"/>
      <w:bookmarkEnd w:id="0"/>
      <w:r w:rsidRPr="00E77156">
        <w:rPr>
          <w:sz w:val="24"/>
          <w:szCs w:val="24"/>
        </w:rPr>
        <w:t xml:space="preserve">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 </w:t>
      </w:r>
      <w:proofErr w:type="spellStart"/>
      <w:r w:rsidRPr="00E77156">
        <w:rPr>
          <w:sz w:val="24"/>
          <w:szCs w:val="24"/>
        </w:rPr>
        <w:t>Г.И.Гарнова</w:t>
      </w:r>
      <w:proofErr w:type="spellEnd"/>
    </w:p>
    <w:p w:rsidR="0028009F" w:rsidRPr="00E77156" w:rsidRDefault="0028009F" w:rsidP="0028009F">
      <w:pPr>
        <w:jc w:val="both"/>
        <w:rPr>
          <w:sz w:val="24"/>
          <w:szCs w:val="24"/>
        </w:rPr>
      </w:pPr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Председатель Совета </w:t>
      </w:r>
      <w:proofErr w:type="spellStart"/>
      <w:r w:rsidRPr="00E77156">
        <w:rPr>
          <w:sz w:val="24"/>
          <w:szCs w:val="24"/>
        </w:rPr>
        <w:t>Елнатского</w:t>
      </w:r>
      <w:proofErr w:type="spellEnd"/>
    </w:p>
    <w:p w:rsidR="0028009F" w:rsidRPr="00E77156" w:rsidRDefault="0028009F" w:rsidP="0028009F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сельского поселения                                                                  </w:t>
      </w:r>
    </w:p>
    <w:p w:rsidR="0028009F" w:rsidRPr="00E77156" w:rsidRDefault="0028009F" w:rsidP="0028009F">
      <w:pPr>
        <w:jc w:val="both"/>
        <w:rPr>
          <w:sz w:val="24"/>
          <w:szCs w:val="24"/>
        </w:rPr>
      </w:pPr>
      <w:proofErr w:type="spellStart"/>
      <w:r w:rsidRPr="00E77156">
        <w:rPr>
          <w:sz w:val="24"/>
          <w:szCs w:val="24"/>
        </w:rPr>
        <w:t>Юрьевецкого</w:t>
      </w:r>
      <w:proofErr w:type="spellEnd"/>
      <w:r w:rsidRPr="00E77156">
        <w:rPr>
          <w:sz w:val="24"/>
          <w:szCs w:val="24"/>
        </w:rPr>
        <w:t xml:space="preserve"> муниципального района</w:t>
      </w:r>
    </w:p>
    <w:p w:rsidR="0028009F" w:rsidRPr="00E77156" w:rsidRDefault="0028009F" w:rsidP="0028009F">
      <w:pPr>
        <w:jc w:val="both"/>
        <w:rPr>
          <w:sz w:val="28"/>
          <w:szCs w:val="28"/>
        </w:rPr>
      </w:pPr>
      <w:r w:rsidRPr="00E77156">
        <w:rPr>
          <w:sz w:val="24"/>
          <w:szCs w:val="24"/>
        </w:rPr>
        <w:t xml:space="preserve">Ивановской области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</w:t>
      </w:r>
      <w:proofErr w:type="spellStart"/>
      <w:r w:rsidRPr="00E77156">
        <w:rPr>
          <w:sz w:val="24"/>
          <w:szCs w:val="24"/>
        </w:rPr>
        <w:t>А.Г.Кокотова</w:t>
      </w:r>
      <w:proofErr w:type="spellEnd"/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Pr="001E0E73" w:rsidRDefault="0028009F" w:rsidP="0028009F">
      <w:pPr>
        <w:jc w:val="right"/>
        <w:rPr>
          <w:sz w:val="24"/>
          <w:szCs w:val="24"/>
        </w:rPr>
      </w:pPr>
      <w:r w:rsidRPr="001E0E7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28009F" w:rsidRPr="001E0E73" w:rsidRDefault="0028009F" w:rsidP="0028009F">
      <w:pPr>
        <w:jc w:val="right"/>
        <w:rPr>
          <w:sz w:val="24"/>
          <w:szCs w:val="24"/>
        </w:rPr>
      </w:pPr>
      <w:r w:rsidRPr="001E0E73">
        <w:rPr>
          <w:sz w:val="24"/>
          <w:szCs w:val="24"/>
        </w:rPr>
        <w:t xml:space="preserve"> к решению Совета </w:t>
      </w:r>
    </w:p>
    <w:p w:rsidR="0028009F" w:rsidRDefault="0028009F" w:rsidP="0028009F">
      <w:pPr>
        <w:jc w:val="right"/>
        <w:rPr>
          <w:sz w:val="24"/>
          <w:szCs w:val="24"/>
        </w:rPr>
      </w:pPr>
      <w:proofErr w:type="spellStart"/>
      <w:r w:rsidRPr="001E0E73">
        <w:rPr>
          <w:sz w:val="24"/>
          <w:szCs w:val="24"/>
        </w:rPr>
        <w:t>Елнатского</w:t>
      </w:r>
      <w:proofErr w:type="spellEnd"/>
      <w:r w:rsidRPr="001E0E73">
        <w:rPr>
          <w:sz w:val="24"/>
          <w:szCs w:val="24"/>
        </w:rPr>
        <w:t xml:space="preserve"> сельского поселения</w:t>
      </w:r>
    </w:p>
    <w:p w:rsidR="0028009F" w:rsidRPr="001E0E73" w:rsidRDefault="0028009F" w:rsidP="002800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18.112022 № 105    </w:t>
      </w:r>
    </w:p>
    <w:p w:rsidR="0028009F" w:rsidRDefault="0028009F" w:rsidP="0028009F">
      <w:pPr>
        <w:jc w:val="center"/>
        <w:rPr>
          <w:b/>
          <w:sz w:val="24"/>
          <w:szCs w:val="24"/>
        </w:rPr>
      </w:pPr>
    </w:p>
    <w:p w:rsidR="0028009F" w:rsidRPr="00B44F40" w:rsidRDefault="0028009F" w:rsidP="0028009F">
      <w:pPr>
        <w:jc w:val="center"/>
        <w:rPr>
          <w:b/>
          <w:sz w:val="24"/>
          <w:szCs w:val="24"/>
        </w:rPr>
      </w:pPr>
      <w:r w:rsidRPr="00B44F40">
        <w:rPr>
          <w:b/>
          <w:sz w:val="24"/>
          <w:szCs w:val="24"/>
        </w:rPr>
        <w:t>ПЕРЕЧЕНЬ</w:t>
      </w:r>
    </w:p>
    <w:p w:rsidR="0028009F" w:rsidRPr="00B44F40" w:rsidRDefault="0028009F" w:rsidP="0028009F">
      <w:pPr>
        <w:jc w:val="center"/>
        <w:rPr>
          <w:b/>
          <w:sz w:val="24"/>
          <w:szCs w:val="24"/>
        </w:rPr>
      </w:pPr>
      <w:r w:rsidRPr="00B44F40">
        <w:rPr>
          <w:b/>
          <w:sz w:val="24"/>
          <w:szCs w:val="24"/>
        </w:rPr>
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</w:r>
      <w:r w:rsidRPr="00B44F40">
        <w:rPr>
          <w:sz w:val="24"/>
          <w:szCs w:val="24"/>
        </w:rPr>
        <w:t xml:space="preserve"> </w:t>
      </w:r>
      <w:r w:rsidRPr="00B44F40">
        <w:rPr>
          <w:b/>
          <w:sz w:val="24"/>
          <w:szCs w:val="24"/>
        </w:rPr>
        <w:t>и физическим лицам, применяющим специальный налоговый режим</w:t>
      </w:r>
    </w:p>
    <w:p w:rsidR="0028009F" w:rsidRDefault="0028009F" w:rsidP="0028009F">
      <w:pPr>
        <w:jc w:val="center"/>
        <w:rPr>
          <w:b/>
          <w:sz w:val="28"/>
          <w:szCs w:val="28"/>
        </w:rPr>
      </w:pPr>
    </w:p>
    <w:p w:rsidR="0028009F" w:rsidRDefault="0028009F" w:rsidP="0028009F">
      <w:pPr>
        <w:jc w:val="center"/>
        <w:rPr>
          <w:b/>
          <w:sz w:val="28"/>
          <w:szCs w:val="28"/>
        </w:rPr>
      </w:pPr>
    </w:p>
    <w:tbl>
      <w:tblPr>
        <w:tblStyle w:val="a3"/>
        <w:tblW w:w="10711" w:type="dxa"/>
        <w:tblInd w:w="-743" w:type="dxa"/>
        <w:tblLayout w:type="fixed"/>
        <w:tblLook w:val="04A0"/>
      </w:tblPr>
      <w:tblGrid>
        <w:gridCol w:w="560"/>
        <w:gridCol w:w="1822"/>
        <w:gridCol w:w="1871"/>
        <w:gridCol w:w="2352"/>
        <w:gridCol w:w="1229"/>
        <w:gridCol w:w="2877"/>
      </w:tblGrid>
      <w:tr w:rsidR="0028009F" w:rsidRPr="0063687C" w:rsidTr="00D74B56">
        <w:tc>
          <w:tcPr>
            <w:tcW w:w="560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№</w:t>
            </w:r>
          </w:p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3687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687C">
              <w:rPr>
                <w:b/>
                <w:sz w:val="24"/>
                <w:szCs w:val="24"/>
              </w:rPr>
              <w:t>/</w:t>
            </w:r>
            <w:proofErr w:type="spellStart"/>
            <w:r w:rsidRPr="0063687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 xml:space="preserve">Наименование </w:t>
            </w:r>
          </w:p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871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352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Этажность</w:t>
            </w:r>
          </w:p>
        </w:tc>
        <w:tc>
          <w:tcPr>
            <w:tcW w:w="1229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Площадь</w:t>
            </w:r>
          </w:p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2877" w:type="dxa"/>
          </w:tcPr>
          <w:p w:rsidR="0028009F" w:rsidRPr="0063687C" w:rsidRDefault="0028009F" w:rsidP="00D74B56">
            <w:pPr>
              <w:jc w:val="center"/>
              <w:rPr>
                <w:b/>
                <w:sz w:val="24"/>
                <w:szCs w:val="24"/>
              </w:rPr>
            </w:pPr>
            <w:r w:rsidRPr="0063687C">
              <w:rPr>
                <w:b/>
                <w:sz w:val="24"/>
                <w:szCs w:val="24"/>
              </w:rPr>
              <w:t>Наличие правоустанавливающих документов</w:t>
            </w:r>
          </w:p>
        </w:tc>
      </w:tr>
      <w:tr w:rsidR="0028009F" w:rsidRPr="0063687C" w:rsidTr="00D74B56">
        <w:tc>
          <w:tcPr>
            <w:tcW w:w="560" w:type="dxa"/>
          </w:tcPr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Нежилое помещение </w:t>
            </w:r>
          </w:p>
          <w:p w:rsidR="0028009F" w:rsidRPr="0063687C" w:rsidRDefault="0028009F" w:rsidP="00D74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Российская Федерация, Ивановская область,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proofErr w:type="spellStart"/>
            <w:r w:rsidRPr="0063687C">
              <w:rPr>
                <w:sz w:val="24"/>
                <w:szCs w:val="24"/>
              </w:rPr>
              <w:t>Юрьевецкий</w:t>
            </w:r>
            <w:proofErr w:type="spellEnd"/>
            <w:r w:rsidRPr="0063687C">
              <w:rPr>
                <w:sz w:val="24"/>
                <w:szCs w:val="24"/>
              </w:rPr>
              <w:t xml:space="preserve"> район,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 </w:t>
            </w:r>
            <w:proofErr w:type="spellStart"/>
            <w:r w:rsidRPr="0063687C">
              <w:rPr>
                <w:sz w:val="24"/>
                <w:szCs w:val="24"/>
              </w:rPr>
              <w:t>д</w:t>
            </w:r>
            <w:proofErr w:type="gramStart"/>
            <w:r w:rsidRPr="0063687C">
              <w:rPr>
                <w:sz w:val="24"/>
                <w:szCs w:val="24"/>
              </w:rPr>
              <w:t>.П</w:t>
            </w:r>
            <w:proofErr w:type="gramEnd"/>
            <w:r w:rsidRPr="0063687C">
              <w:rPr>
                <w:sz w:val="24"/>
                <w:szCs w:val="24"/>
              </w:rPr>
              <w:t>елевино</w:t>
            </w:r>
            <w:proofErr w:type="spellEnd"/>
            <w:r w:rsidRPr="0063687C">
              <w:rPr>
                <w:sz w:val="24"/>
                <w:szCs w:val="24"/>
              </w:rPr>
              <w:t>, ул.Советская, д.8, помещение 1, 2, 7-16</w:t>
            </w:r>
          </w:p>
        </w:tc>
        <w:tc>
          <w:tcPr>
            <w:tcW w:w="2352" w:type="dxa"/>
          </w:tcPr>
          <w:p w:rsidR="0028009F" w:rsidRPr="0063687C" w:rsidRDefault="0028009F" w:rsidP="00D74B5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28009F" w:rsidRPr="0063687C" w:rsidRDefault="0028009F" w:rsidP="00D74B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150,0 кв. м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  <w:p w:rsidR="0028009F" w:rsidRPr="0063687C" w:rsidRDefault="0028009F" w:rsidP="00D74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номер государственной регистрации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 xml:space="preserve">37:22:020213:542-37/047/2022-1 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от 15.03.2022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</w:tc>
      </w:tr>
      <w:tr w:rsidR="0028009F" w:rsidRPr="0063687C" w:rsidTr="00D74B56">
        <w:tc>
          <w:tcPr>
            <w:tcW w:w="560" w:type="dxa"/>
          </w:tcPr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Земельный участок</w:t>
            </w:r>
          </w:p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обл. Ивановская,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р-н </w:t>
            </w:r>
            <w:proofErr w:type="spellStart"/>
            <w:r w:rsidRPr="0063687C">
              <w:rPr>
                <w:sz w:val="24"/>
                <w:szCs w:val="24"/>
              </w:rPr>
              <w:t>Юрьевецкий</w:t>
            </w:r>
            <w:proofErr w:type="spellEnd"/>
            <w:r w:rsidRPr="0063687C">
              <w:rPr>
                <w:sz w:val="24"/>
                <w:szCs w:val="24"/>
              </w:rPr>
              <w:t xml:space="preserve">,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в районе </w:t>
            </w:r>
            <w:proofErr w:type="spellStart"/>
            <w:r w:rsidRPr="0063687C">
              <w:rPr>
                <w:sz w:val="24"/>
                <w:szCs w:val="24"/>
              </w:rPr>
              <w:t>д</w:t>
            </w:r>
            <w:proofErr w:type="gramStart"/>
            <w:r w:rsidRPr="0063687C">
              <w:rPr>
                <w:sz w:val="24"/>
                <w:szCs w:val="24"/>
              </w:rPr>
              <w:t>.С</w:t>
            </w:r>
            <w:proofErr w:type="gramEnd"/>
            <w:r w:rsidRPr="0063687C">
              <w:rPr>
                <w:sz w:val="24"/>
                <w:szCs w:val="24"/>
              </w:rPr>
              <w:t>еленка</w:t>
            </w:r>
            <w:proofErr w:type="spellEnd"/>
          </w:p>
        </w:tc>
        <w:tc>
          <w:tcPr>
            <w:tcW w:w="2352" w:type="dxa"/>
          </w:tcPr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Земли сельскохозяйственного назначения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Для ведения крестьянского (фермерского) хозяйства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кадастровый номер 37:22:020203:8</w:t>
            </w:r>
          </w:p>
        </w:tc>
        <w:tc>
          <w:tcPr>
            <w:tcW w:w="1229" w:type="dxa"/>
          </w:tcPr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 xml:space="preserve">20 000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  <w:p w:rsidR="0028009F" w:rsidRPr="0063687C" w:rsidRDefault="0028009F" w:rsidP="00D74B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номер государственной регистрации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 xml:space="preserve">37:22:020203:8-37/047/2020-2 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от 28.02.2020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</w:tc>
      </w:tr>
      <w:tr w:rsidR="0028009F" w:rsidRPr="0063687C" w:rsidTr="00D74B56">
        <w:tc>
          <w:tcPr>
            <w:tcW w:w="560" w:type="dxa"/>
          </w:tcPr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Земельный участок</w:t>
            </w:r>
          </w:p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обл. Ивановская,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р-н </w:t>
            </w:r>
            <w:proofErr w:type="spellStart"/>
            <w:r w:rsidRPr="0063687C">
              <w:rPr>
                <w:sz w:val="24"/>
                <w:szCs w:val="24"/>
              </w:rPr>
              <w:t>Юрьевецкий</w:t>
            </w:r>
            <w:proofErr w:type="spellEnd"/>
            <w:r w:rsidRPr="0063687C">
              <w:rPr>
                <w:sz w:val="24"/>
                <w:szCs w:val="24"/>
              </w:rPr>
              <w:t xml:space="preserve">,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 xml:space="preserve">в районе </w:t>
            </w:r>
            <w:proofErr w:type="spellStart"/>
            <w:r w:rsidRPr="0063687C">
              <w:rPr>
                <w:sz w:val="24"/>
                <w:szCs w:val="24"/>
              </w:rPr>
              <w:t>д</w:t>
            </w:r>
            <w:proofErr w:type="gramStart"/>
            <w:r w:rsidRPr="0063687C">
              <w:rPr>
                <w:sz w:val="24"/>
                <w:szCs w:val="24"/>
              </w:rPr>
              <w:t>.С</w:t>
            </w:r>
            <w:proofErr w:type="gramEnd"/>
            <w:r w:rsidRPr="0063687C">
              <w:rPr>
                <w:sz w:val="24"/>
                <w:szCs w:val="24"/>
              </w:rPr>
              <w:t>еленка</w:t>
            </w:r>
            <w:proofErr w:type="spellEnd"/>
          </w:p>
        </w:tc>
        <w:tc>
          <w:tcPr>
            <w:tcW w:w="2352" w:type="dxa"/>
          </w:tcPr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Земли сельскохозяйственного назначения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Для ведения крестьянского (фермерского) хозяйства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кадастровый номер 37:22:020203:9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</w:p>
          <w:p w:rsidR="0028009F" w:rsidRPr="0063687C" w:rsidRDefault="0028009F" w:rsidP="00D74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 xml:space="preserve">15 000 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28009F" w:rsidRPr="0063687C" w:rsidRDefault="0028009F" w:rsidP="00D74B56">
            <w:pPr>
              <w:rPr>
                <w:sz w:val="24"/>
                <w:szCs w:val="24"/>
              </w:rPr>
            </w:pPr>
            <w:r w:rsidRPr="0063687C">
              <w:rPr>
                <w:sz w:val="24"/>
                <w:szCs w:val="24"/>
              </w:rPr>
              <w:t>номер государственной регистрации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37:22:020203:9-37/047/2020-3</w:t>
            </w:r>
          </w:p>
          <w:p w:rsidR="0028009F" w:rsidRPr="0063687C" w:rsidRDefault="0028009F" w:rsidP="00D74B56">
            <w:pPr>
              <w:rPr>
                <w:rFonts w:eastAsiaTheme="minorHAnsi"/>
                <w:sz w:val="24"/>
                <w:szCs w:val="24"/>
              </w:rPr>
            </w:pPr>
            <w:r w:rsidRPr="0063687C">
              <w:rPr>
                <w:rFonts w:eastAsiaTheme="minorHAnsi"/>
                <w:sz w:val="24"/>
                <w:szCs w:val="24"/>
              </w:rPr>
              <w:t>от 28.02.2020</w:t>
            </w:r>
          </w:p>
          <w:p w:rsidR="0028009F" w:rsidRPr="0063687C" w:rsidRDefault="0028009F" w:rsidP="00D74B56">
            <w:pPr>
              <w:rPr>
                <w:sz w:val="24"/>
                <w:szCs w:val="24"/>
              </w:rPr>
            </w:pPr>
          </w:p>
        </w:tc>
      </w:tr>
    </w:tbl>
    <w:p w:rsidR="0028009F" w:rsidRPr="0063687C" w:rsidRDefault="0028009F" w:rsidP="0028009F">
      <w:pPr>
        <w:jc w:val="center"/>
        <w:rPr>
          <w:b/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28009F" w:rsidRDefault="0028009F" w:rsidP="0028009F">
      <w:pPr>
        <w:jc w:val="right"/>
        <w:rPr>
          <w:sz w:val="24"/>
          <w:szCs w:val="24"/>
        </w:rPr>
      </w:pPr>
    </w:p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009F"/>
    <w:rsid w:val="0028009F"/>
    <w:rsid w:val="0047376D"/>
    <w:rsid w:val="0057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009F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800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8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009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>Home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2022-11-17T14:14:00Z</dcterms:created>
  <dcterms:modified xsi:type="dcterms:W3CDTF">2022-11-17T14:16:00Z</dcterms:modified>
</cp:coreProperties>
</file>