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D7" w:rsidRDefault="003B07D7" w:rsidP="003B07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03AC" w:rsidRPr="00C703AC" w:rsidRDefault="00C703AC" w:rsidP="00C703AC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Ивановская  область</w:t>
      </w:r>
    </w:p>
    <w:p w:rsidR="00C703AC" w:rsidRPr="00C703AC" w:rsidRDefault="00C703AC" w:rsidP="00C703AC">
      <w:pPr>
        <w:pStyle w:val="a8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C703AC">
        <w:rPr>
          <w:rFonts w:ascii="Times New Roman" w:hAnsi="Times New Roman"/>
          <w:sz w:val="36"/>
          <w:szCs w:val="36"/>
        </w:rPr>
        <w:t>Юрьевецкий</w:t>
      </w:r>
      <w:proofErr w:type="spellEnd"/>
      <w:r w:rsidRPr="00C703AC">
        <w:rPr>
          <w:rFonts w:ascii="Times New Roman" w:hAnsi="Times New Roman"/>
          <w:sz w:val="36"/>
          <w:szCs w:val="36"/>
        </w:rPr>
        <w:t xml:space="preserve">  муниципальный  район</w:t>
      </w:r>
    </w:p>
    <w:p w:rsidR="00C703AC" w:rsidRPr="00C703AC" w:rsidRDefault="00C703AC" w:rsidP="00C703AC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Совет  Елнатского  сельского поселения</w:t>
      </w:r>
    </w:p>
    <w:p w:rsidR="00C703AC" w:rsidRPr="00C703AC" w:rsidRDefault="00C703AC" w:rsidP="00C703AC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Второго созыва</w:t>
      </w:r>
    </w:p>
    <w:p w:rsidR="00C703AC" w:rsidRPr="00C703AC" w:rsidRDefault="00C703AC" w:rsidP="00C703AC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C703AC" w:rsidRPr="00C703AC" w:rsidRDefault="00C703AC" w:rsidP="00C703AC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Решение</w:t>
      </w:r>
    </w:p>
    <w:p w:rsidR="003B07D7" w:rsidRDefault="003B07D7" w:rsidP="003B07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07D7" w:rsidRPr="001C7BBF" w:rsidRDefault="001C7BBF" w:rsidP="001C7B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BBF">
        <w:rPr>
          <w:rFonts w:ascii="Times New Roman" w:hAnsi="Times New Roman"/>
          <w:sz w:val="26"/>
          <w:szCs w:val="26"/>
        </w:rPr>
        <w:t xml:space="preserve">От 03.02.2021г.         </w:t>
      </w:r>
      <w:r w:rsidRPr="001C7BBF">
        <w:rPr>
          <w:rFonts w:ascii="Times New Roman" w:hAnsi="Times New Roman"/>
          <w:sz w:val="26"/>
          <w:szCs w:val="26"/>
        </w:rPr>
        <w:tab/>
      </w:r>
      <w:r w:rsidRPr="001C7BBF">
        <w:rPr>
          <w:rFonts w:ascii="Times New Roman" w:hAnsi="Times New Roman"/>
          <w:sz w:val="26"/>
          <w:szCs w:val="26"/>
        </w:rPr>
        <w:tab/>
      </w:r>
      <w:r w:rsidRPr="001C7BBF">
        <w:rPr>
          <w:rFonts w:ascii="Times New Roman" w:hAnsi="Times New Roman"/>
          <w:sz w:val="26"/>
          <w:szCs w:val="26"/>
        </w:rPr>
        <w:tab/>
      </w:r>
      <w:proofErr w:type="spellStart"/>
      <w:r w:rsidRPr="001C7BBF">
        <w:rPr>
          <w:rFonts w:ascii="Times New Roman" w:hAnsi="Times New Roman"/>
          <w:sz w:val="26"/>
          <w:szCs w:val="26"/>
        </w:rPr>
        <w:t>с.Елнать</w:t>
      </w:r>
      <w:proofErr w:type="spellEnd"/>
      <w:r w:rsidRPr="001C7BBF">
        <w:rPr>
          <w:rFonts w:ascii="Times New Roman" w:hAnsi="Times New Roman"/>
          <w:sz w:val="26"/>
          <w:szCs w:val="26"/>
        </w:rPr>
        <w:t xml:space="preserve">        </w:t>
      </w:r>
      <w:r w:rsidRPr="001C7BBF">
        <w:rPr>
          <w:rFonts w:ascii="Times New Roman" w:hAnsi="Times New Roman"/>
          <w:sz w:val="26"/>
          <w:szCs w:val="26"/>
        </w:rPr>
        <w:tab/>
      </w:r>
      <w:r w:rsidRPr="001C7BBF">
        <w:rPr>
          <w:rFonts w:ascii="Times New Roman" w:hAnsi="Times New Roman"/>
          <w:sz w:val="26"/>
          <w:szCs w:val="26"/>
        </w:rPr>
        <w:tab/>
      </w:r>
      <w:r w:rsidRPr="001C7BBF">
        <w:rPr>
          <w:rFonts w:ascii="Times New Roman" w:hAnsi="Times New Roman"/>
          <w:sz w:val="26"/>
          <w:szCs w:val="26"/>
        </w:rPr>
        <w:tab/>
      </w:r>
      <w:r w:rsidRPr="001C7BBF">
        <w:rPr>
          <w:rFonts w:ascii="Times New Roman" w:hAnsi="Times New Roman"/>
          <w:sz w:val="26"/>
          <w:szCs w:val="26"/>
        </w:rPr>
        <w:tab/>
        <w:t>№</w:t>
      </w:r>
      <w:r w:rsidR="00D13E49">
        <w:rPr>
          <w:rFonts w:ascii="Times New Roman" w:hAnsi="Times New Roman"/>
          <w:sz w:val="26"/>
          <w:szCs w:val="26"/>
        </w:rPr>
        <w:t xml:space="preserve"> 31</w:t>
      </w:r>
    </w:p>
    <w:p w:rsidR="003B07D7" w:rsidRPr="001C7BBF" w:rsidRDefault="003B07D7" w:rsidP="003B07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B07D7" w:rsidRPr="001C7BBF" w:rsidRDefault="003B07D7" w:rsidP="003B07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B07D7" w:rsidRPr="001C7BBF" w:rsidRDefault="003B07D7" w:rsidP="003B07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7BBF">
        <w:rPr>
          <w:rFonts w:ascii="Times New Roman" w:hAnsi="Times New Roman"/>
          <w:sz w:val="26"/>
          <w:szCs w:val="26"/>
        </w:rPr>
        <w:t xml:space="preserve">Об утверждении Порядка определения территории, части территории </w:t>
      </w:r>
      <w:r w:rsidR="001C7BBF">
        <w:rPr>
          <w:rFonts w:ascii="Times New Roman" w:hAnsi="Times New Roman"/>
          <w:sz w:val="26"/>
          <w:szCs w:val="26"/>
        </w:rPr>
        <w:t>Елнатского</w:t>
      </w:r>
      <w:r w:rsidRPr="001C7BBF">
        <w:rPr>
          <w:rFonts w:ascii="Times New Roman" w:hAnsi="Times New Roman"/>
          <w:sz w:val="26"/>
          <w:szCs w:val="26"/>
        </w:rPr>
        <w:t xml:space="preserve"> поселения, предназначенной для реализации инициативных проектов </w:t>
      </w:r>
    </w:p>
    <w:p w:rsidR="003B07D7" w:rsidRPr="009C7903" w:rsidRDefault="003B07D7" w:rsidP="003B07D7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3B07D7" w:rsidRPr="009C7903" w:rsidRDefault="003B07D7" w:rsidP="003B07D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C7903">
        <w:rPr>
          <w:rFonts w:ascii="Times New Roman" w:hAnsi="Times New Roman"/>
          <w:sz w:val="26"/>
          <w:szCs w:val="26"/>
        </w:rPr>
        <w:t xml:space="preserve">                                    </w:t>
      </w:r>
    </w:p>
    <w:p w:rsidR="001C7BBF" w:rsidRDefault="003B07D7" w:rsidP="003B07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7903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92655E">
        <w:rPr>
          <w:rFonts w:ascii="Times New Roman" w:hAnsi="Times New Roman"/>
          <w:sz w:val="26"/>
          <w:szCs w:val="26"/>
        </w:rPr>
        <w:t>Елнатского сельского поселения Юрьевецкого муниципального района</w:t>
      </w:r>
      <w:r w:rsidRPr="009C7903">
        <w:rPr>
          <w:rFonts w:ascii="Times New Roman" w:hAnsi="Times New Roman"/>
          <w:sz w:val="26"/>
          <w:szCs w:val="26"/>
        </w:rPr>
        <w:t xml:space="preserve">, </w:t>
      </w:r>
    </w:p>
    <w:p w:rsidR="0092655E" w:rsidRDefault="0092655E" w:rsidP="003B07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B07D7" w:rsidRPr="009C7903" w:rsidRDefault="003B07D7" w:rsidP="003B07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7903">
        <w:rPr>
          <w:rFonts w:ascii="Times New Roman" w:hAnsi="Times New Roman"/>
          <w:sz w:val="26"/>
          <w:szCs w:val="26"/>
        </w:rPr>
        <w:t xml:space="preserve">Совет </w:t>
      </w:r>
      <w:r w:rsidR="001C7BBF">
        <w:rPr>
          <w:rFonts w:ascii="Times New Roman" w:hAnsi="Times New Roman"/>
          <w:sz w:val="26"/>
          <w:szCs w:val="26"/>
        </w:rPr>
        <w:t>Елнатского сельского</w:t>
      </w:r>
      <w:r w:rsidRPr="009C7903">
        <w:rPr>
          <w:rFonts w:ascii="Times New Roman" w:hAnsi="Times New Roman"/>
          <w:sz w:val="26"/>
          <w:szCs w:val="26"/>
        </w:rPr>
        <w:t xml:space="preserve"> поселения </w:t>
      </w:r>
      <w:r w:rsidR="001C7BBF">
        <w:rPr>
          <w:rFonts w:ascii="Times New Roman" w:hAnsi="Times New Roman"/>
          <w:sz w:val="26"/>
          <w:szCs w:val="26"/>
        </w:rPr>
        <w:t xml:space="preserve"> РЕШИЛ:</w:t>
      </w:r>
    </w:p>
    <w:p w:rsidR="003B07D7" w:rsidRPr="009C7903" w:rsidRDefault="003B07D7" w:rsidP="003B07D7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3B07D7" w:rsidRPr="009C7903" w:rsidRDefault="001C7BBF" w:rsidP="001C7BB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B07D7" w:rsidRPr="009C7903" w:rsidRDefault="003B07D7" w:rsidP="003B07D7">
      <w:pPr>
        <w:spacing w:after="0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9C7903">
        <w:rPr>
          <w:rFonts w:ascii="Times New Roman" w:hAnsi="Times New Roman"/>
          <w:sz w:val="26"/>
          <w:szCs w:val="26"/>
        </w:rPr>
        <w:t xml:space="preserve">1. Утвердить </w:t>
      </w:r>
      <w:r w:rsidRPr="009C7903">
        <w:rPr>
          <w:rFonts w:ascii="Times New Roman" w:hAnsi="Times New Roman"/>
          <w:bCs/>
          <w:sz w:val="26"/>
          <w:szCs w:val="26"/>
        </w:rPr>
        <w:t xml:space="preserve">Порядок определения территории, части территории </w:t>
      </w:r>
      <w:r w:rsidR="001C7BBF">
        <w:rPr>
          <w:rFonts w:ascii="Times New Roman" w:hAnsi="Times New Roman"/>
          <w:bCs/>
          <w:sz w:val="26"/>
          <w:szCs w:val="26"/>
        </w:rPr>
        <w:t>Елнатского сельского</w:t>
      </w:r>
      <w:r w:rsidRPr="009C7903">
        <w:rPr>
          <w:rFonts w:ascii="Times New Roman" w:hAnsi="Times New Roman"/>
          <w:bCs/>
          <w:sz w:val="26"/>
          <w:szCs w:val="26"/>
        </w:rPr>
        <w:t xml:space="preserve"> поселения,</w:t>
      </w:r>
      <w:r w:rsidRPr="009C7903">
        <w:rPr>
          <w:rFonts w:ascii="Times New Roman" w:hAnsi="Times New Roman"/>
          <w:sz w:val="26"/>
          <w:szCs w:val="26"/>
        </w:rPr>
        <w:t xml:space="preserve"> предназначенной для реализации инициативных проектов, согласно приложению.                                           </w:t>
      </w:r>
      <w:r w:rsidRPr="009C7903">
        <w:rPr>
          <w:rFonts w:ascii="Times New Roman" w:hAnsi="Times New Roman"/>
          <w:i/>
          <w:sz w:val="26"/>
          <w:szCs w:val="26"/>
        </w:rPr>
        <w:t xml:space="preserve"> </w:t>
      </w:r>
    </w:p>
    <w:p w:rsidR="003B07D7" w:rsidRPr="009C7903" w:rsidRDefault="003B07D7" w:rsidP="003B07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7903">
        <w:rPr>
          <w:rFonts w:ascii="Times New Roman" w:hAnsi="Times New Roman"/>
          <w:sz w:val="26"/>
          <w:szCs w:val="26"/>
        </w:rPr>
        <w:t>2. Обнародовать настоящее решение</w:t>
      </w:r>
      <w:r w:rsidR="000036FE">
        <w:rPr>
          <w:rFonts w:ascii="Times New Roman" w:hAnsi="Times New Roman"/>
          <w:sz w:val="26"/>
          <w:szCs w:val="26"/>
        </w:rPr>
        <w:t xml:space="preserve"> в порядке, предусмотренном частью 11 статьи 38 Устава Елнатского сельского поселения </w:t>
      </w:r>
      <w:r w:rsidRPr="009C7903">
        <w:rPr>
          <w:rFonts w:ascii="Times New Roman" w:hAnsi="Times New Roman"/>
          <w:sz w:val="26"/>
          <w:szCs w:val="26"/>
        </w:rPr>
        <w:t xml:space="preserve"> и разместить на официальном </w:t>
      </w:r>
      <w:r w:rsidR="001C7BBF">
        <w:rPr>
          <w:rFonts w:ascii="Times New Roman" w:hAnsi="Times New Roman"/>
          <w:sz w:val="26"/>
          <w:szCs w:val="26"/>
        </w:rPr>
        <w:t xml:space="preserve"> сайте а</w:t>
      </w:r>
      <w:r w:rsidRPr="009C7903">
        <w:rPr>
          <w:rFonts w:ascii="Times New Roman" w:hAnsi="Times New Roman"/>
          <w:sz w:val="26"/>
          <w:szCs w:val="26"/>
        </w:rPr>
        <w:t xml:space="preserve">дминистрации </w:t>
      </w:r>
      <w:r w:rsidR="001C7BBF">
        <w:rPr>
          <w:rFonts w:ascii="Times New Roman" w:hAnsi="Times New Roman"/>
          <w:sz w:val="26"/>
          <w:szCs w:val="26"/>
        </w:rPr>
        <w:t>сельского поселения</w:t>
      </w:r>
      <w:r w:rsidRPr="009C7903">
        <w:rPr>
          <w:rFonts w:ascii="Times New Roman" w:hAnsi="Times New Roman"/>
          <w:sz w:val="26"/>
          <w:szCs w:val="26"/>
        </w:rPr>
        <w:t xml:space="preserve">. </w:t>
      </w:r>
    </w:p>
    <w:p w:rsidR="003B07D7" w:rsidRPr="009C7903" w:rsidRDefault="003B07D7" w:rsidP="003B07D7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9C7903">
        <w:rPr>
          <w:rFonts w:ascii="Times New Roman" w:hAnsi="Times New Roman"/>
          <w:sz w:val="26"/>
          <w:szCs w:val="26"/>
        </w:rPr>
        <w:t>3. Настоящее решение вступает в силу с</w:t>
      </w:r>
      <w:r w:rsidR="001C7BBF">
        <w:rPr>
          <w:rFonts w:ascii="Times New Roman" w:hAnsi="Times New Roman"/>
          <w:sz w:val="26"/>
          <w:szCs w:val="26"/>
        </w:rPr>
        <w:t xml:space="preserve"> момента </w:t>
      </w:r>
      <w:proofErr w:type="gramStart"/>
      <w:r w:rsidR="001C7BBF">
        <w:rPr>
          <w:rFonts w:ascii="Times New Roman" w:hAnsi="Times New Roman"/>
          <w:sz w:val="26"/>
          <w:szCs w:val="26"/>
        </w:rPr>
        <w:t>подписания</w:t>
      </w:r>
      <w:proofErr w:type="gramEnd"/>
      <w:r w:rsidR="001C7BBF">
        <w:rPr>
          <w:rFonts w:ascii="Times New Roman" w:hAnsi="Times New Roman"/>
          <w:sz w:val="26"/>
          <w:szCs w:val="26"/>
        </w:rPr>
        <w:t xml:space="preserve"> и распространяются на правоотношения, возникшие с</w:t>
      </w:r>
      <w:r w:rsidRPr="009C7903">
        <w:rPr>
          <w:rFonts w:ascii="Times New Roman" w:hAnsi="Times New Roman"/>
          <w:sz w:val="26"/>
          <w:szCs w:val="26"/>
        </w:rPr>
        <w:t xml:space="preserve"> 1 января 2021 года.</w:t>
      </w:r>
    </w:p>
    <w:p w:rsidR="003B07D7" w:rsidRPr="009C7903" w:rsidRDefault="003B07D7" w:rsidP="003B07D7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3B07D7" w:rsidRPr="009C7903" w:rsidRDefault="003B07D7" w:rsidP="003B07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B07D7" w:rsidRPr="009C7903" w:rsidRDefault="003B07D7" w:rsidP="003B07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C7BBF" w:rsidRPr="001C7BBF" w:rsidRDefault="003B07D7" w:rsidP="001C7BBF">
      <w:pPr>
        <w:pStyle w:val="a8"/>
        <w:rPr>
          <w:rFonts w:ascii="Times New Roman" w:hAnsi="Times New Roman"/>
          <w:sz w:val="24"/>
          <w:szCs w:val="24"/>
        </w:rPr>
      </w:pPr>
      <w:r w:rsidRPr="001C7BBF">
        <w:rPr>
          <w:rFonts w:ascii="Times New Roman" w:hAnsi="Times New Roman"/>
          <w:sz w:val="24"/>
          <w:szCs w:val="24"/>
        </w:rPr>
        <w:t xml:space="preserve">Глава </w:t>
      </w:r>
      <w:r w:rsidR="001C7BBF" w:rsidRPr="001C7BBF">
        <w:rPr>
          <w:rFonts w:ascii="Times New Roman" w:hAnsi="Times New Roman"/>
          <w:sz w:val="24"/>
          <w:szCs w:val="24"/>
        </w:rPr>
        <w:t>Елнатского сельского</w:t>
      </w:r>
      <w:r w:rsidRPr="001C7BBF">
        <w:rPr>
          <w:rFonts w:ascii="Times New Roman" w:hAnsi="Times New Roman"/>
          <w:sz w:val="24"/>
          <w:szCs w:val="24"/>
        </w:rPr>
        <w:t xml:space="preserve"> поселения</w:t>
      </w:r>
    </w:p>
    <w:p w:rsidR="001C7BBF" w:rsidRPr="001C7BBF" w:rsidRDefault="001C7BBF" w:rsidP="001C7BBF">
      <w:pPr>
        <w:pStyle w:val="a8"/>
        <w:rPr>
          <w:rFonts w:ascii="Times New Roman" w:hAnsi="Times New Roman"/>
          <w:sz w:val="24"/>
          <w:szCs w:val="24"/>
        </w:rPr>
      </w:pPr>
      <w:r w:rsidRPr="001C7BBF">
        <w:rPr>
          <w:rFonts w:ascii="Times New Roman" w:hAnsi="Times New Roman"/>
          <w:sz w:val="24"/>
          <w:szCs w:val="24"/>
        </w:rPr>
        <w:t xml:space="preserve">Юрьевецкого муниципального района </w:t>
      </w:r>
    </w:p>
    <w:p w:rsidR="001C7BBF" w:rsidRDefault="001C7BBF" w:rsidP="001C7BBF">
      <w:pPr>
        <w:pStyle w:val="a8"/>
        <w:rPr>
          <w:rFonts w:ascii="Times New Roman" w:hAnsi="Times New Roman"/>
          <w:sz w:val="24"/>
          <w:szCs w:val="24"/>
        </w:rPr>
      </w:pPr>
      <w:r w:rsidRPr="001C7BBF">
        <w:rPr>
          <w:rFonts w:ascii="Times New Roman" w:hAnsi="Times New Roman"/>
          <w:sz w:val="24"/>
          <w:szCs w:val="24"/>
        </w:rPr>
        <w:t>Ивановской области</w:t>
      </w:r>
      <w:r w:rsidR="003B07D7" w:rsidRPr="001C7BB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Г.И.Гарнова</w:t>
      </w:r>
    </w:p>
    <w:p w:rsidR="001C7BBF" w:rsidRDefault="001C7BBF" w:rsidP="001C7BBF">
      <w:pPr>
        <w:pStyle w:val="a8"/>
        <w:rPr>
          <w:rFonts w:ascii="Times New Roman" w:hAnsi="Times New Roman"/>
          <w:sz w:val="24"/>
          <w:szCs w:val="24"/>
        </w:rPr>
      </w:pPr>
    </w:p>
    <w:p w:rsidR="001C7BBF" w:rsidRPr="001C7BBF" w:rsidRDefault="001C7BBF" w:rsidP="001C7BB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  <w:r w:rsidRPr="001C7BBF">
        <w:rPr>
          <w:rFonts w:ascii="Times New Roman" w:hAnsi="Times New Roman"/>
          <w:sz w:val="24"/>
          <w:szCs w:val="24"/>
        </w:rPr>
        <w:t>Елнатского сельского поселения</w:t>
      </w:r>
    </w:p>
    <w:p w:rsidR="001C7BBF" w:rsidRPr="001C7BBF" w:rsidRDefault="001C7BBF" w:rsidP="001C7BBF">
      <w:pPr>
        <w:pStyle w:val="a8"/>
        <w:rPr>
          <w:rFonts w:ascii="Times New Roman" w:hAnsi="Times New Roman"/>
          <w:sz w:val="24"/>
          <w:szCs w:val="24"/>
        </w:rPr>
      </w:pPr>
      <w:r w:rsidRPr="001C7BBF">
        <w:rPr>
          <w:rFonts w:ascii="Times New Roman" w:hAnsi="Times New Roman"/>
          <w:sz w:val="24"/>
          <w:szCs w:val="24"/>
        </w:rPr>
        <w:t xml:space="preserve">Юрьевецкого муниципального района </w:t>
      </w:r>
    </w:p>
    <w:p w:rsidR="003B07D7" w:rsidRPr="001C7BBF" w:rsidRDefault="001C7BBF" w:rsidP="001C7BBF">
      <w:pPr>
        <w:pStyle w:val="a8"/>
        <w:rPr>
          <w:rFonts w:ascii="Times New Roman" w:hAnsi="Times New Roman"/>
          <w:sz w:val="24"/>
          <w:szCs w:val="24"/>
        </w:rPr>
      </w:pPr>
      <w:r w:rsidRPr="001C7BBF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А.Г.Кокотова</w:t>
      </w:r>
      <w:proofErr w:type="spellEnd"/>
      <w:r w:rsidR="003B07D7" w:rsidRPr="001C7BBF">
        <w:rPr>
          <w:rFonts w:ascii="Times New Roman" w:hAnsi="Times New Roman"/>
          <w:sz w:val="24"/>
          <w:szCs w:val="24"/>
        </w:rPr>
        <w:t xml:space="preserve">          </w:t>
      </w:r>
      <w:r w:rsidRPr="001C7BBF">
        <w:rPr>
          <w:rFonts w:ascii="Times New Roman" w:hAnsi="Times New Roman"/>
          <w:sz w:val="24"/>
          <w:szCs w:val="24"/>
        </w:rPr>
        <w:t xml:space="preserve"> </w:t>
      </w:r>
      <w:r w:rsidR="003B07D7" w:rsidRPr="001C7BB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3B07D7" w:rsidRPr="001C7BBF" w:rsidRDefault="003B07D7" w:rsidP="001C7BBF">
      <w:pPr>
        <w:pStyle w:val="a8"/>
        <w:rPr>
          <w:rFonts w:ascii="Times New Roman" w:hAnsi="Times New Roman"/>
          <w:sz w:val="24"/>
          <w:szCs w:val="24"/>
        </w:rPr>
      </w:pPr>
    </w:p>
    <w:p w:rsidR="003B07D7" w:rsidRPr="001C7BBF" w:rsidRDefault="003B07D7" w:rsidP="001C7BBF">
      <w:pPr>
        <w:pStyle w:val="a8"/>
        <w:rPr>
          <w:rFonts w:ascii="Times New Roman" w:hAnsi="Times New Roman"/>
          <w:sz w:val="24"/>
          <w:szCs w:val="24"/>
        </w:rPr>
      </w:pPr>
      <w:r w:rsidRPr="001C7BBF">
        <w:rPr>
          <w:rFonts w:ascii="Times New Roman" w:hAnsi="Times New Roman"/>
          <w:sz w:val="24"/>
          <w:szCs w:val="24"/>
        </w:rPr>
        <w:t xml:space="preserve">    </w:t>
      </w:r>
    </w:p>
    <w:p w:rsidR="003B07D7" w:rsidRPr="001C7BBF" w:rsidRDefault="003B07D7" w:rsidP="001C7BBF">
      <w:pPr>
        <w:pStyle w:val="a8"/>
        <w:rPr>
          <w:rFonts w:ascii="Times New Roman" w:hAnsi="Times New Roman"/>
          <w:sz w:val="24"/>
          <w:szCs w:val="24"/>
        </w:rPr>
      </w:pPr>
    </w:p>
    <w:p w:rsidR="003B07D7" w:rsidRPr="001C7BBF" w:rsidRDefault="003B07D7" w:rsidP="001C7BBF">
      <w:pPr>
        <w:pStyle w:val="a8"/>
        <w:rPr>
          <w:rFonts w:ascii="Times New Roman" w:hAnsi="Times New Roman"/>
          <w:sz w:val="24"/>
          <w:szCs w:val="24"/>
        </w:rPr>
      </w:pPr>
    </w:p>
    <w:p w:rsidR="003B07D7" w:rsidRPr="001C7BBF" w:rsidRDefault="003B07D7" w:rsidP="001C7BBF">
      <w:pPr>
        <w:pStyle w:val="a8"/>
        <w:rPr>
          <w:rFonts w:ascii="Times New Roman" w:hAnsi="Times New Roman"/>
          <w:sz w:val="24"/>
          <w:szCs w:val="24"/>
        </w:rPr>
      </w:pPr>
    </w:p>
    <w:p w:rsidR="003B07D7" w:rsidRPr="001C7BBF" w:rsidRDefault="003B07D7" w:rsidP="001C7BBF">
      <w:pPr>
        <w:pStyle w:val="a8"/>
        <w:rPr>
          <w:rFonts w:ascii="Times New Roman" w:hAnsi="Times New Roman"/>
          <w:sz w:val="24"/>
          <w:szCs w:val="24"/>
        </w:rPr>
      </w:pPr>
    </w:p>
    <w:p w:rsidR="003B07D7" w:rsidRDefault="003B07D7" w:rsidP="003B0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96F" w:rsidRDefault="009B496F" w:rsidP="003B0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07D7" w:rsidRPr="001E39ED" w:rsidRDefault="003B07D7" w:rsidP="003B0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39ED">
        <w:rPr>
          <w:rFonts w:ascii="Times New Roman" w:hAnsi="Times New Roman"/>
          <w:sz w:val="24"/>
          <w:szCs w:val="24"/>
        </w:rPr>
        <w:t>Приложение</w:t>
      </w:r>
    </w:p>
    <w:p w:rsidR="001C7BBF" w:rsidRDefault="003B07D7" w:rsidP="001C7B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39ED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="001C7BBF">
        <w:rPr>
          <w:rFonts w:ascii="Times New Roman" w:hAnsi="Times New Roman"/>
          <w:sz w:val="24"/>
          <w:szCs w:val="24"/>
        </w:rPr>
        <w:t>Елнатского</w:t>
      </w:r>
    </w:p>
    <w:p w:rsidR="003B07D7" w:rsidRPr="001E39ED" w:rsidRDefault="001C7BBF" w:rsidP="001C7BB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</w:t>
      </w:r>
      <w:r w:rsidR="003B07D7">
        <w:rPr>
          <w:rFonts w:ascii="Times New Roman" w:hAnsi="Times New Roman"/>
          <w:sz w:val="24"/>
          <w:szCs w:val="24"/>
        </w:rPr>
        <w:t xml:space="preserve"> поселения</w:t>
      </w:r>
    </w:p>
    <w:p w:rsidR="003B07D7" w:rsidRPr="001E39ED" w:rsidRDefault="001C7BBF" w:rsidP="003B0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9B496F">
        <w:rPr>
          <w:rFonts w:ascii="Times New Roman" w:hAnsi="Times New Roman"/>
          <w:sz w:val="24"/>
          <w:szCs w:val="24"/>
        </w:rPr>
        <w:t>03.02.2021</w:t>
      </w:r>
      <w:r w:rsidR="003B07D7" w:rsidRPr="001E39ED">
        <w:rPr>
          <w:rFonts w:ascii="Times New Roman" w:hAnsi="Times New Roman"/>
          <w:sz w:val="24"/>
          <w:szCs w:val="24"/>
        </w:rPr>
        <w:t xml:space="preserve"> №</w:t>
      </w:r>
      <w:r w:rsidR="00D13E49">
        <w:rPr>
          <w:rFonts w:ascii="Times New Roman" w:hAnsi="Times New Roman"/>
          <w:sz w:val="24"/>
          <w:szCs w:val="24"/>
        </w:rPr>
        <w:t>31</w:t>
      </w:r>
      <w:r w:rsidR="003B07D7" w:rsidRPr="001E39ED">
        <w:rPr>
          <w:rFonts w:ascii="Times New Roman" w:hAnsi="Times New Roman"/>
          <w:sz w:val="24"/>
          <w:szCs w:val="24"/>
        </w:rPr>
        <w:t xml:space="preserve"> </w:t>
      </w:r>
    </w:p>
    <w:p w:rsidR="003B07D7" w:rsidRPr="001E39ED" w:rsidRDefault="003B07D7" w:rsidP="003B07D7">
      <w:pPr>
        <w:pStyle w:val="a3"/>
        <w:spacing w:before="0" w:beforeAutospacing="0" w:after="0" w:afterAutospacing="0"/>
        <w:ind w:firstLine="709"/>
        <w:jc w:val="right"/>
      </w:pPr>
    </w:p>
    <w:p w:rsidR="003B07D7" w:rsidRPr="001E39ED" w:rsidRDefault="003B07D7" w:rsidP="003B07D7">
      <w:pPr>
        <w:pStyle w:val="a3"/>
        <w:spacing w:before="0" w:beforeAutospacing="0" w:after="0" w:afterAutospacing="0"/>
        <w:ind w:firstLine="709"/>
        <w:jc w:val="both"/>
      </w:pPr>
    </w:p>
    <w:p w:rsidR="003B07D7" w:rsidRPr="001E39ED" w:rsidRDefault="003B07D7" w:rsidP="003B07D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1E39ED">
        <w:rPr>
          <w:b/>
          <w:bCs/>
          <w:color w:val="000000"/>
        </w:rPr>
        <w:t>ПОРЯДОК</w:t>
      </w:r>
    </w:p>
    <w:p w:rsidR="003B07D7" w:rsidRPr="001E39ED" w:rsidRDefault="003B07D7" w:rsidP="003B07D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1E39ED">
        <w:rPr>
          <w:b/>
          <w:bCs/>
        </w:rPr>
        <w:t xml:space="preserve">определения территории или части территории </w:t>
      </w:r>
      <w:r w:rsidR="001C7BBF">
        <w:rPr>
          <w:b/>
          <w:bCs/>
        </w:rPr>
        <w:t>Елнатского сельского</w:t>
      </w:r>
      <w:r>
        <w:rPr>
          <w:b/>
          <w:bCs/>
        </w:rPr>
        <w:t xml:space="preserve"> поселения</w:t>
      </w:r>
      <w:r w:rsidRPr="001E39ED">
        <w:rPr>
          <w:b/>
          <w:bCs/>
        </w:rPr>
        <w:t>, предназначенной для реализации инициативных проектов</w:t>
      </w:r>
    </w:p>
    <w:p w:rsidR="003B07D7" w:rsidRPr="001E39ED" w:rsidRDefault="003B07D7" w:rsidP="003B07D7">
      <w:pPr>
        <w:pStyle w:val="a3"/>
        <w:spacing w:before="0" w:beforeAutospacing="0" w:after="0" w:afterAutospacing="0"/>
        <w:jc w:val="center"/>
        <w:rPr>
          <w:i/>
        </w:rPr>
      </w:pPr>
      <w:r w:rsidRPr="001E39ED">
        <w:rPr>
          <w:i/>
        </w:rPr>
        <w:t xml:space="preserve"> </w:t>
      </w:r>
    </w:p>
    <w:p w:rsidR="003B07D7" w:rsidRPr="001E39ED" w:rsidRDefault="003B07D7" w:rsidP="003B07D7">
      <w:pPr>
        <w:rPr>
          <w:rFonts w:ascii="Times New Roman" w:hAnsi="Times New Roman"/>
          <w:b/>
          <w:sz w:val="24"/>
          <w:szCs w:val="24"/>
        </w:rPr>
      </w:pPr>
      <w:r w:rsidRPr="001E39ED">
        <w:rPr>
          <w:rFonts w:ascii="Times New Roman" w:hAnsi="Times New Roman"/>
          <w:b/>
          <w:sz w:val="24"/>
          <w:szCs w:val="24"/>
        </w:rPr>
        <w:t xml:space="preserve">                                                   1.Общие положения</w:t>
      </w:r>
    </w:p>
    <w:p w:rsidR="003B07D7" w:rsidRPr="001E39ED" w:rsidRDefault="003B07D7" w:rsidP="003B07D7">
      <w:pPr>
        <w:pStyle w:val="ConsPlusNormal"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E39ED">
        <w:rPr>
          <w:rFonts w:ascii="Times New Roman" w:hAnsi="Times New Roman"/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1C7BBF">
        <w:rPr>
          <w:rFonts w:ascii="Times New Roman" w:hAnsi="Times New Roman"/>
          <w:bCs/>
          <w:sz w:val="24"/>
          <w:szCs w:val="24"/>
        </w:rPr>
        <w:t>Елнатского сельского</w:t>
      </w:r>
      <w:r>
        <w:rPr>
          <w:rFonts w:ascii="Times New Roman" w:hAnsi="Times New Roman"/>
          <w:bCs/>
          <w:sz w:val="24"/>
          <w:szCs w:val="24"/>
        </w:rPr>
        <w:t xml:space="preserve"> поселения</w:t>
      </w:r>
      <w:r w:rsidRPr="001E39ED">
        <w:rPr>
          <w:rFonts w:ascii="Times New Roman" w:hAnsi="Times New Roman"/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3B07D7" w:rsidRPr="001E39ED" w:rsidRDefault="003B07D7" w:rsidP="003B07D7">
      <w:pPr>
        <w:pStyle w:val="ConsPlusNormal"/>
        <w:adjustRightInd/>
        <w:ind w:firstLine="708"/>
        <w:jc w:val="both"/>
        <w:rPr>
          <w:rFonts w:ascii="PT Astra Serif" w:hAnsi="PT Astra Serif"/>
          <w:sz w:val="24"/>
          <w:szCs w:val="24"/>
        </w:rPr>
      </w:pPr>
      <w:r w:rsidRPr="001E39ED">
        <w:rPr>
          <w:rFonts w:ascii="PT Astra Serif" w:hAnsi="PT Astra Serif"/>
          <w:sz w:val="24"/>
          <w:szCs w:val="24"/>
        </w:rPr>
        <w:t>1.2. Для целей настоящего Порядка инициативный проект - проект, внесенный в администрацию</w:t>
      </w:r>
      <w:r w:rsidR="001C7BBF">
        <w:rPr>
          <w:rFonts w:ascii="PT Astra Serif" w:hAnsi="PT Astra Serif"/>
          <w:sz w:val="24"/>
          <w:szCs w:val="24"/>
        </w:rPr>
        <w:t xml:space="preserve"> Елнатского сельского поселения</w:t>
      </w:r>
      <w:r w:rsidRPr="001E39E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Юрьевецкого муниципального района</w:t>
      </w:r>
      <w:r w:rsidRPr="001E39ED">
        <w:rPr>
          <w:rFonts w:ascii="PT Astra Serif" w:hAnsi="PT Astra Serif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1C7BBF">
        <w:rPr>
          <w:rFonts w:ascii="PT Astra Serif" w:hAnsi="PT Astra Serif"/>
          <w:sz w:val="24"/>
          <w:szCs w:val="24"/>
        </w:rPr>
        <w:t>Елнатского сельского</w:t>
      </w:r>
      <w:r>
        <w:rPr>
          <w:rFonts w:ascii="PT Astra Serif" w:hAnsi="PT Astra Serif"/>
          <w:sz w:val="24"/>
          <w:szCs w:val="24"/>
        </w:rPr>
        <w:t xml:space="preserve"> поселения</w:t>
      </w:r>
      <w:r w:rsidRPr="001E39ED">
        <w:rPr>
          <w:rFonts w:ascii="PT Astra Serif" w:hAnsi="PT Astra Serif"/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1E39ED">
        <w:rPr>
          <w:rFonts w:ascii="PT Astra Serif" w:hAnsi="PT Astra Serif"/>
          <w:sz w:val="24"/>
          <w:szCs w:val="24"/>
        </w:rPr>
        <w:t>решения</w:t>
      </w:r>
      <w:proofErr w:type="gramEnd"/>
      <w:r w:rsidRPr="001E39ED">
        <w:rPr>
          <w:rFonts w:ascii="PT Astra Serif" w:hAnsi="PT Astra Serif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3B07D7" w:rsidRPr="001E39ED" w:rsidRDefault="003B07D7" w:rsidP="003B07D7">
      <w:pPr>
        <w:suppressAutoHyphens/>
        <w:spacing w:after="0"/>
        <w:jc w:val="both"/>
        <w:rPr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постановлением</w:t>
      </w:r>
      <w:r w:rsidRPr="001E39ED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r w:rsidR="001C7BBF">
        <w:rPr>
          <w:rFonts w:ascii="Times New Roman" w:hAnsi="Times New Roman"/>
          <w:bCs/>
          <w:sz w:val="24"/>
          <w:szCs w:val="24"/>
        </w:rPr>
        <w:t xml:space="preserve"> Елнатского сельского поселения </w:t>
      </w:r>
      <w:r>
        <w:rPr>
          <w:rFonts w:ascii="Times New Roman" w:hAnsi="Times New Roman"/>
          <w:bCs/>
          <w:sz w:val="24"/>
          <w:szCs w:val="24"/>
        </w:rPr>
        <w:t>Юрьевецкого муниципального района</w:t>
      </w:r>
      <w:r w:rsidRPr="001E39ED">
        <w:rPr>
          <w:rFonts w:ascii="Times New Roman" w:hAnsi="Times New Roman"/>
          <w:bCs/>
          <w:sz w:val="24"/>
          <w:szCs w:val="24"/>
        </w:rPr>
        <w:t xml:space="preserve">.  </w:t>
      </w:r>
    </w:p>
    <w:p w:rsidR="003B07D7" w:rsidRPr="001E39ED" w:rsidRDefault="003B07D7" w:rsidP="003B07D7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1E39ED">
        <w:rPr>
          <w:rFonts w:ascii="PT Astra Serif" w:hAnsi="PT Astra Serif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3B07D7" w:rsidRPr="001E39ED" w:rsidRDefault="003B07D7" w:rsidP="003B07D7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1E39ED">
        <w:rPr>
          <w:rFonts w:ascii="PT Astra Serif" w:hAnsi="PT Astra Serif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образования; </w:t>
      </w:r>
    </w:p>
    <w:p w:rsidR="003B07D7" w:rsidRPr="001E39ED" w:rsidRDefault="003B07D7" w:rsidP="003B07D7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1E39ED">
        <w:rPr>
          <w:rFonts w:ascii="PT Astra Serif" w:hAnsi="PT Astra Serif" w:cs="Arial"/>
        </w:rPr>
        <w:t xml:space="preserve">2) органы территориального общественного самоуправления; </w:t>
      </w:r>
    </w:p>
    <w:p w:rsidR="003B07D7" w:rsidRPr="001E39ED" w:rsidRDefault="003B07D7" w:rsidP="003B07D7">
      <w:pPr>
        <w:spacing w:after="0"/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1E39ED">
        <w:rPr>
          <w:rFonts w:ascii="PT Astra Serif" w:hAnsi="PT Astra Serif" w:cs="Arial"/>
          <w:sz w:val="24"/>
          <w:szCs w:val="24"/>
        </w:rPr>
        <w:t>3) товарищества собственников жилья.</w:t>
      </w:r>
    </w:p>
    <w:p w:rsidR="003B07D7" w:rsidRPr="001E39ED" w:rsidRDefault="003B07D7" w:rsidP="003B0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PT Astra Serif" w:hAnsi="PT Astra Serif" w:cs="Arial"/>
          <w:sz w:val="24"/>
          <w:szCs w:val="24"/>
        </w:rPr>
        <w:tab/>
        <w:t xml:space="preserve">1.5. Инициативные проекты могут реализовываться в границах </w:t>
      </w:r>
      <w:r w:rsidR="001C7BBF">
        <w:rPr>
          <w:rFonts w:ascii="PT Astra Serif" w:hAnsi="PT Astra Serif" w:cs="Arial"/>
          <w:sz w:val="24"/>
          <w:szCs w:val="24"/>
        </w:rPr>
        <w:t>Елнатского сельского</w:t>
      </w:r>
      <w:r>
        <w:rPr>
          <w:rFonts w:ascii="PT Astra Serif" w:hAnsi="PT Astra Serif" w:cs="Arial"/>
          <w:sz w:val="24"/>
          <w:szCs w:val="24"/>
        </w:rPr>
        <w:t xml:space="preserve"> поселения</w:t>
      </w:r>
      <w:r w:rsidRPr="001E39ED">
        <w:rPr>
          <w:rFonts w:ascii="PT Astra Serif" w:hAnsi="PT Astra Serif" w:cs="Arial"/>
          <w:sz w:val="24"/>
          <w:szCs w:val="24"/>
        </w:rPr>
        <w:t xml:space="preserve"> в пределах следующих территорий проживания</w:t>
      </w:r>
      <w:r w:rsidRPr="001E39ED">
        <w:rPr>
          <w:rFonts w:ascii="Times New Roman" w:hAnsi="Times New Roman"/>
          <w:bCs/>
          <w:sz w:val="24"/>
          <w:szCs w:val="24"/>
        </w:rPr>
        <w:t xml:space="preserve"> граждан:</w:t>
      </w:r>
    </w:p>
    <w:p w:rsidR="003B07D7" w:rsidRPr="001E39ED" w:rsidRDefault="003B07D7" w:rsidP="003B0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1) в границах территорий территориального общественного самоуправления;</w:t>
      </w:r>
    </w:p>
    <w:p w:rsidR="003B07D7" w:rsidRPr="001E39ED" w:rsidRDefault="003B07D7" w:rsidP="003B0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2) группы жилых домов;</w:t>
      </w:r>
    </w:p>
    <w:p w:rsidR="003B07D7" w:rsidRPr="001E39ED" w:rsidRDefault="003B07D7" w:rsidP="003B07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3) жилого микрорайона;</w:t>
      </w:r>
    </w:p>
    <w:p w:rsidR="003B07D7" w:rsidRPr="001E39ED" w:rsidRDefault="003B07D7" w:rsidP="003B07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4</w:t>
      </w:r>
      <w:r w:rsidRPr="001E39ED">
        <w:rPr>
          <w:rFonts w:ascii="Times New Roman" w:hAnsi="Times New Roman"/>
          <w:bCs/>
          <w:sz w:val="24"/>
          <w:szCs w:val="24"/>
        </w:rPr>
        <w:t>) иных территорий проживания граждан.</w:t>
      </w:r>
    </w:p>
    <w:p w:rsidR="003B07D7" w:rsidRPr="001E39ED" w:rsidRDefault="003B07D7" w:rsidP="003B07D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07D7" w:rsidRPr="001E39ED" w:rsidRDefault="003B07D7" w:rsidP="003B07D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E39ED">
        <w:rPr>
          <w:rFonts w:ascii="Times New Roman" w:hAnsi="Times New Roman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3B07D7" w:rsidRPr="001E39ED" w:rsidRDefault="003B07D7" w:rsidP="003B07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2.1. Для установления территории, на которой могут</w:t>
      </w:r>
      <w:r w:rsidRPr="001E39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39ED">
        <w:rPr>
          <w:rFonts w:ascii="Times New Roman" w:hAnsi="Times New Roman"/>
          <w:bCs/>
          <w:sz w:val="24"/>
          <w:szCs w:val="24"/>
        </w:rPr>
        <w:t>реализовываться инициативные проекты, инициатор проекта</w:t>
      </w:r>
      <w:r w:rsidRPr="001E39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39ED">
        <w:rPr>
          <w:rFonts w:ascii="Times New Roman" w:hAnsi="Times New Roman"/>
          <w:bCs/>
          <w:sz w:val="24"/>
          <w:szCs w:val="24"/>
        </w:rPr>
        <w:t xml:space="preserve">обращается в администрацию </w:t>
      </w:r>
      <w:r w:rsidR="001C7BBF">
        <w:rPr>
          <w:rFonts w:ascii="Times New Roman" w:hAnsi="Times New Roman"/>
          <w:bCs/>
          <w:sz w:val="24"/>
          <w:szCs w:val="24"/>
        </w:rPr>
        <w:t xml:space="preserve">Елнатского сельского поселения </w:t>
      </w:r>
      <w:r>
        <w:rPr>
          <w:rFonts w:ascii="Times New Roman" w:hAnsi="Times New Roman"/>
          <w:bCs/>
          <w:sz w:val="24"/>
          <w:szCs w:val="24"/>
        </w:rPr>
        <w:t xml:space="preserve">Юрьевецкого муниципального района </w:t>
      </w:r>
      <w:r w:rsidRPr="001E39ED">
        <w:rPr>
          <w:rFonts w:ascii="Times New Roman" w:hAnsi="Times New Roman"/>
          <w:bCs/>
          <w:sz w:val="24"/>
          <w:szCs w:val="24"/>
        </w:rPr>
        <w:t>с заявлением об определении территории, на которой планирует реализовывать инициативный проект</w:t>
      </w:r>
      <w:r w:rsidRPr="001E39ED">
        <w:rPr>
          <w:rFonts w:ascii="Times New Roman" w:eastAsia="Calibri" w:hAnsi="Times New Roman"/>
          <w:sz w:val="24"/>
          <w:szCs w:val="24"/>
          <w:lang w:eastAsia="en-US"/>
        </w:rPr>
        <w:t xml:space="preserve"> с описанием ее границ</w:t>
      </w:r>
      <w:r w:rsidRPr="001E39ED">
        <w:rPr>
          <w:rFonts w:ascii="Times New Roman" w:hAnsi="Times New Roman"/>
          <w:bCs/>
          <w:sz w:val="24"/>
          <w:szCs w:val="24"/>
        </w:rPr>
        <w:t>.</w:t>
      </w:r>
    </w:p>
    <w:p w:rsidR="003B07D7" w:rsidRPr="001E39ED" w:rsidRDefault="003B07D7" w:rsidP="003B07D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 xml:space="preserve">2.2. Заявление об определении территории, на которой </w:t>
      </w:r>
      <w:proofErr w:type="gramStart"/>
      <w:r w:rsidRPr="001E39ED">
        <w:rPr>
          <w:rFonts w:ascii="Times New Roman" w:hAnsi="Times New Roman"/>
          <w:bCs/>
          <w:sz w:val="24"/>
          <w:szCs w:val="24"/>
        </w:rPr>
        <w:t>планируется реализовывать инициативный проект</w:t>
      </w:r>
      <w:r w:rsidRPr="001E39ED">
        <w:rPr>
          <w:rFonts w:ascii="Times New Roman" w:eastAsia="Calibri" w:hAnsi="Times New Roman"/>
          <w:sz w:val="24"/>
          <w:szCs w:val="24"/>
          <w:lang w:eastAsia="en-US"/>
        </w:rPr>
        <w:t xml:space="preserve"> подписывается</w:t>
      </w:r>
      <w:proofErr w:type="gramEnd"/>
      <w:r w:rsidRPr="001E39ED">
        <w:rPr>
          <w:rFonts w:ascii="Times New Roman" w:eastAsia="Calibri" w:hAnsi="Times New Roman"/>
          <w:sz w:val="24"/>
          <w:szCs w:val="24"/>
          <w:lang w:eastAsia="en-US"/>
        </w:rPr>
        <w:t xml:space="preserve"> инициаторами проекта.</w:t>
      </w:r>
    </w:p>
    <w:p w:rsidR="003B07D7" w:rsidRPr="001E39ED" w:rsidRDefault="003B07D7" w:rsidP="003B07D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39ED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 случае</w:t>
      </w:r>
      <w:proofErr w:type="gramStart"/>
      <w:r w:rsidRPr="001E39ED">
        <w:rPr>
          <w:rFonts w:ascii="Times New Roman" w:eastAsia="Calibri" w:hAnsi="Times New Roman"/>
          <w:sz w:val="24"/>
          <w:szCs w:val="24"/>
          <w:lang w:eastAsia="en-US"/>
        </w:rPr>
        <w:t>,</w:t>
      </w:r>
      <w:proofErr w:type="gramEnd"/>
      <w:r w:rsidRPr="001E39ED">
        <w:rPr>
          <w:rFonts w:ascii="Times New Roman" w:eastAsia="Calibri" w:hAnsi="Times New Roman"/>
          <w:sz w:val="24"/>
          <w:szCs w:val="24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3B07D7" w:rsidRPr="001E39ED" w:rsidRDefault="003B07D7" w:rsidP="003B07D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3B07D7" w:rsidRPr="001E39ED" w:rsidRDefault="003B07D7" w:rsidP="003B0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39ED">
        <w:rPr>
          <w:rFonts w:ascii="Times New Roman" w:eastAsia="Calibri" w:hAnsi="Times New Roman"/>
          <w:sz w:val="24"/>
          <w:szCs w:val="24"/>
          <w:lang w:eastAsia="en-US"/>
        </w:rPr>
        <w:tab/>
        <w:t>1) краткое описание инициативного проекта;</w:t>
      </w:r>
    </w:p>
    <w:p w:rsidR="003B07D7" w:rsidRPr="001E39ED" w:rsidRDefault="003B07D7" w:rsidP="003B0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2) копию протокола собрания инициативной группы о принятии решения о внесении в администрацию</w:t>
      </w:r>
      <w:r w:rsidR="001C7BBF">
        <w:rPr>
          <w:rFonts w:ascii="Times New Roman" w:hAnsi="Times New Roman"/>
          <w:bCs/>
          <w:sz w:val="24"/>
          <w:szCs w:val="24"/>
        </w:rPr>
        <w:t xml:space="preserve"> Елнатского сельского поселения </w:t>
      </w:r>
      <w:r w:rsidRPr="001E39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Юрьевецкого муниципального района</w:t>
      </w:r>
      <w:r w:rsidRPr="001E39ED">
        <w:rPr>
          <w:rFonts w:ascii="Times New Roman" w:hAnsi="Times New Roman"/>
          <w:bCs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3B07D7" w:rsidRPr="001E39ED" w:rsidRDefault="003B07D7" w:rsidP="003B07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 xml:space="preserve">2.4. Администрация </w:t>
      </w:r>
      <w:r w:rsidR="001C7BBF">
        <w:rPr>
          <w:rFonts w:ascii="Times New Roman" w:hAnsi="Times New Roman"/>
          <w:bCs/>
          <w:sz w:val="24"/>
          <w:szCs w:val="24"/>
        </w:rPr>
        <w:t xml:space="preserve"> Елнатского сельского поселения </w:t>
      </w:r>
      <w:r>
        <w:rPr>
          <w:rFonts w:ascii="Times New Roman" w:hAnsi="Times New Roman"/>
          <w:bCs/>
          <w:sz w:val="24"/>
          <w:szCs w:val="24"/>
        </w:rPr>
        <w:t>Юрьевецкого муниципального района</w:t>
      </w:r>
      <w:r w:rsidRPr="001E39ED">
        <w:rPr>
          <w:rFonts w:ascii="Times New Roman" w:hAnsi="Times New Roman"/>
          <w:bCs/>
          <w:sz w:val="24"/>
          <w:szCs w:val="24"/>
        </w:rPr>
        <w:t xml:space="preserve"> в течение 15 календарных дней со дня поступления заявления принимает решение:</w:t>
      </w:r>
    </w:p>
    <w:p w:rsidR="003B07D7" w:rsidRPr="001E39ED" w:rsidRDefault="003B07D7" w:rsidP="003B07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1) об определении границ территории, на которой планируется реализовывать инициативный проект;</w:t>
      </w:r>
    </w:p>
    <w:p w:rsidR="003B07D7" w:rsidRPr="001E39ED" w:rsidRDefault="003B07D7" w:rsidP="003B07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3B07D7" w:rsidRPr="001E39ED" w:rsidRDefault="003B07D7" w:rsidP="003B07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3B07D7" w:rsidRPr="001E39ED" w:rsidRDefault="003B07D7" w:rsidP="003B07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 xml:space="preserve">1) территория выходит за пределы территории </w:t>
      </w:r>
      <w:r w:rsidR="001C7BBF">
        <w:rPr>
          <w:rFonts w:ascii="Times New Roman" w:hAnsi="Times New Roman"/>
          <w:bCs/>
          <w:sz w:val="24"/>
          <w:szCs w:val="24"/>
        </w:rPr>
        <w:t>Елнатского сельского</w:t>
      </w:r>
      <w:r>
        <w:rPr>
          <w:rFonts w:ascii="Times New Roman" w:hAnsi="Times New Roman"/>
          <w:bCs/>
          <w:sz w:val="24"/>
          <w:szCs w:val="24"/>
        </w:rPr>
        <w:t xml:space="preserve"> поселения</w:t>
      </w:r>
      <w:r w:rsidRPr="001E39ED">
        <w:rPr>
          <w:rFonts w:ascii="Times New Roman" w:hAnsi="Times New Roman"/>
          <w:bCs/>
          <w:sz w:val="24"/>
          <w:szCs w:val="24"/>
        </w:rPr>
        <w:t>;</w:t>
      </w:r>
    </w:p>
    <w:p w:rsidR="003B07D7" w:rsidRPr="001E39ED" w:rsidRDefault="003B07D7" w:rsidP="003B07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3B07D7" w:rsidRPr="001E39ED" w:rsidRDefault="003B07D7" w:rsidP="003B07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3) в границах запрашиваемой территории реализуется иной инициативный проект;</w:t>
      </w:r>
    </w:p>
    <w:p w:rsidR="003B07D7" w:rsidRPr="001E39ED" w:rsidRDefault="003B07D7" w:rsidP="003B07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3B07D7" w:rsidRPr="001E39ED" w:rsidRDefault="003B07D7" w:rsidP="003B07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3B07D7" w:rsidRPr="001E39ED" w:rsidRDefault="003B07D7" w:rsidP="003B07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3B07D7" w:rsidRPr="001E39ED" w:rsidRDefault="003B07D7" w:rsidP="003B07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 xml:space="preserve">2.7. При установлении случаев, указанных в части 2.5. настоящего Порядка, Администрация </w:t>
      </w:r>
      <w:r w:rsidR="001C7BBF">
        <w:rPr>
          <w:rFonts w:ascii="Times New Roman" w:hAnsi="Times New Roman"/>
          <w:bCs/>
          <w:sz w:val="24"/>
          <w:szCs w:val="24"/>
        </w:rPr>
        <w:t xml:space="preserve">Елнатского сельского поселения </w:t>
      </w:r>
      <w:r>
        <w:rPr>
          <w:rFonts w:ascii="Times New Roman" w:hAnsi="Times New Roman"/>
          <w:bCs/>
          <w:sz w:val="24"/>
          <w:szCs w:val="24"/>
        </w:rPr>
        <w:t>Юрьевецкого муниципального района</w:t>
      </w:r>
      <w:r w:rsidRPr="001E39ED">
        <w:rPr>
          <w:rFonts w:ascii="Times New Roman" w:hAnsi="Times New Roman"/>
          <w:bCs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3B07D7" w:rsidRPr="001E39ED" w:rsidRDefault="003B07D7" w:rsidP="003B07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1C7BBF">
        <w:rPr>
          <w:rFonts w:ascii="Times New Roman" w:hAnsi="Times New Roman"/>
          <w:bCs/>
          <w:sz w:val="24"/>
          <w:szCs w:val="24"/>
        </w:rPr>
        <w:t xml:space="preserve">Елнатского сельского поселения </w:t>
      </w:r>
      <w:r>
        <w:rPr>
          <w:rFonts w:ascii="Times New Roman" w:hAnsi="Times New Roman"/>
          <w:bCs/>
          <w:sz w:val="24"/>
          <w:szCs w:val="24"/>
        </w:rPr>
        <w:t xml:space="preserve">Юрьевецкого муниципального района </w:t>
      </w:r>
      <w:r w:rsidRPr="001E39ED">
        <w:rPr>
          <w:rFonts w:ascii="Times New Roman" w:hAnsi="Times New Roman"/>
          <w:bCs/>
          <w:sz w:val="24"/>
          <w:szCs w:val="24"/>
        </w:rPr>
        <w:t>соответствующего решения.</w:t>
      </w:r>
    </w:p>
    <w:p w:rsidR="003B07D7" w:rsidRPr="001E39ED" w:rsidRDefault="003B07D7" w:rsidP="003B07D7">
      <w:pPr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</w:r>
      <w:r w:rsidRPr="001E39ED">
        <w:rPr>
          <w:rFonts w:ascii="Times New Roman" w:hAnsi="Times New Roman"/>
          <w:bCs/>
          <w:sz w:val="24"/>
          <w:szCs w:val="24"/>
        </w:rPr>
        <w:tab/>
      </w:r>
    </w:p>
    <w:p w:rsidR="003B07D7" w:rsidRPr="001E39ED" w:rsidRDefault="003B07D7" w:rsidP="003B07D7">
      <w:pPr>
        <w:ind w:left="212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E39ED">
        <w:rPr>
          <w:rFonts w:ascii="Times New Roman" w:hAnsi="Times New Roman"/>
          <w:b/>
          <w:bCs/>
          <w:sz w:val="24"/>
          <w:szCs w:val="24"/>
        </w:rPr>
        <w:t>3. Заключительные положения</w:t>
      </w:r>
    </w:p>
    <w:p w:rsidR="003B07D7" w:rsidRPr="001E39ED" w:rsidRDefault="003B07D7" w:rsidP="003B07D7">
      <w:pPr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sz w:val="24"/>
          <w:szCs w:val="24"/>
        </w:rPr>
        <w:tab/>
        <w:t>3.1. Решение администрации</w:t>
      </w:r>
      <w:r w:rsidR="001C7BBF"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 w:rsidRPr="001E3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Юрьевецкого муниципального района </w:t>
      </w:r>
      <w:r w:rsidRPr="001E39ED">
        <w:rPr>
          <w:rFonts w:ascii="Times New Roman" w:hAnsi="Times New Roman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3B07D7" w:rsidRPr="001E39ED" w:rsidRDefault="003B07D7" w:rsidP="003B07D7">
      <w:pPr>
        <w:jc w:val="both"/>
        <w:rPr>
          <w:rFonts w:ascii="Times New Roman" w:hAnsi="Times New Roman"/>
          <w:bCs/>
          <w:sz w:val="24"/>
          <w:szCs w:val="24"/>
        </w:rPr>
      </w:pPr>
    </w:p>
    <w:p w:rsidR="003B07D7" w:rsidRPr="001E39ED" w:rsidRDefault="003B07D7" w:rsidP="003B07D7">
      <w:pPr>
        <w:jc w:val="both"/>
        <w:rPr>
          <w:rFonts w:ascii="Times New Roman" w:hAnsi="Times New Roman"/>
          <w:bCs/>
          <w:sz w:val="24"/>
          <w:szCs w:val="24"/>
        </w:rPr>
      </w:pPr>
    </w:p>
    <w:p w:rsidR="003B07D7" w:rsidRPr="001E39ED" w:rsidRDefault="003B07D7" w:rsidP="003B07D7">
      <w:pPr>
        <w:jc w:val="both"/>
        <w:rPr>
          <w:rFonts w:ascii="Times New Roman" w:hAnsi="Times New Roman"/>
          <w:sz w:val="24"/>
          <w:szCs w:val="24"/>
        </w:rPr>
      </w:pPr>
      <w:r w:rsidRPr="001E39ED">
        <w:rPr>
          <w:rFonts w:ascii="PT Astra Serif" w:hAnsi="PT Astra Serif"/>
          <w:sz w:val="24"/>
          <w:szCs w:val="24"/>
        </w:rPr>
        <w:lastRenderedPageBreak/>
        <w:t xml:space="preserve"> </w:t>
      </w:r>
    </w:p>
    <w:p w:rsidR="004C0CE7" w:rsidRDefault="004C0CE7"/>
    <w:sectPr w:rsidR="004C0CE7" w:rsidSect="009C790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07D7"/>
    <w:rsid w:val="000036FE"/>
    <w:rsid w:val="001C7BBF"/>
    <w:rsid w:val="00332CE6"/>
    <w:rsid w:val="003B07D7"/>
    <w:rsid w:val="003D3F2B"/>
    <w:rsid w:val="004C0CE7"/>
    <w:rsid w:val="0092655E"/>
    <w:rsid w:val="009451A1"/>
    <w:rsid w:val="009B496F"/>
    <w:rsid w:val="00AE4C62"/>
    <w:rsid w:val="00C703AC"/>
    <w:rsid w:val="00D13E49"/>
    <w:rsid w:val="00D4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B0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C703AC"/>
    <w:pPr>
      <w:spacing w:after="0" w:line="240" w:lineRule="auto"/>
    </w:pPr>
    <w:rPr>
      <w:rFonts w:ascii="Times New Roman" w:hAnsi="Times New Roman"/>
      <w:sz w:val="36"/>
      <w:szCs w:val="24"/>
    </w:rPr>
  </w:style>
  <w:style w:type="character" w:customStyle="1" w:styleId="a5">
    <w:name w:val="Основной текст Знак"/>
    <w:basedOn w:val="a0"/>
    <w:link w:val="a4"/>
    <w:semiHidden/>
    <w:rsid w:val="00C703A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Title"/>
    <w:basedOn w:val="a"/>
    <w:link w:val="a7"/>
    <w:qFormat/>
    <w:rsid w:val="00C703AC"/>
    <w:pPr>
      <w:spacing w:after="0" w:line="240" w:lineRule="auto"/>
      <w:jc w:val="center"/>
    </w:pPr>
    <w:rPr>
      <w:rFonts w:ascii="Times New Roman" w:hAnsi="Times New Roman"/>
      <w:sz w:val="40"/>
      <w:szCs w:val="24"/>
    </w:rPr>
  </w:style>
  <w:style w:type="character" w:customStyle="1" w:styleId="a7">
    <w:name w:val="Название Знак"/>
    <w:basedOn w:val="a0"/>
    <w:link w:val="a6"/>
    <w:rsid w:val="00C703AC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8">
    <w:name w:val="No Spacing"/>
    <w:uiPriority w:val="1"/>
    <w:qFormat/>
    <w:rsid w:val="00C703A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2021-02-03T08:46:00Z</cp:lastPrinted>
  <dcterms:created xsi:type="dcterms:W3CDTF">2021-02-02T14:34:00Z</dcterms:created>
  <dcterms:modified xsi:type="dcterms:W3CDTF">2021-02-03T08:52:00Z</dcterms:modified>
</cp:coreProperties>
</file>