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1" w:rsidRDefault="00AA0101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B571D2" w:rsidRPr="00FB7F25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Первого созыва</w:t>
      </w:r>
    </w:p>
    <w:p w:rsidR="00E94F1A" w:rsidRDefault="00E94F1A" w:rsidP="00B571D2">
      <w:pPr>
        <w:tabs>
          <w:tab w:val="left" w:pos="3440"/>
        </w:tabs>
        <w:jc w:val="center"/>
        <w:rPr>
          <w:sz w:val="36"/>
          <w:szCs w:val="36"/>
        </w:rPr>
      </w:pP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A0101" w:rsidRPr="00417B98" w:rsidRDefault="00B571D2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D2" w:rsidRDefault="00B571D2" w:rsidP="00B57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101" w:rsidRPr="005035F9" w:rsidRDefault="00AA0101" w:rsidP="00B571D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b w:val="0"/>
          <w:sz w:val="24"/>
          <w:szCs w:val="24"/>
        </w:rPr>
        <w:t>от 24</w:t>
      </w:r>
      <w:r w:rsidR="005D47DB" w:rsidRPr="005035F9">
        <w:rPr>
          <w:rFonts w:ascii="Times New Roman" w:hAnsi="Times New Roman" w:cs="Times New Roman"/>
          <w:b w:val="0"/>
          <w:sz w:val="24"/>
          <w:szCs w:val="24"/>
        </w:rPr>
        <w:t>.06.</w:t>
      </w:r>
      <w:r w:rsidRPr="005035F9">
        <w:rPr>
          <w:rFonts w:ascii="Times New Roman" w:hAnsi="Times New Roman" w:cs="Times New Roman"/>
          <w:b w:val="0"/>
          <w:sz w:val="24"/>
          <w:szCs w:val="24"/>
        </w:rPr>
        <w:t>2020</w:t>
      </w:r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</w:t>
      </w:r>
      <w:r w:rsidR="005035F9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 xml:space="preserve">   с. </w:t>
      </w:r>
      <w:proofErr w:type="spellStart"/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>Елнать</w:t>
      </w:r>
      <w:proofErr w:type="spellEnd"/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5035F9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>№</w:t>
      </w:r>
      <w:r w:rsidR="00DC0134" w:rsidRPr="005035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71D2" w:rsidRPr="005035F9">
        <w:rPr>
          <w:rFonts w:ascii="Times New Roman" w:hAnsi="Times New Roman" w:cs="Times New Roman"/>
          <w:b w:val="0"/>
          <w:sz w:val="24"/>
          <w:szCs w:val="24"/>
        </w:rPr>
        <w:t>28</w:t>
      </w:r>
      <w:r w:rsidR="005035F9" w:rsidRPr="005035F9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AA0101" w:rsidRPr="005035F9" w:rsidRDefault="00AA0101" w:rsidP="00AA01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0134" w:rsidRPr="005035F9" w:rsidRDefault="00DC0134" w:rsidP="00AA01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35F9" w:rsidRDefault="005035F9" w:rsidP="005035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депутатском объединении </w:t>
      </w:r>
    </w:p>
    <w:p w:rsidR="005035F9" w:rsidRDefault="005035F9" w:rsidP="005035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Партии </w:t>
      </w:r>
      <w:r w:rsidRPr="005035F9">
        <w:rPr>
          <w:rFonts w:ascii="Times New Roman" w:hAnsi="Times New Roman" w:cs="Times New Roman"/>
          <w:b w:val="0"/>
          <w:sz w:val="24"/>
          <w:szCs w:val="24"/>
        </w:rPr>
        <w:t xml:space="preserve">«ЕДИНАЯ РОССИЯ» в Совете Елнатского сельского поселения </w:t>
      </w:r>
    </w:p>
    <w:p w:rsidR="00B571D2" w:rsidRPr="005035F9" w:rsidRDefault="005035F9" w:rsidP="005035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5F9">
        <w:rPr>
          <w:rFonts w:ascii="Times New Roman" w:hAnsi="Times New Roman" w:cs="Times New Roman"/>
          <w:b w:val="0"/>
          <w:sz w:val="24"/>
          <w:szCs w:val="24"/>
        </w:rPr>
        <w:t>Юрьевецкого муниципального района Ивановской области</w:t>
      </w:r>
    </w:p>
    <w:p w:rsidR="00B571D2" w:rsidRPr="005035F9" w:rsidRDefault="00B571D2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35F9" w:rsidRPr="00914BBD" w:rsidRDefault="005035F9" w:rsidP="005035F9">
      <w:pPr>
        <w:shd w:val="clear" w:color="auto" w:fill="FFFFFF"/>
        <w:tabs>
          <w:tab w:val="left" w:pos="9923"/>
        </w:tabs>
        <w:jc w:val="both"/>
        <w:rPr>
          <w:color w:val="000000"/>
        </w:rPr>
      </w:pPr>
      <w:r>
        <w:rPr>
          <w:color w:val="000000"/>
        </w:rPr>
        <w:t xml:space="preserve">         Р</w:t>
      </w:r>
      <w:r w:rsidRPr="00914BBD">
        <w:rPr>
          <w:color w:val="000000"/>
        </w:rPr>
        <w:t>уководствуясь Федеральным законом «Об общих принципах организации местного самоуправления в Российско</w:t>
      </w:r>
      <w:r>
        <w:rPr>
          <w:color w:val="000000"/>
        </w:rPr>
        <w:t>й Федерации»</w:t>
      </w:r>
      <w:r w:rsidRPr="00914BBD">
        <w:rPr>
          <w:color w:val="000000"/>
        </w:rPr>
        <w:t xml:space="preserve"> от 06.10.2003 №131-ФЗ</w:t>
      </w:r>
      <w:r>
        <w:rPr>
          <w:color w:val="000000"/>
        </w:rPr>
        <w:t xml:space="preserve">, </w:t>
      </w:r>
      <w:r w:rsidRPr="00914BBD">
        <w:rPr>
          <w:color w:val="000000"/>
        </w:rPr>
        <w:t xml:space="preserve"> Уставом Елнатского сельского поселения Юрьевецкого района</w:t>
      </w:r>
      <w:r>
        <w:rPr>
          <w:color w:val="000000"/>
        </w:rPr>
        <w:t xml:space="preserve"> Ивановской области</w:t>
      </w:r>
      <w:r w:rsidRPr="00914BBD">
        <w:rPr>
          <w:color w:val="000000"/>
        </w:rPr>
        <w:t xml:space="preserve">, </w:t>
      </w:r>
    </w:p>
    <w:p w:rsidR="005D47DB" w:rsidRPr="005035F9" w:rsidRDefault="005D47DB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0101" w:rsidRPr="005035F9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Со</w:t>
      </w:r>
      <w:r w:rsidR="00B571D2" w:rsidRPr="005035F9">
        <w:rPr>
          <w:rFonts w:ascii="Times New Roman" w:hAnsi="Times New Roman" w:cs="Times New Roman"/>
          <w:sz w:val="24"/>
          <w:szCs w:val="24"/>
        </w:rPr>
        <w:t>вет Елнатского сельского поселения  РЕШИЛ</w:t>
      </w:r>
      <w:r w:rsidRPr="005035F9">
        <w:rPr>
          <w:rFonts w:ascii="Times New Roman" w:hAnsi="Times New Roman" w:cs="Times New Roman"/>
          <w:sz w:val="24"/>
          <w:szCs w:val="24"/>
        </w:rPr>
        <w:t>:</w:t>
      </w:r>
    </w:p>
    <w:p w:rsidR="005D47DB" w:rsidRPr="005035F9" w:rsidRDefault="005D47DB" w:rsidP="005D4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0101" w:rsidRPr="005035F9" w:rsidRDefault="00AA0101" w:rsidP="00503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1.</w:t>
      </w:r>
      <w:r w:rsidR="005D47DB" w:rsidRPr="005035F9">
        <w:rPr>
          <w:rFonts w:ascii="Times New Roman" w:hAnsi="Times New Roman" w:cs="Times New Roman"/>
          <w:sz w:val="24"/>
          <w:szCs w:val="24"/>
        </w:rPr>
        <w:t xml:space="preserve"> </w:t>
      </w:r>
      <w:r w:rsidR="005035F9">
        <w:rPr>
          <w:rFonts w:ascii="Times New Roman" w:hAnsi="Times New Roman" w:cs="Times New Roman"/>
          <w:sz w:val="24"/>
          <w:szCs w:val="24"/>
        </w:rPr>
        <w:t>Утвердить</w:t>
      </w:r>
      <w:r w:rsidR="005035F9" w:rsidRPr="005035F9">
        <w:rPr>
          <w:rFonts w:ascii="Times New Roman" w:hAnsi="Times New Roman" w:cs="Times New Roman"/>
          <w:sz w:val="24"/>
          <w:szCs w:val="24"/>
        </w:rPr>
        <w:t xml:space="preserve"> </w:t>
      </w:r>
      <w:r w:rsidR="005035F9" w:rsidRPr="005035F9">
        <w:rPr>
          <w:rFonts w:ascii="Times New Roman" w:hAnsi="Times New Roman" w:cs="Times New Roman"/>
          <w:sz w:val="24"/>
          <w:szCs w:val="24"/>
        </w:rPr>
        <w:t>Положени</w:t>
      </w:r>
      <w:r w:rsidR="005035F9">
        <w:rPr>
          <w:rFonts w:ascii="Times New Roman" w:hAnsi="Times New Roman" w:cs="Times New Roman"/>
          <w:sz w:val="24"/>
          <w:szCs w:val="24"/>
        </w:rPr>
        <w:t>е</w:t>
      </w:r>
      <w:r w:rsidR="005035F9" w:rsidRPr="005035F9">
        <w:rPr>
          <w:rFonts w:ascii="Times New Roman" w:hAnsi="Times New Roman" w:cs="Times New Roman"/>
          <w:sz w:val="24"/>
          <w:szCs w:val="24"/>
        </w:rPr>
        <w:t xml:space="preserve"> о депутатском объединении Партии «ЕДИНАЯ РОССИЯ» в Совете Елнатского сельского поселения Юрьевецкого муниципального района Ивановской области</w:t>
      </w:r>
      <w:r w:rsidR="005035F9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5D47DB" w:rsidRPr="005035F9">
        <w:rPr>
          <w:rFonts w:ascii="Times New Roman" w:hAnsi="Times New Roman" w:cs="Times New Roman"/>
          <w:sz w:val="24"/>
          <w:szCs w:val="24"/>
        </w:rPr>
        <w:t>.</w:t>
      </w:r>
    </w:p>
    <w:p w:rsidR="005D47DB" w:rsidRPr="005035F9" w:rsidRDefault="005D47DB" w:rsidP="005D4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0101" w:rsidRPr="005035F9" w:rsidRDefault="00AA0101" w:rsidP="005D47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2.</w:t>
      </w:r>
      <w:r w:rsidR="005D47DB" w:rsidRPr="005035F9">
        <w:rPr>
          <w:rFonts w:ascii="Times New Roman" w:hAnsi="Times New Roman" w:cs="Times New Roman"/>
          <w:sz w:val="24"/>
          <w:szCs w:val="24"/>
        </w:rPr>
        <w:t xml:space="preserve"> </w:t>
      </w:r>
      <w:r w:rsidR="005035F9">
        <w:rPr>
          <w:rFonts w:ascii="Times New Roman" w:hAnsi="Times New Roman" w:cs="Times New Roman"/>
          <w:sz w:val="24"/>
          <w:szCs w:val="24"/>
        </w:rPr>
        <w:t>О</w:t>
      </w:r>
      <w:r w:rsidR="005035F9" w:rsidRPr="005035F9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 w:rsidR="005035F9">
        <w:rPr>
          <w:rFonts w:ascii="Times New Roman" w:hAnsi="Times New Roman" w:cs="Times New Roman"/>
          <w:sz w:val="24"/>
          <w:szCs w:val="24"/>
        </w:rPr>
        <w:t>н</w:t>
      </w:r>
      <w:r w:rsidR="005D47DB" w:rsidRPr="005035F9">
        <w:rPr>
          <w:rFonts w:ascii="Times New Roman" w:hAnsi="Times New Roman" w:cs="Times New Roman"/>
          <w:sz w:val="24"/>
          <w:szCs w:val="24"/>
        </w:rPr>
        <w:t>астоящее решение в порядке, предусмотренном пунктом 11 статьи 38 Устава Елнатского сельского поселения</w:t>
      </w:r>
      <w:r w:rsidR="005035F9">
        <w:rPr>
          <w:rFonts w:ascii="Times New Roman" w:hAnsi="Times New Roman" w:cs="Times New Roman"/>
          <w:sz w:val="24"/>
          <w:szCs w:val="24"/>
        </w:rPr>
        <w:t>, и разместить на официальном сайте администрации сельского поселения</w:t>
      </w:r>
      <w:r w:rsidRPr="005035F9">
        <w:rPr>
          <w:rFonts w:ascii="Times New Roman" w:hAnsi="Times New Roman" w:cs="Times New Roman"/>
          <w:sz w:val="24"/>
          <w:szCs w:val="24"/>
        </w:rPr>
        <w:t>.</w:t>
      </w:r>
    </w:p>
    <w:p w:rsidR="005035F9" w:rsidRDefault="005035F9" w:rsidP="005035F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5F9" w:rsidRPr="005035F9" w:rsidRDefault="005035F9" w:rsidP="005035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5035F9" w:rsidRPr="005035F9" w:rsidRDefault="005035F9" w:rsidP="005035F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Юрьевецкого  муниципального района</w:t>
      </w:r>
    </w:p>
    <w:p w:rsidR="005035F9" w:rsidRDefault="005035F9" w:rsidP="005035F9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5035F9">
        <w:rPr>
          <w:rFonts w:ascii="Times New Roman" w:hAnsi="Times New Roman" w:cs="Times New Roman"/>
          <w:sz w:val="24"/>
          <w:szCs w:val="24"/>
        </w:rPr>
        <w:t>Ивановской области                                                                            Г.И.Гарнова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5F9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</w:t>
      </w:r>
      <w:proofErr w:type="spellStart"/>
      <w:r w:rsidRPr="005035F9">
        <w:rPr>
          <w:rFonts w:ascii="Times New Roman" w:hAnsi="Times New Roman" w:cs="Times New Roman"/>
          <w:sz w:val="24"/>
          <w:szCs w:val="24"/>
        </w:rPr>
        <w:t>А.Г.Кокотова</w:t>
      </w:r>
      <w:proofErr w:type="spellEnd"/>
    </w:p>
    <w:p w:rsidR="005D47DB" w:rsidRPr="005035F9" w:rsidRDefault="005D47DB" w:rsidP="005D47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Default="00AA0101" w:rsidP="00AA01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0101" w:rsidRDefault="00AA0101" w:rsidP="00AA0101"/>
    <w:p w:rsidR="004C0CE7" w:rsidRDefault="004C0CE7"/>
    <w:p w:rsidR="005035F9" w:rsidRDefault="005035F9"/>
    <w:p w:rsidR="005035F9" w:rsidRDefault="005035F9"/>
    <w:p w:rsidR="005035F9" w:rsidRDefault="005035F9"/>
    <w:p w:rsidR="005035F9" w:rsidRDefault="005035F9"/>
    <w:p w:rsidR="005035F9" w:rsidRPr="005035F9" w:rsidRDefault="005035F9" w:rsidP="005035F9">
      <w:pPr>
        <w:jc w:val="center"/>
        <w:rPr>
          <w:b/>
        </w:rPr>
      </w:pPr>
    </w:p>
    <w:sectPr w:rsidR="005035F9" w:rsidRPr="005035F9" w:rsidSect="006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01"/>
    <w:rsid w:val="000D768B"/>
    <w:rsid w:val="00332CE6"/>
    <w:rsid w:val="0034788D"/>
    <w:rsid w:val="004A5637"/>
    <w:rsid w:val="004C0CE7"/>
    <w:rsid w:val="004E1057"/>
    <w:rsid w:val="005035F9"/>
    <w:rsid w:val="005D47DB"/>
    <w:rsid w:val="00AA0101"/>
    <w:rsid w:val="00B571D2"/>
    <w:rsid w:val="00C75425"/>
    <w:rsid w:val="00DC0134"/>
    <w:rsid w:val="00E94F1A"/>
    <w:rsid w:val="00E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A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57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1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2020-06-22T09:53:00Z</cp:lastPrinted>
  <dcterms:created xsi:type="dcterms:W3CDTF">2020-06-22T08:10:00Z</dcterms:created>
  <dcterms:modified xsi:type="dcterms:W3CDTF">2020-06-26T08:59:00Z</dcterms:modified>
</cp:coreProperties>
</file>