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DA" w:rsidRPr="00B455B9" w:rsidRDefault="001003DA" w:rsidP="001003DA">
      <w:pPr>
        <w:pStyle w:val="a5"/>
        <w:jc w:val="center"/>
        <w:rPr>
          <w:sz w:val="36"/>
          <w:szCs w:val="36"/>
        </w:rPr>
      </w:pPr>
      <w:r w:rsidRPr="00B455B9">
        <w:rPr>
          <w:sz w:val="36"/>
          <w:szCs w:val="36"/>
        </w:rPr>
        <w:t>Ивановская  область</w:t>
      </w:r>
    </w:p>
    <w:p w:rsidR="001003DA" w:rsidRPr="00B455B9" w:rsidRDefault="001003DA" w:rsidP="001003DA">
      <w:pPr>
        <w:pStyle w:val="a5"/>
        <w:jc w:val="center"/>
        <w:rPr>
          <w:sz w:val="36"/>
          <w:szCs w:val="36"/>
        </w:rPr>
      </w:pPr>
      <w:r w:rsidRPr="00B455B9">
        <w:rPr>
          <w:sz w:val="36"/>
          <w:szCs w:val="36"/>
        </w:rPr>
        <w:t>Юрьевецкий  муниципальный  район</w:t>
      </w:r>
    </w:p>
    <w:p w:rsidR="001003DA" w:rsidRPr="00B455B9" w:rsidRDefault="001003DA" w:rsidP="001003DA">
      <w:pPr>
        <w:pStyle w:val="a5"/>
        <w:jc w:val="center"/>
        <w:rPr>
          <w:sz w:val="36"/>
          <w:szCs w:val="36"/>
        </w:rPr>
      </w:pPr>
      <w:r w:rsidRPr="00B455B9">
        <w:rPr>
          <w:sz w:val="36"/>
          <w:szCs w:val="36"/>
        </w:rPr>
        <w:t>Совет  Елнатского  сельского поселения</w:t>
      </w:r>
    </w:p>
    <w:p w:rsidR="001003DA" w:rsidRPr="00B455B9" w:rsidRDefault="00DD1E0F" w:rsidP="00DD1E0F">
      <w:pPr>
        <w:pStyle w:val="a5"/>
        <w:jc w:val="center"/>
        <w:rPr>
          <w:sz w:val="36"/>
          <w:szCs w:val="36"/>
        </w:rPr>
      </w:pPr>
      <w:r>
        <w:rPr>
          <w:sz w:val="36"/>
          <w:szCs w:val="36"/>
        </w:rPr>
        <w:t>Втор</w:t>
      </w:r>
      <w:r w:rsidR="001003DA" w:rsidRPr="00B455B9">
        <w:rPr>
          <w:sz w:val="36"/>
          <w:szCs w:val="36"/>
        </w:rPr>
        <w:t>ого созыва</w:t>
      </w:r>
    </w:p>
    <w:p w:rsidR="001003DA" w:rsidRDefault="001003DA" w:rsidP="001003DA">
      <w:pPr>
        <w:pStyle w:val="a5"/>
        <w:jc w:val="center"/>
        <w:rPr>
          <w:sz w:val="36"/>
          <w:szCs w:val="36"/>
        </w:rPr>
      </w:pPr>
    </w:p>
    <w:p w:rsidR="001003DA" w:rsidRPr="00B455B9" w:rsidRDefault="001003DA" w:rsidP="001003DA">
      <w:pPr>
        <w:pStyle w:val="a5"/>
        <w:jc w:val="center"/>
        <w:rPr>
          <w:sz w:val="36"/>
          <w:szCs w:val="36"/>
        </w:rPr>
      </w:pPr>
      <w:r w:rsidRPr="00B455B9">
        <w:rPr>
          <w:sz w:val="36"/>
          <w:szCs w:val="36"/>
        </w:rPr>
        <w:t>Решение</w:t>
      </w:r>
    </w:p>
    <w:p w:rsidR="001003DA" w:rsidRPr="00B23D6E" w:rsidRDefault="001003DA" w:rsidP="001003DA">
      <w:pPr>
        <w:pStyle w:val="a3"/>
        <w:rPr>
          <w:sz w:val="24"/>
          <w:szCs w:val="24"/>
        </w:rPr>
      </w:pPr>
    </w:p>
    <w:p w:rsidR="001003DA" w:rsidRPr="00F43E91" w:rsidRDefault="007865C6" w:rsidP="001003DA">
      <w:pPr>
        <w:pStyle w:val="a3"/>
        <w:rPr>
          <w:sz w:val="24"/>
          <w:szCs w:val="24"/>
        </w:rPr>
      </w:pPr>
      <w:r>
        <w:rPr>
          <w:sz w:val="24"/>
          <w:szCs w:val="24"/>
        </w:rPr>
        <w:t>о</w:t>
      </w:r>
      <w:r w:rsidR="001003DA" w:rsidRPr="00F43E91">
        <w:rPr>
          <w:sz w:val="24"/>
          <w:szCs w:val="24"/>
        </w:rPr>
        <w:t>т</w:t>
      </w:r>
      <w:r w:rsidR="00DD1E0F">
        <w:rPr>
          <w:sz w:val="24"/>
          <w:szCs w:val="24"/>
        </w:rPr>
        <w:t xml:space="preserve"> </w:t>
      </w:r>
      <w:r w:rsidR="00357F6C">
        <w:rPr>
          <w:sz w:val="24"/>
          <w:szCs w:val="24"/>
        </w:rPr>
        <w:t>28.12.2020</w:t>
      </w:r>
      <w:r w:rsidR="001003DA" w:rsidRPr="00F43E91">
        <w:rPr>
          <w:sz w:val="24"/>
          <w:szCs w:val="24"/>
        </w:rPr>
        <w:tab/>
      </w:r>
      <w:r w:rsidR="001003DA" w:rsidRPr="00F43E91">
        <w:rPr>
          <w:sz w:val="24"/>
          <w:szCs w:val="24"/>
        </w:rPr>
        <w:tab/>
      </w:r>
      <w:r w:rsidR="001003DA" w:rsidRPr="00F43E91">
        <w:rPr>
          <w:sz w:val="24"/>
          <w:szCs w:val="24"/>
        </w:rPr>
        <w:tab/>
      </w:r>
      <w:r w:rsidR="001003DA" w:rsidRPr="00F43E91">
        <w:rPr>
          <w:sz w:val="24"/>
          <w:szCs w:val="24"/>
        </w:rPr>
        <w:tab/>
      </w:r>
      <w:r w:rsidR="00B46ECE">
        <w:rPr>
          <w:sz w:val="24"/>
          <w:szCs w:val="24"/>
        </w:rPr>
        <w:t xml:space="preserve">         </w:t>
      </w:r>
      <w:proofErr w:type="spellStart"/>
      <w:r w:rsidR="00357F6C">
        <w:rPr>
          <w:sz w:val="24"/>
          <w:szCs w:val="24"/>
        </w:rPr>
        <w:t>с.Елнать</w:t>
      </w:r>
      <w:proofErr w:type="spellEnd"/>
      <w:r w:rsidR="00357F6C">
        <w:rPr>
          <w:sz w:val="24"/>
          <w:szCs w:val="24"/>
        </w:rPr>
        <w:tab/>
      </w:r>
      <w:r w:rsidR="00357F6C">
        <w:rPr>
          <w:sz w:val="24"/>
          <w:szCs w:val="24"/>
        </w:rPr>
        <w:tab/>
      </w:r>
      <w:r w:rsidR="00357F6C">
        <w:rPr>
          <w:sz w:val="24"/>
          <w:szCs w:val="24"/>
        </w:rPr>
        <w:tab/>
        <w:t xml:space="preserve">     </w:t>
      </w:r>
      <w:r w:rsidR="00357F6C">
        <w:rPr>
          <w:sz w:val="24"/>
          <w:szCs w:val="24"/>
        </w:rPr>
        <w:tab/>
        <w:t>№22</w:t>
      </w:r>
    </w:p>
    <w:p w:rsidR="001003DA" w:rsidRPr="00F43E91" w:rsidRDefault="001003DA" w:rsidP="001003DA">
      <w:pPr>
        <w:pStyle w:val="a3"/>
        <w:rPr>
          <w:sz w:val="24"/>
          <w:szCs w:val="24"/>
        </w:rPr>
      </w:pPr>
    </w:p>
    <w:p w:rsidR="001003DA" w:rsidRPr="00F43E91" w:rsidRDefault="001003DA" w:rsidP="001003DA">
      <w:pPr>
        <w:pStyle w:val="a5"/>
        <w:jc w:val="center"/>
      </w:pPr>
      <w:r w:rsidRPr="00F43E91">
        <w:t>О формировании конкурсной комиссии по проведению конкурса</w:t>
      </w:r>
      <w:r w:rsidR="00705488" w:rsidRPr="00705488">
        <w:rPr>
          <w:rFonts w:ascii="Times New Roman CYR" w:hAnsi="Times New Roman CYR" w:cs="Times New Roman CYR"/>
        </w:rPr>
        <w:t xml:space="preserve"> </w:t>
      </w:r>
      <w:r w:rsidR="00705488" w:rsidRPr="00F43E91">
        <w:rPr>
          <w:rFonts w:ascii="Times New Roman CYR" w:hAnsi="Times New Roman CYR" w:cs="Times New Roman CYR"/>
        </w:rPr>
        <w:t>по отбору</w:t>
      </w:r>
      <w:r w:rsidRPr="00F43E91">
        <w:t xml:space="preserve"> кандидатур на должность Главы Елнатского сельского поселения Юрьевецкого муниципального района Ивановской области</w:t>
      </w:r>
    </w:p>
    <w:p w:rsidR="001003DA" w:rsidRPr="00F43E91" w:rsidRDefault="001003DA" w:rsidP="001003DA">
      <w:pPr>
        <w:pStyle w:val="a5"/>
        <w:jc w:val="center"/>
      </w:pPr>
    </w:p>
    <w:p w:rsidR="001003DA" w:rsidRPr="00F43E91" w:rsidRDefault="001003DA" w:rsidP="001003DA">
      <w:pPr>
        <w:pStyle w:val="a5"/>
        <w:jc w:val="center"/>
      </w:pPr>
    </w:p>
    <w:p w:rsidR="001003DA" w:rsidRPr="00F43E91" w:rsidRDefault="001003DA" w:rsidP="001003DA">
      <w:pPr>
        <w:pStyle w:val="a5"/>
        <w:ind w:firstLine="708"/>
        <w:jc w:val="both"/>
      </w:pPr>
      <w:r w:rsidRPr="00F43E91">
        <w:t>На основании части 2.1.статьи 36 Федерального закона от 06.10.2003</w:t>
      </w:r>
      <w:r w:rsidR="00705488">
        <w:t xml:space="preserve"> №</w:t>
      </w:r>
      <w:r w:rsidRPr="00F43E91">
        <w:t xml:space="preserve">131-ФЗ «Об общих принципах организации местного самоуправления в Российской Федерации», статьи 31 Устава Елнатского сельского поселения Юрьевецкого муниципального района, </w:t>
      </w:r>
    </w:p>
    <w:p w:rsidR="001003DA" w:rsidRPr="00F43E91" w:rsidRDefault="001003DA" w:rsidP="001003DA">
      <w:pPr>
        <w:pStyle w:val="a5"/>
        <w:ind w:firstLine="708"/>
        <w:jc w:val="both"/>
      </w:pPr>
      <w:r w:rsidRPr="00F43E91">
        <w:t>Совет Елнатского сельского поселения  РЕШИЛ:</w:t>
      </w:r>
    </w:p>
    <w:p w:rsidR="001003DA" w:rsidRPr="00F43E91" w:rsidRDefault="001003DA" w:rsidP="001003DA">
      <w:pPr>
        <w:pStyle w:val="a5"/>
        <w:jc w:val="both"/>
      </w:pPr>
    </w:p>
    <w:p w:rsidR="001003DA" w:rsidRPr="00F43E91" w:rsidRDefault="001003DA" w:rsidP="00100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43E91">
        <w:rPr>
          <w:rFonts w:ascii="Times New Roman" w:hAnsi="Times New Roman" w:cs="Times New Roman"/>
          <w:sz w:val="24"/>
          <w:szCs w:val="24"/>
        </w:rPr>
        <w:t xml:space="preserve">1. </w:t>
      </w:r>
      <w:r w:rsidRPr="00F43E91">
        <w:rPr>
          <w:rFonts w:ascii="Times New Roman CYR" w:hAnsi="Times New Roman CYR" w:cs="Times New Roman CYR"/>
          <w:sz w:val="24"/>
          <w:szCs w:val="24"/>
        </w:rPr>
        <w:t>Сформировать конкурсную комиссию по проведению конкурса по отбору кандидатур на должность Главы Елнатского сельского поселения Юрьевецкого муниципального района</w:t>
      </w:r>
      <w:r w:rsidR="00B75B6B">
        <w:rPr>
          <w:rFonts w:ascii="Times New Roman CYR" w:hAnsi="Times New Roman CYR" w:cs="Times New Roman CYR"/>
          <w:sz w:val="24"/>
          <w:szCs w:val="24"/>
        </w:rPr>
        <w:t xml:space="preserve"> Ивановской области</w:t>
      </w:r>
      <w:r w:rsidRPr="00F43E91">
        <w:rPr>
          <w:rFonts w:ascii="Times New Roman CYR" w:hAnsi="Times New Roman CYR" w:cs="Times New Roman CYR"/>
          <w:sz w:val="24"/>
          <w:szCs w:val="24"/>
        </w:rPr>
        <w:t xml:space="preserve"> в количестве 4 (четыре) человек.</w:t>
      </w:r>
    </w:p>
    <w:p w:rsidR="001003DA" w:rsidRPr="00F43E91" w:rsidRDefault="001003DA" w:rsidP="00100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43E91">
        <w:rPr>
          <w:rFonts w:ascii="Times New Roman" w:hAnsi="Times New Roman" w:cs="Times New Roman"/>
          <w:sz w:val="24"/>
          <w:szCs w:val="24"/>
        </w:rPr>
        <w:t>2</w:t>
      </w:r>
      <w:r w:rsidRPr="00F43E91">
        <w:rPr>
          <w:rFonts w:ascii="Arial" w:hAnsi="Arial" w:cs="Arial"/>
          <w:sz w:val="24"/>
          <w:szCs w:val="24"/>
        </w:rPr>
        <w:t>.</w:t>
      </w:r>
      <w:r w:rsidRPr="00F43E91">
        <w:rPr>
          <w:rFonts w:ascii="Times New Roman" w:hAnsi="Times New Roman" w:cs="Times New Roman"/>
          <w:sz w:val="24"/>
          <w:szCs w:val="24"/>
        </w:rPr>
        <w:t xml:space="preserve"> </w:t>
      </w:r>
      <w:r w:rsidRPr="00F43E91">
        <w:rPr>
          <w:rFonts w:ascii="Times New Roman CYR" w:hAnsi="Times New Roman CYR" w:cs="Times New Roman CYR"/>
          <w:sz w:val="24"/>
          <w:szCs w:val="24"/>
        </w:rPr>
        <w:t>Назначить двух членов конкурсной комиссии по проведению конкурса</w:t>
      </w:r>
      <w:r w:rsidR="00705488" w:rsidRPr="0070548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05488" w:rsidRPr="00F43E91">
        <w:rPr>
          <w:rFonts w:ascii="Times New Roman CYR" w:hAnsi="Times New Roman CYR" w:cs="Times New Roman CYR"/>
          <w:sz w:val="24"/>
          <w:szCs w:val="24"/>
        </w:rPr>
        <w:t xml:space="preserve">по отбору кандидатур на должность </w:t>
      </w:r>
      <w:r w:rsidRPr="00F43E91">
        <w:rPr>
          <w:rFonts w:ascii="Times New Roman CYR" w:hAnsi="Times New Roman CYR" w:cs="Times New Roman CYR"/>
          <w:sz w:val="24"/>
          <w:szCs w:val="24"/>
        </w:rPr>
        <w:t>Главы Елнатского сельского поселения Юрьевецкого муниципального района Ивановской области в следующем составе:</w:t>
      </w:r>
    </w:p>
    <w:p w:rsidR="001003DA" w:rsidRPr="00F43E91" w:rsidRDefault="001003DA" w:rsidP="00100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F43E91">
        <w:rPr>
          <w:rFonts w:ascii="Times New Roman CYR" w:hAnsi="Times New Roman CYR" w:cs="Times New Roman CYR"/>
          <w:sz w:val="24"/>
          <w:szCs w:val="24"/>
        </w:rPr>
        <w:t>Кокотова</w:t>
      </w:r>
      <w:proofErr w:type="spellEnd"/>
      <w:r w:rsidRPr="00F43E91">
        <w:rPr>
          <w:rFonts w:ascii="Times New Roman CYR" w:hAnsi="Times New Roman CYR" w:cs="Times New Roman CYR"/>
          <w:sz w:val="24"/>
          <w:szCs w:val="24"/>
        </w:rPr>
        <w:t xml:space="preserve"> Александра Геннадьевна – депутат</w:t>
      </w:r>
      <w:r w:rsidR="003D008D">
        <w:rPr>
          <w:rFonts w:ascii="Times New Roman CYR" w:hAnsi="Times New Roman CYR" w:cs="Times New Roman CYR"/>
          <w:sz w:val="24"/>
          <w:szCs w:val="24"/>
        </w:rPr>
        <w:t>, председатель</w:t>
      </w:r>
      <w:r w:rsidRPr="00F43E91">
        <w:rPr>
          <w:rFonts w:ascii="Times New Roman CYR" w:hAnsi="Times New Roman CYR" w:cs="Times New Roman CYR"/>
          <w:sz w:val="24"/>
          <w:szCs w:val="24"/>
        </w:rPr>
        <w:t xml:space="preserve"> Совета Елнатского сельского поселения Юрьевецкого муниципального района.</w:t>
      </w:r>
    </w:p>
    <w:p w:rsidR="001003DA" w:rsidRPr="00F43E91" w:rsidRDefault="00357F6C" w:rsidP="00100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Никитина Лариса Юрьевна</w:t>
      </w:r>
      <w:r w:rsidR="001003DA" w:rsidRPr="00F43E91">
        <w:rPr>
          <w:rFonts w:ascii="Times New Roman CYR" w:hAnsi="Times New Roman CYR" w:cs="Times New Roman CYR"/>
          <w:sz w:val="24"/>
          <w:szCs w:val="24"/>
        </w:rPr>
        <w:t xml:space="preserve"> - депутат Совета Елнатского сельского поселения Юрьевецкого муниципального района.</w:t>
      </w:r>
    </w:p>
    <w:p w:rsidR="001003DA" w:rsidRPr="00F43E91" w:rsidRDefault="001003DA" w:rsidP="00100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43E9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43E9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43E91">
        <w:rPr>
          <w:rFonts w:ascii="Times New Roman CYR" w:hAnsi="Times New Roman CYR" w:cs="Times New Roman CYR"/>
          <w:sz w:val="24"/>
          <w:szCs w:val="24"/>
        </w:rPr>
        <w:t xml:space="preserve">Направить ходатайство </w:t>
      </w:r>
      <w:r w:rsidR="000E7F59">
        <w:rPr>
          <w:rFonts w:ascii="Times New Roman CYR" w:hAnsi="Times New Roman CYR" w:cs="Times New Roman CYR"/>
          <w:sz w:val="24"/>
          <w:szCs w:val="24"/>
        </w:rPr>
        <w:t xml:space="preserve">исполняющему обязанности </w:t>
      </w:r>
      <w:r w:rsidRPr="00F43E91">
        <w:rPr>
          <w:rFonts w:ascii="Times New Roman CYR" w:hAnsi="Times New Roman CYR" w:cs="Times New Roman CYR"/>
          <w:sz w:val="24"/>
          <w:szCs w:val="24"/>
        </w:rPr>
        <w:t>Глав</w:t>
      </w:r>
      <w:r w:rsidR="000E7F59">
        <w:rPr>
          <w:rFonts w:ascii="Times New Roman CYR" w:hAnsi="Times New Roman CYR" w:cs="Times New Roman CYR"/>
          <w:sz w:val="24"/>
          <w:szCs w:val="24"/>
        </w:rPr>
        <w:t>ы</w:t>
      </w:r>
      <w:r w:rsidRPr="00F43E91">
        <w:rPr>
          <w:rFonts w:ascii="Times New Roman CYR" w:hAnsi="Times New Roman CYR" w:cs="Times New Roman CYR"/>
          <w:sz w:val="24"/>
          <w:szCs w:val="24"/>
        </w:rPr>
        <w:t xml:space="preserve"> Юрьевецкого муниципального района Ивановской области</w:t>
      </w:r>
      <w:r w:rsidR="00705488"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F43E91">
        <w:rPr>
          <w:rFonts w:ascii="Times New Roman CYR" w:hAnsi="Times New Roman CYR" w:cs="Times New Roman CYR"/>
          <w:sz w:val="24"/>
          <w:szCs w:val="24"/>
        </w:rPr>
        <w:t>для назначения членов конкурсной комиссии по проведению конкурса по отбору кандидатур на должность Главы Елнатского сельского поселения Юрьевецкого муниципального района</w:t>
      </w:r>
      <w:r w:rsidR="00B75B6B">
        <w:rPr>
          <w:rFonts w:ascii="Times New Roman CYR" w:hAnsi="Times New Roman CYR" w:cs="Times New Roman CYR"/>
          <w:sz w:val="24"/>
          <w:szCs w:val="24"/>
        </w:rPr>
        <w:t xml:space="preserve"> Ивановской области</w:t>
      </w:r>
      <w:r w:rsidRPr="00F43E91">
        <w:rPr>
          <w:rFonts w:ascii="Times New Roman CYR" w:hAnsi="Times New Roman CYR" w:cs="Times New Roman CYR"/>
          <w:sz w:val="24"/>
          <w:szCs w:val="24"/>
        </w:rPr>
        <w:t xml:space="preserve"> с целью формирования конкурсной комиссии.</w:t>
      </w:r>
      <w:proofErr w:type="gramEnd"/>
    </w:p>
    <w:p w:rsidR="001003DA" w:rsidRPr="00F43E91" w:rsidRDefault="001003DA" w:rsidP="0010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43E91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F43E91">
        <w:rPr>
          <w:rFonts w:ascii="Times New Roman CYR" w:hAnsi="Times New Roman CYR" w:cs="Times New Roman CYR"/>
          <w:sz w:val="24"/>
          <w:szCs w:val="24"/>
        </w:rPr>
        <w:t xml:space="preserve">Настоящее Решение вступает в силу с момента </w:t>
      </w:r>
      <w:r w:rsidR="00B75B6B">
        <w:rPr>
          <w:rFonts w:ascii="Times New Roman CYR" w:hAnsi="Times New Roman CYR" w:cs="Times New Roman CYR"/>
          <w:sz w:val="24"/>
          <w:szCs w:val="24"/>
        </w:rPr>
        <w:t>подписания</w:t>
      </w:r>
      <w:r w:rsidRPr="00F43E91">
        <w:rPr>
          <w:rFonts w:ascii="Times New Roman CYR" w:hAnsi="Times New Roman CYR" w:cs="Times New Roman CYR"/>
          <w:sz w:val="24"/>
          <w:szCs w:val="24"/>
        </w:rPr>
        <w:t>.</w:t>
      </w:r>
    </w:p>
    <w:p w:rsidR="008338A7" w:rsidRDefault="001003DA" w:rsidP="008338A7">
      <w:pPr>
        <w:pStyle w:val="a5"/>
      </w:pPr>
      <w:r w:rsidRPr="00F43E91">
        <w:tab/>
        <w:t xml:space="preserve">5. </w:t>
      </w:r>
      <w:r w:rsidRPr="00F43E91">
        <w:rPr>
          <w:rFonts w:ascii="Times New Roman CYR" w:hAnsi="Times New Roman CYR" w:cs="Times New Roman CYR"/>
        </w:rPr>
        <w:t xml:space="preserve">Опубликовать настоящее решение в районной газете </w:t>
      </w:r>
      <w:r w:rsidRPr="00F43E91">
        <w:t>«</w:t>
      </w:r>
      <w:r w:rsidRPr="00F43E91">
        <w:rPr>
          <w:rFonts w:ascii="Times New Roman CYR" w:hAnsi="Times New Roman CYR" w:cs="Times New Roman CYR"/>
        </w:rPr>
        <w:t>Волга</w:t>
      </w:r>
      <w:r w:rsidRPr="00F43E91">
        <w:t xml:space="preserve">» </w:t>
      </w:r>
      <w:r w:rsidRPr="008338A7">
        <w:t>и  разместить  на официальном сайте администрации сельского поселения в сети Интернет</w:t>
      </w:r>
      <w:r w:rsidR="008338A7">
        <w:t xml:space="preserve"> –</w:t>
      </w:r>
    </w:p>
    <w:p w:rsidR="008338A7" w:rsidRDefault="00E76E66" w:rsidP="008338A7">
      <w:pPr>
        <w:pStyle w:val="a5"/>
        <w:rPr>
          <w:rStyle w:val="wT16"/>
        </w:rPr>
      </w:pPr>
      <w:hyperlink r:id="rId4" w:history="1">
        <w:r w:rsidR="008338A7" w:rsidRPr="000809CB">
          <w:rPr>
            <w:rStyle w:val="a6"/>
            <w:lang w:val="en-US"/>
          </w:rPr>
          <w:t>www</w:t>
        </w:r>
        <w:r w:rsidR="008338A7" w:rsidRPr="000809CB">
          <w:rPr>
            <w:rStyle w:val="a6"/>
          </w:rPr>
          <w:t>.</w:t>
        </w:r>
        <w:proofErr w:type="spellStart"/>
        <w:r w:rsidR="008338A7" w:rsidRPr="000809CB">
          <w:rPr>
            <w:rStyle w:val="a6"/>
            <w:lang w:val="en-US"/>
          </w:rPr>
          <w:t>elnat</w:t>
        </w:r>
        <w:proofErr w:type="spellEnd"/>
        <w:r w:rsidR="008338A7" w:rsidRPr="000809CB">
          <w:rPr>
            <w:rStyle w:val="a6"/>
          </w:rPr>
          <w:t>-</w:t>
        </w:r>
        <w:proofErr w:type="spellStart"/>
        <w:r w:rsidR="008338A7" w:rsidRPr="000809CB">
          <w:rPr>
            <w:rStyle w:val="a6"/>
            <w:lang w:val="en-US"/>
          </w:rPr>
          <w:t>adm</w:t>
        </w:r>
        <w:proofErr w:type="spellEnd"/>
        <w:r w:rsidR="008338A7" w:rsidRPr="000809CB">
          <w:rPr>
            <w:rStyle w:val="a6"/>
          </w:rPr>
          <w:t>.</w:t>
        </w:r>
        <w:proofErr w:type="spellStart"/>
        <w:r w:rsidR="008338A7" w:rsidRPr="000809CB">
          <w:rPr>
            <w:rStyle w:val="a6"/>
            <w:lang w:val="en-US"/>
          </w:rPr>
          <w:t>ru</w:t>
        </w:r>
        <w:proofErr w:type="spellEnd"/>
      </w:hyperlink>
      <w:r w:rsidR="008338A7" w:rsidRPr="002D49B7">
        <w:rPr>
          <w:rStyle w:val="wT16"/>
        </w:rPr>
        <w:t xml:space="preserve"> </w:t>
      </w:r>
    </w:p>
    <w:p w:rsidR="008338A7" w:rsidRPr="002D49B7" w:rsidRDefault="008338A7" w:rsidP="008338A7">
      <w:pPr>
        <w:pStyle w:val="a5"/>
        <w:rPr>
          <w:rFonts w:ascii="Times New Roman CYR" w:hAnsi="Times New Roman CYR" w:cs="Times New Roman CYR"/>
        </w:rPr>
      </w:pPr>
      <w:r w:rsidRPr="002D49B7">
        <w:rPr>
          <w:rStyle w:val="wT16"/>
        </w:rPr>
        <w:t xml:space="preserve"> </w:t>
      </w:r>
    </w:p>
    <w:p w:rsidR="001003DA" w:rsidRPr="00F43E91" w:rsidRDefault="001003DA" w:rsidP="0010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43E91">
        <w:rPr>
          <w:rFonts w:ascii="Times New Roman CYR" w:hAnsi="Times New Roman CYR" w:cs="Times New Roman CYR"/>
          <w:sz w:val="24"/>
          <w:szCs w:val="24"/>
        </w:rPr>
        <w:t xml:space="preserve">Председатель Совета </w:t>
      </w:r>
    </w:p>
    <w:p w:rsidR="001003DA" w:rsidRPr="00F43E91" w:rsidRDefault="001003DA" w:rsidP="0010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43E91">
        <w:rPr>
          <w:rFonts w:ascii="Times New Roman CYR" w:hAnsi="Times New Roman CYR" w:cs="Times New Roman CYR"/>
          <w:sz w:val="24"/>
          <w:szCs w:val="24"/>
        </w:rPr>
        <w:t>Елнатского сельского поселения</w:t>
      </w:r>
    </w:p>
    <w:p w:rsidR="001003DA" w:rsidRPr="00F43E91" w:rsidRDefault="001003DA" w:rsidP="0010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43E91">
        <w:rPr>
          <w:rFonts w:ascii="Times New Roman CYR" w:hAnsi="Times New Roman CYR" w:cs="Times New Roman CYR"/>
          <w:sz w:val="24"/>
          <w:szCs w:val="24"/>
        </w:rPr>
        <w:t xml:space="preserve">Юрьевецкого муниципального района    </w:t>
      </w:r>
    </w:p>
    <w:p w:rsidR="001003DA" w:rsidRPr="00F43E91" w:rsidRDefault="001003DA" w:rsidP="0010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91">
        <w:rPr>
          <w:rFonts w:ascii="Times New Roman CYR" w:hAnsi="Times New Roman CYR" w:cs="Times New Roman CYR"/>
          <w:sz w:val="24"/>
          <w:szCs w:val="24"/>
        </w:rPr>
        <w:t xml:space="preserve">Ивановской области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43E91">
        <w:rPr>
          <w:rFonts w:ascii="Times New Roman CYR" w:hAnsi="Times New Roman CYR" w:cs="Times New Roman CYR"/>
          <w:sz w:val="24"/>
          <w:szCs w:val="24"/>
        </w:rPr>
        <w:t xml:space="preserve"> А.Г.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F43E91">
        <w:rPr>
          <w:rFonts w:ascii="Times New Roman CYR" w:hAnsi="Times New Roman CYR" w:cs="Times New Roman CYR"/>
          <w:sz w:val="24"/>
          <w:szCs w:val="24"/>
        </w:rPr>
        <w:t>Кокотова</w:t>
      </w:r>
      <w:proofErr w:type="spellEnd"/>
    </w:p>
    <w:p w:rsidR="001003DA" w:rsidRPr="00F43E91" w:rsidRDefault="001003DA" w:rsidP="001003DA">
      <w:pPr>
        <w:pStyle w:val="a5"/>
        <w:jc w:val="both"/>
      </w:pPr>
    </w:p>
    <w:p w:rsidR="000E7F59" w:rsidRPr="00F43E91" w:rsidRDefault="000E7F59" w:rsidP="000E7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43E91">
        <w:rPr>
          <w:rFonts w:ascii="Times New Roman CYR" w:hAnsi="Times New Roman CYR" w:cs="Times New Roman CYR"/>
          <w:sz w:val="24"/>
          <w:szCs w:val="24"/>
        </w:rPr>
        <w:t>Глава Елнатского сельского поселения</w:t>
      </w:r>
    </w:p>
    <w:p w:rsidR="000E7F59" w:rsidRPr="00F43E91" w:rsidRDefault="000E7F59" w:rsidP="000E7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43E91">
        <w:rPr>
          <w:rFonts w:ascii="Times New Roman CYR" w:hAnsi="Times New Roman CYR" w:cs="Times New Roman CYR"/>
          <w:sz w:val="24"/>
          <w:szCs w:val="24"/>
        </w:rPr>
        <w:t xml:space="preserve">Юрьевецкого муниципального района </w:t>
      </w:r>
    </w:p>
    <w:p w:rsidR="001003DA" w:rsidRPr="00F43E91" w:rsidRDefault="000E7F59" w:rsidP="000E7F59">
      <w:pPr>
        <w:pStyle w:val="a5"/>
      </w:pPr>
      <w:r w:rsidRPr="00F43E91">
        <w:rPr>
          <w:rFonts w:ascii="Times New Roman CYR" w:hAnsi="Times New Roman CYR" w:cs="Times New Roman CYR"/>
        </w:rPr>
        <w:t xml:space="preserve">Ивановской области                   </w:t>
      </w:r>
      <w:r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Г.И.Гарнова</w:t>
      </w:r>
      <w:r w:rsidRPr="00F43E91">
        <w:rPr>
          <w:rFonts w:ascii="Times New Roman CYR" w:hAnsi="Times New Roman CYR" w:cs="Times New Roman CYR"/>
        </w:rPr>
        <w:t xml:space="preserve">                                                    </w:t>
      </w:r>
    </w:p>
    <w:p w:rsidR="004C0CE7" w:rsidRDefault="004C0CE7"/>
    <w:sectPr w:rsidR="004C0CE7" w:rsidSect="00A9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3DA"/>
    <w:rsid w:val="00090869"/>
    <w:rsid w:val="000C2847"/>
    <w:rsid w:val="000E7F59"/>
    <w:rsid w:val="001003DA"/>
    <w:rsid w:val="0023545E"/>
    <w:rsid w:val="00332CE6"/>
    <w:rsid w:val="00357F6C"/>
    <w:rsid w:val="003C3F49"/>
    <w:rsid w:val="003D008D"/>
    <w:rsid w:val="00452917"/>
    <w:rsid w:val="00481FC0"/>
    <w:rsid w:val="004C0CE7"/>
    <w:rsid w:val="005231EE"/>
    <w:rsid w:val="00705488"/>
    <w:rsid w:val="00716454"/>
    <w:rsid w:val="007865C6"/>
    <w:rsid w:val="008338A7"/>
    <w:rsid w:val="00B153CE"/>
    <w:rsid w:val="00B46ECE"/>
    <w:rsid w:val="00B75B6B"/>
    <w:rsid w:val="00BA1492"/>
    <w:rsid w:val="00BE1E2B"/>
    <w:rsid w:val="00C162CD"/>
    <w:rsid w:val="00DD1E0F"/>
    <w:rsid w:val="00E7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03D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003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0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338A7"/>
    <w:rPr>
      <w:color w:val="0000FF" w:themeColor="hyperlink"/>
      <w:u w:val="single"/>
    </w:rPr>
  </w:style>
  <w:style w:type="character" w:customStyle="1" w:styleId="wT16">
    <w:name w:val="wT16"/>
    <w:rsid w:val="008338A7"/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nat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2020-12-24T13:03:00Z</cp:lastPrinted>
  <dcterms:created xsi:type="dcterms:W3CDTF">2020-12-11T13:01:00Z</dcterms:created>
  <dcterms:modified xsi:type="dcterms:W3CDTF">2020-12-25T09:52:00Z</dcterms:modified>
</cp:coreProperties>
</file>