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DA" w:rsidRPr="00831399" w:rsidRDefault="00BC45DA" w:rsidP="00BC45D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Ивановская область</w:t>
      </w:r>
    </w:p>
    <w:p w:rsidR="00BC45DA" w:rsidRPr="00831399" w:rsidRDefault="00BC45DA" w:rsidP="00BC45D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Юрьевецкий муниципальный район</w:t>
      </w:r>
    </w:p>
    <w:p w:rsidR="00BC45DA" w:rsidRPr="00831399" w:rsidRDefault="00BC45DA" w:rsidP="00BC45D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Совет Елнатского сельского поселения</w:t>
      </w:r>
    </w:p>
    <w:p w:rsidR="00BC45DA" w:rsidRPr="00831399" w:rsidRDefault="005D5E81" w:rsidP="00BC45D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Втор</w:t>
      </w:r>
      <w:r w:rsidR="00BC45DA" w:rsidRPr="00831399">
        <w:rPr>
          <w:rFonts w:ascii="Times New Roman" w:hAnsi="Times New Roman" w:cs="Times New Roman"/>
          <w:sz w:val="36"/>
          <w:szCs w:val="36"/>
        </w:rPr>
        <w:t>о</w:t>
      </w:r>
      <w:bookmarkStart w:id="0" w:name="_GoBack"/>
      <w:bookmarkEnd w:id="0"/>
      <w:r w:rsidR="00BC45DA" w:rsidRPr="00831399">
        <w:rPr>
          <w:rFonts w:ascii="Times New Roman" w:hAnsi="Times New Roman" w:cs="Times New Roman"/>
          <w:sz w:val="36"/>
          <w:szCs w:val="36"/>
        </w:rPr>
        <w:t>го созыва</w:t>
      </w:r>
    </w:p>
    <w:p w:rsidR="00BC45DA" w:rsidRPr="00831399" w:rsidRDefault="00BC45DA" w:rsidP="00BC45DA">
      <w:pPr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Решение</w:t>
      </w:r>
    </w:p>
    <w:p w:rsidR="00DD7170" w:rsidRPr="00DD7170" w:rsidRDefault="00DD7170" w:rsidP="007C2B80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 xml:space="preserve"> </w:t>
      </w:r>
      <w:r w:rsidR="00BC45DA">
        <w:rPr>
          <w:rFonts w:ascii="Segoe UI" w:hAnsi="Segoe UI" w:cs="Segoe UI"/>
          <w:sz w:val="18"/>
          <w:szCs w:val="18"/>
        </w:rPr>
        <w:t xml:space="preserve"> </w:t>
      </w:r>
      <w:r w:rsidR="007C2B80">
        <w:rPr>
          <w:rStyle w:val="normaltextrun"/>
        </w:rPr>
        <w:t>о</w:t>
      </w:r>
      <w:r w:rsidRPr="00DD7170">
        <w:rPr>
          <w:rStyle w:val="normaltextrun"/>
        </w:rPr>
        <w:t>т</w:t>
      </w:r>
      <w:r w:rsidR="00902661">
        <w:rPr>
          <w:rStyle w:val="normaltextrun"/>
        </w:rPr>
        <w:t xml:space="preserve"> 28.12</w:t>
      </w:r>
      <w:r w:rsidR="00ED01DA">
        <w:rPr>
          <w:rStyle w:val="normaltextrun"/>
        </w:rPr>
        <w:t>.</w:t>
      </w:r>
      <w:r w:rsidRPr="00DD7170">
        <w:rPr>
          <w:rStyle w:val="normaltextrun"/>
        </w:rPr>
        <w:t>2020</w:t>
      </w:r>
      <w:r w:rsidR="00BC45DA">
        <w:rPr>
          <w:rStyle w:val="normaltextrun"/>
        </w:rPr>
        <w:t>г.</w:t>
      </w:r>
      <w:r w:rsidRPr="00DD7170">
        <w:rPr>
          <w:rStyle w:val="normaltextrun"/>
        </w:rPr>
        <w:t>         </w:t>
      </w:r>
      <w:r w:rsidR="00BC45DA">
        <w:rPr>
          <w:rStyle w:val="normaltextrun"/>
        </w:rPr>
        <w:t xml:space="preserve">                             </w:t>
      </w:r>
      <w:proofErr w:type="spellStart"/>
      <w:r w:rsidR="00BC45DA">
        <w:rPr>
          <w:rStyle w:val="normaltextrun"/>
        </w:rPr>
        <w:t>с</w:t>
      </w:r>
      <w:proofErr w:type="gramStart"/>
      <w:r w:rsidR="00BC45DA">
        <w:rPr>
          <w:rStyle w:val="normaltextrun"/>
        </w:rPr>
        <w:t>.Е</w:t>
      </w:r>
      <w:proofErr w:type="gramEnd"/>
      <w:r w:rsidR="00BC45DA">
        <w:rPr>
          <w:rStyle w:val="normaltextrun"/>
        </w:rPr>
        <w:t>лнать</w:t>
      </w:r>
      <w:proofErr w:type="spellEnd"/>
      <w:r w:rsidR="00BC45DA" w:rsidRPr="00DD7170">
        <w:rPr>
          <w:rStyle w:val="normaltextrun"/>
        </w:rPr>
        <w:t>                       </w:t>
      </w:r>
      <w:r w:rsidR="00BC45DA">
        <w:rPr>
          <w:rStyle w:val="normaltextrun"/>
        </w:rPr>
        <w:t>                             </w:t>
      </w:r>
      <w:r w:rsidR="00831399">
        <w:rPr>
          <w:rStyle w:val="normaltextrun"/>
        </w:rPr>
        <w:t>   №</w:t>
      </w:r>
      <w:r w:rsidR="00902661">
        <w:rPr>
          <w:rStyle w:val="normaltextrun"/>
        </w:rPr>
        <w:t>30</w:t>
      </w:r>
      <w:r w:rsidR="00BC45DA">
        <w:rPr>
          <w:rStyle w:val="normaltextrun"/>
        </w:rPr>
        <w:t xml:space="preserve">  </w:t>
      </w:r>
      <w:r w:rsidRPr="00DD7170">
        <w:rPr>
          <w:rStyle w:val="normaltextrun"/>
        </w:rPr>
        <w:t>        </w:t>
      </w:r>
      <w:r w:rsidRPr="00DD7170">
        <w:rPr>
          <w:rStyle w:val="eop"/>
        </w:rPr>
        <w:t> </w:t>
      </w:r>
    </w:p>
    <w:p w:rsidR="007C2B80" w:rsidRDefault="007C2B80" w:rsidP="00243033">
      <w:pPr>
        <w:pStyle w:val="a5"/>
        <w:jc w:val="center"/>
        <w:rPr>
          <w:rStyle w:val="normaltextrun"/>
          <w:rFonts w:ascii="Times New Roman" w:hAnsi="Times New Roman" w:cs="Times New Roman"/>
          <w:bCs/>
          <w:sz w:val="24"/>
          <w:szCs w:val="24"/>
        </w:rPr>
      </w:pPr>
    </w:p>
    <w:p w:rsidR="00DD7170" w:rsidRPr="007C2B80" w:rsidRDefault="00DD7170" w:rsidP="00243033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45DA">
        <w:rPr>
          <w:rStyle w:val="normaltextrun"/>
          <w:rFonts w:ascii="Times New Roman" w:hAnsi="Times New Roman" w:cs="Times New Roman"/>
          <w:bCs/>
          <w:sz w:val="24"/>
          <w:szCs w:val="24"/>
        </w:rPr>
        <w:t>О</w:t>
      </w:r>
      <w:r w:rsidR="00D160A9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 внесении </w:t>
      </w:r>
      <w:r w:rsidR="009E23AF">
        <w:rPr>
          <w:rStyle w:val="normaltextrun"/>
          <w:rFonts w:ascii="Times New Roman" w:hAnsi="Times New Roman" w:cs="Times New Roman"/>
          <w:bCs/>
          <w:sz w:val="24"/>
          <w:szCs w:val="24"/>
        </w:rPr>
        <w:t>изменений в Правила землепользования и застройки</w:t>
      </w:r>
      <w:r w:rsidR="007C2B80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 </w:t>
      </w:r>
      <w:r w:rsidR="009E23AF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Елнатского сельского поселения Юрьевецкого муниципального района </w:t>
      </w:r>
      <w:r w:rsidR="007C2B80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 </w:t>
      </w:r>
      <w:r w:rsidR="009E23AF">
        <w:rPr>
          <w:rStyle w:val="normaltextrun"/>
          <w:rFonts w:ascii="Times New Roman" w:hAnsi="Times New Roman" w:cs="Times New Roman"/>
          <w:bCs/>
          <w:sz w:val="24"/>
          <w:szCs w:val="24"/>
        </w:rPr>
        <w:t>Ивановской области</w:t>
      </w:r>
    </w:p>
    <w:p w:rsidR="00001057" w:rsidRDefault="00DD7170" w:rsidP="00001057">
      <w:pPr>
        <w:pStyle w:val="paragraph"/>
        <w:shd w:val="clear" w:color="auto" w:fill="FFFFFF"/>
        <w:spacing w:before="0" w:beforeAutospacing="0" w:after="0" w:afterAutospacing="0"/>
        <w:ind w:firstLine="840"/>
        <w:jc w:val="both"/>
        <w:textAlignment w:val="baseline"/>
        <w:rPr>
          <w:rStyle w:val="normaltextrun"/>
        </w:rPr>
      </w:pPr>
      <w:r w:rsidRPr="00DD7170">
        <w:br/>
      </w:r>
      <w:r w:rsidRPr="00DD7170">
        <w:rPr>
          <w:rStyle w:val="normaltextrun"/>
        </w:rPr>
        <w:t>     </w:t>
      </w:r>
      <w:r w:rsidR="003F2B16">
        <w:rPr>
          <w:rStyle w:val="normaltextrun"/>
        </w:rPr>
        <w:t xml:space="preserve"> </w:t>
      </w:r>
      <w:r w:rsidR="009E23AF" w:rsidRPr="009E23AF">
        <w:rPr>
          <w:rStyle w:val="normaltextrun"/>
        </w:rPr>
        <w:t xml:space="preserve">В соответствии с </w:t>
      </w:r>
      <w:r w:rsidR="00902661">
        <w:rPr>
          <w:rStyle w:val="normaltextrun"/>
        </w:rPr>
        <w:t>частью 3.3. статьи 33 Градостроительного кодекса</w:t>
      </w:r>
      <w:r w:rsidR="009E23AF" w:rsidRPr="009E23AF">
        <w:rPr>
          <w:rStyle w:val="normaltextrun"/>
        </w:rPr>
        <w:t xml:space="preserve"> Российской Федерации</w:t>
      </w:r>
      <w:r w:rsidR="00747B58">
        <w:rPr>
          <w:rStyle w:val="normaltextrun"/>
        </w:rPr>
        <w:t xml:space="preserve"> от 29.12.2004  №</w:t>
      </w:r>
      <w:r w:rsidR="00747B58" w:rsidRPr="00747B58">
        <w:rPr>
          <w:rStyle w:val="normaltextrun"/>
        </w:rPr>
        <w:t>190-ФЗ</w:t>
      </w:r>
      <w:r w:rsidR="009E23AF" w:rsidRPr="009E23AF">
        <w:rPr>
          <w:rStyle w:val="normaltextrun"/>
        </w:rPr>
        <w:t xml:space="preserve">, </w:t>
      </w:r>
      <w:r w:rsidR="00001057">
        <w:rPr>
          <w:rStyle w:val="normaltextrun"/>
        </w:rPr>
        <w:t>руководствуясь  Федеральным  законом</w:t>
      </w:r>
      <w:r w:rsidR="00001057" w:rsidRPr="00001057">
        <w:rPr>
          <w:rStyle w:val="normaltextrun"/>
        </w:rPr>
        <w:t xml:space="preserve">  от 06.10.2003 №131-ФЗ  «Об  общих  принципах организации   местного  самоуправления  в Российской  Федерации»</w:t>
      </w:r>
      <w:r w:rsidR="00001057">
        <w:rPr>
          <w:rStyle w:val="normaltextrun"/>
        </w:rPr>
        <w:t xml:space="preserve">, </w:t>
      </w:r>
      <w:r w:rsidR="00001057" w:rsidRPr="00001057">
        <w:t xml:space="preserve"> </w:t>
      </w:r>
      <w:r w:rsidR="00001057" w:rsidRPr="00001057">
        <w:rPr>
          <w:rStyle w:val="normaltextrun"/>
        </w:rPr>
        <w:t>Уставом  Елнатского  сельского  поселения</w:t>
      </w:r>
      <w:r w:rsidR="00001057">
        <w:rPr>
          <w:rStyle w:val="normaltextrun"/>
        </w:rPr>
        <w:t>,</w:t>
      </w:r>
      <w:r w:rsidR="007C2B80" w:rsidRPr="007C2B80">
        <w:rPr>
          <w:rStyle w:val="normaltextrun"/>
        </w:rPr>
        <w:t xml:space="preserve"> </w:t>
      </w:r>
      <w:r w:rsidR="007C2B80">
        <w:rPr>
          <w:rStyle w:val="normaltextrun"/>
        </w:rPr>
        <w:t xml:space="preserve">в целях обеспечения </w:t>
      </w:r>
      <w:r w:rsidR="007C2B80" w:rsidRPr="00902661">
        <w:t>размещени</w:t>
      </w:r>
      <w:r w:rsidR="007C2B80">
        <w:t>я на территории Елнатского сельского поселения</w:t>
      </w:r>
      <w:r w:rsidR="007C2B80" w:rsidRPr="00902661">
        <w:t xml:space="preserve"> объектов капитального строительства местного значения</w:t>
      </w:r>
      <w:r w:rsidR="007C2B80">
        <w:rPr>
          <w:rStyle w:val="normaltextrun"/>
          <w:color w:val="2A2A2A"/>
        </w:rPr>
        <w:t>,</w:t>
      </w:r>
      <w:r w:rsidR="007C2B80" w:rsidRPr="00BC45DA">
        <w:rPr>
          <w:rStyle w:val="eop"/>
        </w:rPr>
        <w:t> </w:t>
      </w:r>
    </w:p>
    <w:p w:rsidR="00001057" w:rsidRDefault="00DD7170" w:rsidP="0000105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DD7170">
        <w:rPr>
          <w:rStyle w:val="normaltextrun"/>
        </w:rPr>
        <w:t>Совет </w:t>
      </w:r>
      <w:r w:rsidRPr="00DD7170">
        <w:rPr>
          <w:rStyle w:val="spellingerror"/>
        </w:rPr>
        <w:t>Елнатского сельского</w:t>
      </w:r>
      <w:r w:rsidRPr="00DD7170">
        <w:rPr>
          <w:rStyle w:val="normaltextrun"/>
        </w:rPr>
        <w:t xml:space="preserve"> поселения </w:t>
      </w:r>
      <w:r w:rsidRPr="00DD7170">
        <w:rPr>
          <w:rStyle w:val="normaltextrun"/>
          <w:bCs/>
        </w:rPr>
        <w:t>РЕШИЛ:</w:t>
      </w:r>
      <w:r w:rsidRPr="00DD7170">
        <w:rPr>
          <w:rStyle w:val="eop"/>
        </w:rPr>
        <w:t> </w:t>
      </w:r>
    </w:p>
    <w:p w:rsidR="00690A79" w:rsidRPr="00C96206" w:rsidRDefault="005D5E81" w:rsidP="0000105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ab/>
      </w:r>
      <w:r w:rsidR="00DD7170" w:rsidRPr="00DD7170">
        <w:rPr>
          <w:rStyle w:val="normaltextrun"/>
        </w:rPr>
        <w:t>1.</w:t>
      </w:r>
      <w:r w:rsidR="00831399">
        <w:rPr>
          <w:rStyle w:val="normaltextrun"/>
        </w:rPr>
        <w:t xml:space="preserve"> </w:t>
      </w:r>
      <w:r w:rsidR="00D160A9">
        <w:rPr>
          <w:rStyle w:val="normaltextrun"/>
          <w:bCs/>
        </w:rPr>
        <w:t xml:space="preserve">Внести </w:t>
      </w:r>
      <w:r w:rsidR="006C2288">
        <w:rPr>
          <w:rStyle w:val="normaltextrun"/>
          <w:bCs/>
        </w:rPr>
        <w:t xml:space="preserve"> </w:t>
      </w:r>
      <w:r w:rsidR="00B420FB">
        <w:rPr>
          <w:rStyle w:val="normaltextrun"/>
          <w:bCs/>
        </w:rPr>
        <w:t>в Правила землепользования и застройки Елнатского сельского поселения Юрьевецкого муниципального района Ивановской области</w:t>
      </w:r>
      <w:r w:rsidR="006C2288">
        <w:rPr>
          <w:rStyle w:val="normaltextrun"/>
          <w:bCs/>
        </w:rPr>
        <w:t>, утвержденные решением Совета Елнатского сельско</w:t>
      </w:r>
      <w:r w:rsidR="00ED01DA">
        <w:rPr>
          <w:rStyle w:val="normaltextrun"/>
          <w:bCs/>
        </w:rPr>
        <w:t>го поселения от 25.10.2019 №246</w:t>
      </w:r>
      <w:r>
        <w:rPr>
          <w:rStyle w:val="normaltextrun"/>
          <w:bCs/>
        </w:rPr>
        <w:t>,</w:t>
      </w:r>
      <w:r w:rsidR="00ED01DA">
        <w:rPr>
          <w:rStyle w:val="normaltextrun"/>
          <w:bCs/>
        </w:rPr>
        <w:t xml:space="preserve"> </w:t>
      </w:r>
      <w:r w:rsidR="002E6C97">
        <w:rPr>
          <w:rStyle w:val="normaltextrun"/>
          <w:bCs/>
        </w:rPr>
        <w:t xml:space="preserve"> </w:t>
      </w:r>
      <w:r w:rsidR="007C2B80">
        <w:rPr>
          <w:rStyle w:val="normaltextrun"/>
          <w:bCs/>
        </w:rPr>
        <w:t>следующие</w:t>
      </w:r>
      <w:r w:rsidR="00ED01DA">
        <w:rPr>
          <w:rStyle w:val="normaltextrun"/>
          <w:bCs/>
        </w:rPr>
        <w:t xml:space="preserve"> </w:t>
      </w:r>
      <w:r w:rsidR="007C2B80">
        <w:rPr>
          <w:rStyle w:val="normaltextrun"/>
          <w:bCs/>
        </w:rPr>
        <w:t>изменения</w:t>
      </w:r>
      <w:r w:rsidR="00690A79">
        <w:rPr>
          <w:rStyle w:val="normaltextrun"/>
          <w:bCs/>
        </w:rPr>
        <w:t>:</w:t>
      </w:r>
    </w:p>
    <w:p w:rsidR="00001057" w:rsidRDefault="005D5E81" w:rsidP="005D5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Style w:val="normaltextrun"/>
          <w:rFonts w:ascii="Times New Roman" w:hAnsi="Times New Roman" w:cs="Times New Roman"/>
          <w:bCs/>
          <w:sz w:val="24"/>
          <w:szCs w:val="24"/>
        </w:rPr>
        <w:tab/>
      </w:r>
      <w:r w:rsidR="00690A79" w:rsidRPr="00C96206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1.1. </w:t>
      </w:r>
      <w:r w:rsidR="00FD709C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дополнить </w:t>
      </w:r>
      <w:r w:rsidR="00690A79" w:rsidRPr="00C96206">
        <w:rPr>
          <w:rFonts w:ascii="Times New Roman" w:hAnsi="Times New Roman" w:cs="Times New Roman"/>
          <w:sz w:val="24"/>
          <w:szCs w:val="24"/>
          <w:lang w:eastAsia="ar-SA"/>
        </w:rPr>
        <w:t xml:space="preserve">часть </w:t>
      </w:r>
      <w:r w:rsidR="00690A79" w:rsidRPr="002D4A43">
        <w:rPr>
          <w:rFonts w:ascii="Times New Roman" w:hAnsi="Times New Roman" w:cs="Times New Roman"/>
          <w:b/>
          <w:sz w:val="24"/>
          <w:szCs w:val="24"/>
          <w:lang w:eastAsia="ar-SA"/>
        </w:rPr>
        <w:t>«Основные виды разрешенного использования земельных участков»</w:t>
      </w:r>
      <w:r w:rsidR="00C96206" w:rsidRPr="002D4A4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</w:t>
      </w:r>
      <w:r w:rsidR="00690A79" w:rsidRPr="00C96206">
        <w:rPr>
          <w:rFonts w:ascii="Times New Roman" w:hAnsi="Times New Roman" w:cs="Times New Roman"/>
          <w:sz w:val="24"/>
          <w:szCs w:val="24"/>
          <w:lang w:eastAsia="ar-SA"/>
        </w:rPr>
        <w:t xml:space="preserve">подраздела </w:t>
      </w:r>
      <w:r w:rsidR="00690A79" w:rsidRPr="00C9620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690A79" w:rsidRPr="002D4A43">
        <w:rPr>
          <w:rFonts w:ascii="Times New Roman" w:hAnsi="Times New Roman" w:cs="Times New Roman"/>
          <w:b/>
          <w:sz w:val="24"/>
          <w:szCs w:val="24"/>
          <w:lang w:eastAsia="ar-SA"/>
        </w:rPr>
        <w:t>«</w:t>
      </w:r>
      <w:r w:rsidR="00902661" w:rsidRPr="002D4A43">
        <w:rPr>
          <w:rFonts w:ascii="Times New Roman" w:hAnsi="Times New Roman" w:cs="Times New Roman"/>
          <w:b/>
          <w:sz w:val="24"/>
          <w:szCs w:val="24"/>
          <w:lang w:eastAsia="ar-SA"/>
        </w:rPr>
        <w:t>Ж-1. Зона застройки индивидуальными жилыми домами</w:t>
      </w:r>
      <w:r w:rsidR="00690A79" w:rsidRPr="002D4A43">
        <w:rPr>
          <w:rFonts w:ascii="Times New Roman" w:hAnsi="Times New Roman" w:cs="Times New Roman"/>
          <w:b/>
          <w:sz w:val="24"/>
          <w:szCs w:val="24"/>
          <w:lang w:eastAsia="ar-SA"/>
        </w:rPr>
        <w:t>»</w:t>
      </w:r>
      <w:r w:rsidR="00C9620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90A79" w:rsidRPr="00C96206">
        <w:rPr>
          <w:rFonts w:ascii="Times New Roman" w:hAnsi="Times New Roman" w:cs="Times New Roman"/>
          <w:sz w:val="24"/>
          <w:szCs w:val="24"/>
          <w:lang w:eastAsia="ar-SA"/>
        </w:rPr>
        <w:t xml:space="preserve">раздела </w:t>
      </w:r>
      <w:r w:rsidR="00690A79" w:rsidRPr="002D4A43">
        <w:rPr>
          <w:rFonts w:ascii="Times New Roman" w:hAnsi="Times New Roman" w:cs="Times New Roman"/>
          <w:b/>
          <w:sz w:val="24"/>
          <w:szCs w:val="24"/>
          <w:lang w:eastAsia="ar-SA"/>
        </w:rPr>
        <w:t>«Градостроительные регламенты»</w:t>
      </w:r>
      <w:r w:rsidR="00690A79" w:rsidRPr="00C9620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B46A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пунктом</w:t>
      </w:r>
      <w:r w:rsidR="00001057">
        <w:rPr>
          <w:rFonts w:ascii="Times New Roman" w:hAnsi="Times New Roman" w:cs="Times New Roman"/>
          <w:sz w:val="24"/>
          <w:szCs w:val="24"/>
          <w:lang w:eastAsia="ar-SA"/>
        </w:rPr>
        <w:t xml:space="preserve"> следующего содержания:</w:t>
      </w:r>
    </w:p>
    <w:p w:rsidR="00690A79" w:rsidRDefault="005D5E81" w:rsidP="005D5E81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bCs/>
          <w:sz w:val="24"/>
          <w:szCs w:val="24"/>
        </w:rPr>
      </w:pPr>
      <w:r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ab/>
      </w:r>
      <w:r w:rsidR="00FD709C" w:rsidRPr="00001057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1057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«</w:t>
      </w:r>
      <w:r w:rsidR="002E6C97" w:rsidRPr="002E6C97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23.</w:t>
      </w:r>
      <w:r w:rsidR="002E6C97" w:rsidRPr="002E6C97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ab/>
        <w:t xml:space="preserve"> Обслуживание жилой застройки (2.7)</w:t>
      </w:r>
      <w:r w:rsidR="002E6C97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01057" w:rsidRPr="00001057" w:rsidRDefault="00001057" w:rsidP="00001057">
      <w:pPr>
        <w:pStyle w:val="a7"/>
        <w:spacing w:before="0"/>
        <w:rPr>
          <w:rFonts w:cs="Times New Roman"/>
        </w:rPr>
      </w:pPr>
      <w:r w:rsidRPr="00001057">
        <w:rPr>
          <w:rFonts w:cs="Times New Roman"/>
        </w:rPr>
        <w:t>Размещение объектов капитального строительства, необходимых для обслуживания жилой застройки, а также связанных с проживанием граждан, не причиняющих вреда окружающей среде и санитарному благополучию, не нарушающих права жителей, не требующих установления санитарной зоны.</w:t>
      </w:r>
    </w:p>
    <w:p w:rsidR="00001057" w:rsidRPr="00001057" w:rsidRDefault="00001057" w:rsidP="00001057">
      <w:pPr>
        <w:pStyle w:val="a7"/>
        <w:spacing w:before="0"/>
        <w:rPr>
          <w:rFonts w:cs="Times New Roman"/>
        </w:rPr>
      </w:pPr>
      <w:r w:rsidRPr="00001057">
        <w:rPr>
          <w:rFonts w:cs="Times New Roman"/>
        </w:rPr>
        <w:t>Размещение зданий и сооружений, обеспечивающих поставку воды, тепла, электричества, газа, отвод канализационных стоков.</w:t>
      </w:r>
    </w:p>
    <w:p w:rsidR="00001057" w:rsidRPr="00001057" w:rsidRDefault="00001057" w:rsidP="00001057">
      <w:pPr>
        <w:pStyle w:val="a7"/>
        <w:spacing w:before="0"/>
        <w:rPr>
          <w:rFonts w:cs="Times New Roman"/>
        </w:rPr>
      </w:pPr>
      <w:r w:rsidRPr="00001057">
        <w:rPr>
          <w:rFonts w:cs="Times New Roman"/>
        </w:rPr>
        <w:t>Размещение зданий, предназначенных для приема физических и юридических лиц в связи с предоставлением им коммунальных услуг.</w:t>
      </w:r>
    </w:p>
    <w:p w:rsidR="00001057" w:rsidRPr="00001057" w:rsidRDefault="00001057" w:rsidP="00001057">
      <w:pPr>
        <w:pStyle w:val="a7"/>
        <w:spacing w:before="0"/>
        <w:rPr>
          <w:rFonts w:cs="Times New Roman"/>
        </w:rPr>
      </w:pPr>
      <w:r w:rsidRPr="00001057">
        <w:rPr>
          <w:rFonts w:cs="Times New Roman"/>
        </w:rPr>
        <w:t>Размещение зданий, предназначенных для клубов по интересам.</w:t>
      </w:r>
    </w:p>
    <w:p w:rsidR="00001057" w:rsidRPr="00001057" w:rsidRDefault="00001057" w:rsidP="00001057">
      <w:pPr>
        <w:pStyle w:val="a7"/>
        <w:spacing w:before="0"/>
        <w:rPr>
          <w:rFonts w:cs="Times New Roman"/>
        </w:rPr>
      </w:pPr>
      <w:r w:rsidRPr="00001057">
        <w:rPr>
          <w:rFonts w:cs="Times New Roman"/>
        </w:rPr>
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связи.</w:t>
      </w:r>
    </w:p>
    <w:p w:rsidR="00001057" w:rsidRPr="00001057" w:rsidRDefault="00001057" w:rsidP="00001057">
      <w:pPr>
        <w:pStyle w:val="a7"/>
        <w:spacing w:before="0"/>
        <w:rPr>
          <w:rFonts w:cs="Times New Roman"/>
        </w:rPr>
      </w:pPr>
      <w:r w:rsidRPr="00001057">
        <w:rPr>
          <w:rFonts w:cs="Times New Roman"/>
        </w:rPr>
        <w:t>Размещение объектов капитального строительства, предназначенных для оказания населению или организациям бытовых услуг.</w:t>
      </w:r>
    </w:p>
    <w:p w:rsidR="00001057" w:rsidRPr="00001057" w:rsidRDefault="00001057" w:rsidP="00001057">
      <w:pPr>
        <w:pStyle w:val="a7"/>
        <w:spacing w:before="0"/>
        <w:rPr>
          <w:rFonts w:cs="Times New Roman"/>
        </w:rPr>
      </w:pPr>
      <w:r w:rsidRPr="00001057">
        <w:rPr>
          <w:rFonts w:cs="Times New Roman"/>
        </w:rPr>
        <w:t>Размещение объектов капитального строительства, предназначенных для оказания гражданам амбулаторно-поликлинической медицинской помощи.</w:t>
      </w:r>
    </w:p>
    <w:p w:rsidR="00001057" w:rsidRPr="00001057" w:rsidRDefault="00001057" w:rsidP="00001057">
      <w:pPr>
        <w:pStyle w:val="a7"/>
        <w:spacing w:before="0"/>
        <w:rPr>
          <w:rFonts w:cs="Times New Roman"/>
        </w:rPr>
      </w:pPr>
      <w:r w:rsidRPr="00001057">
        <w:rPr>
          <w:rFonts w:cs="Times New Roman"/>
        </w:rPr>
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художественные, музыкальные школы, образовательные кружки и иные организации, осуществляющие деятельность по воспитанию, образованию и просвещению, в том числе зданий, спортивных сооружений, предназначенных для занятия обучающихся физической культурой и спортом).</w:t>
      </w:r>
    </w:p>
    <w:p w:rsidR="00001057" w:rsidRPr="00001057" w:rsidRDefault="00001057" w:rsidP="00001057">
      <w:pPr>
        <w:pStyle w:val="a7"/>
        <w:spacing w:before="0"/>
        <w:rPr>
          <w:rFonts w:cs="Times New Roman"/>
        </w:rPr>
      </w:pPr>
      <w:r w:rsidRPr="00001057">
        <w:rPr>
          <w:rFonts w:cs="Times New Roman"/>
        </w:rPr>
        <w:t>Размещение зданий, предназначенных для размещения библиотек.</w:t>
      </w:r>
    </w:p>
    <w:p w:rsidR="00001057" w:rsidRPr="00001057" w:rsidRDefault="00001057" w:rsidP="00001057">
      <w:pPr>
        <w:pStyle w:val="a7"/>
        <w:spacing w:before="0"/>
        <w:rPr>
          <w:rFonts w:cs="Times New Roman"/>
        </w:rPr>
      </w:pPr>
      <w:r w:rsidRPr="00001057">
        <w:rPr>
          <w:rFonts w:cs="Times New Roman"/>
        </w:rPr>
        <w:t>Размещение зданий, предназначенных для осуществления благотворительной и религиозной образовательной деятельности (воскресные и религиозные школы).</w:t>
      </w:r>
    </w:p>
    <w:p w:rsidR="00001057" w:rsidRPr="00001057" w:rsidRDefault="00001057" w:rsidP="00001057">
      <w:pPr>
        <w:pStyle w:val="a7"/>
        <w:spacing w:before="0"/>
        <w:rPr>
          <w:rFonts w:cs="Times New Roman"/>
        </w:rPr>
      </w:pPr>
      <w:r w:rsidRPr="00001057">
        <w:rPr>
          <w:rFonts w:cs="Times New Roman"/>
        </w:rPr>
        <w:lastRenderedPageBreak/>
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деятельности).</w:t>
      </w:r>
    </w:p>
    <w:p w:rsidR="00001057" w:rsidRPr="00001057" w:rsidRDefault="00001057" w:rsidP="00001057">
      <w:pPr>
        <w:pStyle w:val="a7"/>
        <w:spacing w:before="0"/>
        <w:rPr>
          <w:rFonts w:cs="Times New Roman"/>
        </w:rPr>
      </w:pPr>
      <w:r w:rsidRPr="00001057">
        <w:rPr>
          <w:rFonts w:cs="Times New Roman"/>
        </w:rPr>
        <w:t xml:space="preserve">Размещение объектов капитального строительства, предназначенных для продажи товаров, торговая площадь которых составляет до </w:t>
      </w:r>
      <w:smartTag w:uri="urn:schemas-microsoft-com:office:smarttags" w:element="metricconverter">
        <w:smartTagPr>
          <w:attr w:name="ProductID" w:val="5000 кв. м"/>
        </w:smartTagPr>
        <w:r w:rsidRPr="00001057">
          <w:rPr>
            <w:rFonts w:cs="Times New Roman"/>
          </w:rPr>
          <w:t>5000 кв. м</w:t>
        </w:r>
      </w:smartTag>
      <w:r w:rsidRPr="00001057">
        <w:rPr>
          <w:rFonts w:cs="Times New Roman"/>
        </w:rPr>
        <w:t>.</w:t>
      </w:r>
    </w:p>
    <w:p w:rsidR="00001057" w:rsidRPr="00001057" w:rsidRDefault="00001057" w:rsidP="00001057">
      <w:pPr>
        <w:pStyle w:val="a7"/>
        <w:spacing w:before="0"/>
        <w:rPr>
          <w:rFonts w:cs="Times New Roman"/>
        </w:rPr>
      </w:pPr>
      <w:r w:rsidRPr="00001057">
        <w:rPr>
          <w:rFonts w:cs="Times New Roman"/>
        </w:rPr>
        <w:t>Размещение объектов капитального строительства, предназначенных для оказания ветеринарных услуг без содержания животных.</w:t>
      </w:r>
    </w:p>
    <w:p w:rsidR="00001057" w:rsidRPr="00001057" w:rsidRDefault="00001057" w:rsidP="00001057">
      <w:pPr>
        <w:pStyle w:val="a7"/>
        <w:spacing w:before="0"/>
        <w:rPr>
          <w:rFonts w:cs="Times New Roman"/>
        </w:rPr>
      </w:pPr>
      <w:r w:rsidRPr="00001057">
        <w:rPr>
          <w:rFonts w:cs="Times New Roman"/>
        </w:rPr>
        <w:t>Размещение спортивных клубов, спортивных залов, бассейнов, физкультурно-оздоровительных комплексов в зданиях и сооружениях.</w:t>
      </w:r>
    </w:p>
    <w:p w:rsidR="00001057" w:rsidRPr="00001057" w:rsidRDefault="00001057" w:rsidP="00001057">
      <w:pPr>
        <w:pStyle w:val="a7"/>
        <w:spacing w:before="0"/>
        <w:rPr>
          <w:rFonts w:cs="Times New Roman"/>
        </w:rPr>
      </w:pPr>
      <w:r w:rsidRPr="00001057">
        <w:rPr>
          <w:rFonts w:cs="Times New Roman"/>
        </w:rPr>
        <w:t>Размещение площадок для занятия спортом и физкультурой на открытом воздухе (физкультурные площадки, беговые дорожки, поля для спортивной игры).</w:t>
      </w:r>
    </w:p>
    <w:p w:rsidR="00001057" w:rsidRPr="00001057" w:rsidRDefault="00001057" w:rsidP="00001057">
      <w:pPr>
        <w:pStyle w:val="ad"/>
        <w:rPr>
          <w:color w:val="auto"/>
        </w:rPr>
      </w:pPr>
      <w:r w:rsidRPr="00001057">
        <w:rPr>
          <w:color w:val="auto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001057" w:rsidRPr="00001057" w:rsidRDefault="00001057" w:rsidP="00001057">
      <w:pPr>
        <w:pStyle w:val="a0"/>
        <w:spacing w:before="0"/>
        <w:rPr>
          <w:rFonts w:ascii="Times New Roman" w:hAnsi="Times New Roman" w:cs="Times New Roman"/>
          <w:lang w:val="ru-RU"/>
        </w:rPr>
      </w:pPr>
      <w:r w:rsidRPr="00001057">
        <w:rPr>
          <w:rFonts w:ascii="Times New Roman" w:hAnsi="Times New Roman" w:cs="Times New Roman"/>
          <w:lang w:val="ru-RU"/>
        </w:rPr>
        <w:t>Минимальная (максимальная) площадь земельного участка: в соответствии с нормативами для размещаемых объектов, устанавливаемыми для обслуживания жилой застройки.</w:t>
      </w:r>
    </w:p>
    <w:p w:rsidR="00001057" w:rsidRPr="00001057" w:rsidRDefault="00001057" w:rsidP="00001057">
      <w:pPr>
        <w:pStyle w:val="a0"/>
        <w:spacing w:before="0"/>
        <w:rPr>
          <w:rFonts w:ascii="Times New Roman" w:hAnsi="Times New Roman" w:cs="Times New Roman"/>
          <w:lang w:val="ru-RU"/>
        </w:rPr>
      </w:pPr>
      <w:r w:rsidRPr="00001057">
        <w:rPr>
          <w:rFonts w:ascii="Times New Roman" w:hAnsi="Times New Roman" w:cs="Times New Roman"/>
          <w:lang w:val="ru-RU"/>
        </w:rPr>
        <w:t xml:space="preserve">Минимальный отступ от границ земельного участка: </w:t>
      </w:r>
      <w:smartTag w:uri="urn:schemas-microsoft-com:office:smarttags" w:element="metricconverter">
        <w:smartTagPr>
          <w:attr w:name="ProductID" w:val="3 м"/>
        </w:smartTagPr>
        <w:r w:rsidRPr="00001057">
          <w:rPr>
            <w:rFonts w:ascii="Times New Roman" w:hAnsi="Times New Roman" w:cs="Times New Roman"/>
            <w:lang w:val="ru-RU"/>
          </w:rPr>
          <w:t>3 м</w:t>
        </w:r>
      </w:smartTag>
      <w:r w:rsidRPr="00001057">
        <w:rPr>
          <w:rFonts w:ascii="Times New Roman" w:hAnsi="Times New Roman" w:cs="Times New Roman"/>
          <w:lang w:val="ru-RU"/>
        </w:rPr>
        <w:t xml:space="preserve">, от красной линии основных улиц и дорог: </w:t>
      </w:r>
      <w:smartTag w:uri="urn:schemas-microsoft-com:office:smarttags" w:element="metricconverter">
        <w:smartTagPr>
          <w:attr w:name="ProductID" w:val="5 м"/>
        </w:smartTagPr>
        <w:r w:rsidRPr="00001057">
          <w:rPr>
            <w:rFonts w:ascii="Times New Roman" w:hAnsi="Times New Roman" w:cs="Times New Roman"/>
            <w:lang w:val="ru-RU"/>
          </w:rPr>
          <w:t>5 м</w:t>
        </w:r>
      </w:smartTag>
      <w:r w:rsidRPr="00001057">
        <w:rPr>
          <w:rFonts w:ascii="Times New Roman" w:hAnsi="Times New Roman" w:cs="Times New Roman"/>
          <w:lang w:val="ru-RU"/>
        </w:rPr>
        <w:t xml:space="preserve">, иных: </w:t>
      </w:r>
      <w:smartTag w:uri="urn:schemas-microsoft-com:office:smarttags" w:element="metricconverter">
        <w:smartTagPr>
          <w:attr w:name="ProductID" w:val="3 м"/>
        </w:smartTagPr>
        <w:r w:rsidRPr="00001057">
          <w:rPr>
            <w:rFonts w:ascii="Times New Roman" w:hAnsi="Times New Roman" w:cs="Times New Roman"/>
            <w:lang w:val="ru-RU"/>
          </w:rPr>
          <w:t>3 м</w:t>
        </w:r>
      </w:smartTag>
      <w:r w:rsidRPr="00001057">
        <w:rPr>
          <w:rFonts w:ascii="Times New Roman" w:hAnsi="Times New Roman" w:cs="Times New Roman"/>
          <w:lang w:val="ru-RU"/>
        </w:rPr>
        <w:t xml:space="preserve"> </w:t>
      </w:r>
    </w:p>
    <w:p w:rsidR="00001057" w:rsidRPr="00001057" w:rsidRDefault="00001057" w:rsidP="00001057">
      <w:pPr>
        <w:pStyle w:val="a0"/>
        <w:spacing w:before="0"/>
        <w:rPr>
          <w:rFonts w:ascii="Times New Roman" w:hAnsi="Times New Roman" w:cs="Times New Roman"/>
          <w:lang w:val="ru-RU"/>
        </w:rPr>
      </w:pPr>
      <w:r w:rsidRPr="00001057">
        <w:rPr>
          <w:rFonts w:ascii="Times New Roman" w:hAnsi="Times New Roman" w:cs="Times New Roman"/>
          <w:lang w:val="ru-RU"/>
        </w:rPr>
        <w:t>Предельная высота: 12</w:t>
      </w:r>
      <w:r w:rsidR="007C2B80">
        <w:rPr>
          <w:rFonts w:ascii="Times New Roman" w:hAnsi="Times New Roman" w:cs="Times New Roman"/>
          <w:lang w:val="ru-RU"/>
        </w:rPr>
        <w:t xml:space="preserve"> м</w:t>
      </w:r>
      <w:r w:rsidRPr="00001057">
        <w:rPr>
          <w:rFonts w:ascii="Times New Roman" w:hAnsi="Times New Roman" w:cs="Times New Roman"/>
          <w:lang w:val="ru-RU"/>
        </w:rPr>
        <w:t xml:space="preserve"> </w:t>
      </w:r>
    </w:p>
    <w:p w:rsidR="00001057" w:rsidRPr="00001057" w:rsidRDefault="00001057" w:rsidP="00001057">
      <w:pPr>
        <w:pStyle w:val="a0"/>
        <w:spacing w:before="0"/>
        <w:rPr>
          <w:rFonts w:ascii="Times New Roman" w:hAnsi="Times New Roman" w:cs="Times New Roman"/>
          <w:lang w:val="ru-RU"/>
        </w:rPr>
      </w:pPr>
      <w:r w:rsidRPr="00001057">
        <w:rPr>
          <w:rFonts w:ascii="Times New Roman" w:hAnsi="Times New Roman" w:cs="Times New Roman"/>
          <w:lang w:val="ru-RU"/>
        </w:rPr>
        <w:t xml:space="preserve">Предельная этажность: </w:t>
      </w:r>
      <w:r w:rsidR="007C2B80">
        <w:rPr>
          <w:rFonts w:ascii="Times New Roman" w:hAnsi="Times New Roman" w:cs="Times New Roman"/>
          <w:lang w:val="ru-RU"/>
        </w:rPr>
        <w:t>3</w:t>
      </w:r>
    </w:p>
    <w:p w:rsidR="00001057" w:rsidRPr="00001057" w:rsidRDefault="00001057" w:rsidP="00001057">
      <w:pPr>
        <w:pStyle w:val="a0"/>
        <w:spacing w:before="0"/>
        <w:rPr>
          <w:rFonts w:ascii="Times New Roman" w:hAnsi="Times New Roman" w:cs="Times New Roman"/>
        </w:rPr>
      </w:pPr>
      <w:proofErr w:type="spellStart"/>
      <w:r w:rsidRPr="00001057">
        <w:rPr>
          <w:rFonts w:ascii="Times New Roman" w:hAnsi="Times New Roman" w:cs="Times New Roman"/>
        </w:rPr>
        <w:t>Максимальный</w:t>
      </w:r>
      <w:proofErr w:type="spellEnd"/>
      <w:r w:rsidRPr="00001057">
        <w:rPr>
          <w:rFonts w:ascii="Times New Roman" w:hAnsi="Times New Roman" w:cs="Times New Roman"/>
        </w:rPr>
        <w:t xml:space="preserve"> </w:t>
      </w:r>
      <w:proofErr w:type="spellStart"/>
      <w:r w:rsidRPr="00001057">
        <w:rPr>
          <w:rFonts w:ascii="Times New Roman" w:hAnsi="Times New Roman" w:cs="Times New Roman"/>
        </w:rPr>
        <w:t>процент</w:t>
      </w:r>
      <w:proofErr w:type="spellEnd"/>
      <w:r w:rsidRPr="00001057">
        <w:rPr>
          <w:rFonts w:ascii="Times New Roman" w:hAnsi="Times New Roman" w:cs="Times New Roman"/>
        </w:rPr>
        <w:t xml:space="preserve"> </w:t>
      </w:r>
      <w:proofErr w:type="spellStart"/>
      <w:r w:rsidRPr="00001057">
        <w:rPr>
          <w:rFonts w:ascii="Times New Roman" w:hAnsi="Times New Roman" w:cs="Times New Roman"/>
        </w:rPr>
        <w:t>застройки</w:t>
      </w:r>
      <w:proofErr w:type="spellEnd"/>
      <w:r w:rsidRPr="00001057">
        <w:rPr>
          <w:rFonts w:ascii="Times New Roman" w:hAnsi="Times New Roman" w:cs="Times New Roman"/>
        </w:rPr>
        <w:t xml:space="preserve">: </w:t>
      </w:r>
      <w:r w:rsidRPr="00001057">
        <w:rPr>
          <w:rFonts w:ascii="Times New Roman" w:hAnsi="Times New Roman" w:cs="Times New Roman"/>
          <w:lang w:val="ru-RU"/>
        </w:rPr>
        <w:t>6</w:t>
      </w:r>
      <w:r w:rsidRPr="00001057">
        <w:rPr>
          <w:rFonts w:ascii="Times New Roman" w:hAnsi="Times New Roman" w:cs="Times New Roman"/>
        </w:rPr>
        <w:t>0%</w:t>
      </w:r>
    </w:p>
    <w:p w:rsidR="00001057" w:rsidRPr="001555E3" w:rsidRDefault="00001057" w:rsidP="00001057">
      <w:pPr>
        <w:pStyle w:val="a0"/>
        <w:spacing w:before="0"/>
      </w:pPr>
      <w:proofErr w:type="spellStart"/>
      <w:r w:rsidRPr="00001057">
        <w:rPr>
          <w:rFonts w:ascii="Times New Roman" w:hAnsi="Times New Roman" w:cs="Times New Roman"/>
        </w:rPr>
        <w:t>Минимальный</w:t>
      </w:r>
      <w:proofErr w:type="spellEnd"/>
      <w:r w:rsidRPr="00001057">
        <w:rPr>
          <w:rFonts w:ascii="Times New Roman" w:hAnsi="Times New Roman" w:cs="Times New Roman"/>
        </w:rPr>
        <w:t xml:space="preserve"> </w:t>
      </w:r>
      <w:r w:rsidRPr="00001057">
        <w:rPr>
          <w:rFonts w:ascii="Times New Roman" w:hAnsi="Times New Roman" w:cs="Times New Roman"/>
          <w:lang w:val="ru-RU"/>
        </w:rPr>
        <w:t>процент</w:t>
      </w:r>
      <w:r w:rsidRPr="00001057">
        <w:rPr>
          <w:rFonts w:ascii="Times New Roman" w:hAnsi="Times New Roman" w:cs="Times New Roman"/>
        </w:rPr>
        <w:t xml:space="preserve"> </w:t>
      </w:r>
      <w:proofErr w:type="spellStart"/>
      <w:r w:rsidRPr="00001057">
        <w:rPr>
          <w:rFonts w:ascii="Times New Roman" w:hAnsi="Times New Roman" w:cs="Times New Roman"/>
        </w:rPr>
        <w:t>озеленения</w:t>
      </w:r>
      <w:proofErr w:type="spellEnd"/>
      <w:r w:rsidRPr="00001057">
        <w:rPr>
          <w:rFonts w:ascii="Times New Roman" w:hAnsi="Times New Roman" w:cs="Times New Roman"/>
        </w:rPr>
        <w:t xml:space="preserve">: </w:t>
      </w:r>
      <w:r w:rsidRPr="00001057">
        <w:rPr>
          <w:rFonts w:ascii="Times New Roman" w:hAnsi="Times New Roman" w:cs="Times New Roman"/>
          <w:lang w:val="ru-RU"/>
        </w:rPr>
        <w:t>2</w:t>
      </w:r>
      <w:r w:rsidRPr="00001057">
        <w:rPr>
          <w:rFonts w:ascii="Times New Roman" w:hAnsi="Times New Roman" w:cs="Times New Roman"/>
        </w:rPr>
        <w:t>0%</w:t>
      </w:r>
    </w:p>
    <w:p w:rsidR="00001057" w:rsidRPr="00B95D56" w:rsidRDefault="00001057" w:rsidP="00001057">
      <w:pPr>
        <w:pStyle w:val="ad"/>
      </w:pPr>
      <w:r w:rsidRPr="00B95D56">
        <w:t>Виды (группы видов) разреш</w:t>
      </w:r>
      <w:r>
        <w:t>е</w:t>
      </w:r>
      <w:r w:rsidRPr="00B95D56">
        <w:t>нного использования объектов капитального строительства:</w:t>
      </w:r>
    </w:p>
    <w:tbl>
      <w:tblPr>
        <w:tblW w:w="9288" w:type="dxa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79"/>
        <w:gridCol w:w="1559"/>
        <w:gridCol w:w="2850"/>
        <w:tblGridChange w:id="1">
          <w:tblGrid>
            <w:gridCol w:w="4879"/>
            <w:gridCol w:w="1559"/>
            <w:gridCol w:w="2850"/>
          </w:tblGrid>
        </w:tblGridChange>
      </w:tblGrid>
      <w:tr w:rsidR="00001057" w:rsidRPr="001555E3" w:rsidTr="005D5E81">
        <w:trPr>
          <w:cantSplit/>
          <w:trHeight w:val="20"/>
        </w:trPr>
        <w:tc>
          <w:tcPr>
            <w:tcW w:w="4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1057" w:rsidRPr="00C559F0" w:rsidRDefault="00001057" w:rsidP="00161CF5">
            <w:pPr>
              <w:pStyle w:val="ab"/>
            </w:pPr>
            <w:r w:rsidRPr="00C559F0">
              <w:t>Объекты капитального строительства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5E81" w:rsidRDefault="00001057" w:rsidP="00161CF5">
            <w:pPr>
              <w:pStyle w:val="ab"/>
            </w:pPr>
            <w:r w:rsidRPr="00C559F0">
              <w:t>Вид разреш</w:t>
            </w:r>
            <w:r>
              <w:t>е</w:t>
            </w:r>
            <w:r w:rsidRPr="00C559F0">
              <w:t>н</w:t>
            </w:r>
          </w:p>
          <w:p w:rsidR="005D5E81" w:rsidRDefault="00001057" w:rsidP="00161CF5">
            <w:pPr>
              <w:pStyle w:val="ab"/>
            </w:pPr>
            <w:proofErr w:type="spellStart"/>
            <w:r w:rsidRPr="00C559F0">
              <w:t>ного</w:t>
            </w:r>
            <w:proofErr w:type="spellEnd"/>
            <w:r w:rsidRPr="00C559F0">
              <w:t xml:space="preserve"> </w:t>
            </w:r>
            <w:proofErr w:type="spellStart"/>
            <w:r w:rsidRPr="00C559F0">
              <w:t>исполь</w:t>
            </w:r>
            <w:proofErr w:type="spellEnd"/>
          </w:p>
          <w:p w:rsidR="00001057" w:rsidRPr="00C559F0" w:rsidRDefault="00001057" w:rsidP="00161CF5">
            <w:pPr>
              <w:pStyle w:val="ab"/>
            </w:pPr>
            <w:proofErr w:type="spellStart"/>
            <w:r w:rsidRPr="00C559F0">
              <w:t>зования</w:t>
            </w:r>
            <w:proofErr w:type="spellEnd"/>
          </w:p>
        </w:tc>
        <w:tc>
          <w:tcPr>
            <w:tcW w:w="2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1057" w:rsidRPr="00C559F0" w:rsidRDefault="00001057" w:rsidP="00161CF5">
            <w:pPr>
              <w:pStyle w:val="ab"/>
            </w:pPr>
            <w:r w:rsidRPr="00C559F0">
              <w:t>Предельные параметры строительства и реконструкции</w:t>
            </w:r>
          </w:p>
        </w:tc>
      </w:tr>
      <w:tr w:rsidR="00001057" w:rsidRPr="001555E3" w:rsidTr="005D5E81">
        <w:trPr>
          <w:cantSplit/>
          <w:trHeight w:val="20"/>
        </w:trPr>
        <w:tc>
          <w:tcPr>
            <w:tcW w:w="487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1057" w:rsidRPr="00A7739D" w:rsidRDefault="00001057" w:rsidP="00161CF5">
            <w:pPr>
              <w:pStyle w:val="a9"/>
            </w:pPr>
            <w:r>
              <w:t>Т</w:t>
            </w:r>
            <w:r w:rsidRPr="007618E7">
              <w:t>рансформаторные подстанции, насосные станции, телефонные станции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1057" w:rsidRPr="00A7739D" w:rsidRDefault="00001057" w:rsidP="00161CF5">
            <w:pPr>
              <w:pStyle w:val="a9"/>
            </w:pPr>
            <w:r w:rsidRPr="00AC223D">
              <w:t>Основной</w:t>
            </w:r>
          </w:p>
          <w:p w:rsidR="00001057" w:rsidRPr="00A7739D" w:rsidRDefault="00001057" w:rsidP="00161CF5">
            <w:pPr>
              <w:pStyle w:val="a9"/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1057" w:rsidRPr="00A7739D" w:rsidRDefault="00001057" w:rsidP="00161CF5">
            <w:pPr>
              <w:pStyle w:val="a9"/>
            </w:pPr>
            <w:r w:rsidRPr="00AC223D">
              <w:t>Минимальный отступ от границ земельного участка: 1 м</w:t>
            </w:r>
            <w:r>
              <w:t xml:space="preserve"> Напряжение не более 20 кВ</w:t>
            </w:r>
          </w:p>
        </w:tc>
      </w:tr>
      <w:tr w:rsidR="00001057" w:rsidRPr="001555E3" w:rsidTr="005D5E81">
        <w:trPr>
          <w:cantSplit/>
          <w:trHeight w:val="20"/>
        </w:trPr>
        <w:tc>
          <w:tcPr>
            <w:tcW w:w="4879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1057" w:rsidRPr="002C22DB" w:rsidRDefault="00001057" w:rsidP="00161CF5">
            <w:pPr>
              <w:pStyle w:val="a9"/>
            </w:pPr>
            <w:r>
              <w:t>Административное здание, предназначенное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001057" w:rsidRPr="00A7739D" w:rsidRDefault="00001057" w:rsidP="00161CF5">
            <w:pPr>
              <w:pStyle w:val="a9"/>
            </w:pPr>
            <w:r w:rsidRPr="00AC223D">
              <w:t>Основной</w:t>
            </w:r>
          </w:p>
          <w:p w:rsidR="00001057" w:rsidRPr="00A7739D" w:rsidRDefault="00001057" w:rsidP="00161CF5">
            <w:pPr>
              <w:pStyle w:val="a9"/>
            </w:pP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001057" w:rsidRDefault="00001057" w:rsidP="00161CF5">
            <w:pPr>
              <w:pStyle w:val="a9"/>
            </w:pPr>
          </w:p>
          <w:p w:rsidR="00001057" w:rsidRDefault="00001057" w:rsidP="00161CF5">
            <w:pPr>
              <w:pStyle w:val="a9"/>
            </w:pPr>
          </w:p>
          <w:p w:rsidR="00001057" w:rsidRDefault="00001057" w:rsidP="00161CF5">
            <w:pPr>
              <w:pStyle w:val="a9"/>
            </w:pPr>
          </w:p>
          <w:p w:rsidR="00001057" w:rsidRPr="00ED1D09" w:rsidRDefault="00001057" w:rsidP="00161CF5">
            <w:pPr>
              <w:pStyle w:val="a9"/>
            </w:pPr>
          </w:p>
        </w:tc>
      </w:tr>
      <w:tr w:rsidR="00001057" w:rsidRPr="001555E3" w:rsidTr="005D5E81">
        <w:trPr>
          <w:cantSplit/>
          <w:trHeight w:val="20"/>
        </w:trPr>
        <w:tc>
          <w:tcPr>
            <w:tcW w:w="4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1057" w:rsidRDefault="00001057" w:rsidP="00161CF5">
            <w:pPr>
              <w:pStyle w:val="a9"/>
            </w:pPr>
            <w:r>
              <w:t>Клубы по интересам, почтовые отделения</w:t>
            </w:r>
          </w:p>
        </w:tc>
        <w:tc>
          <w:tcPr>
            <w:tcW w:w="15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01057" w:rsidRPr="00A7739D" w:rsidRDefault="00001057" w:rsidP="00161CF5">
            <w:pPr>
              <w:pStyle w:val="a9"/>
            </w:pPr>
          </w:p>
        </w:tc>
        <w:tc>
          <w:tcPr>
            <w:tcW w:w="28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01057" w:rsidRPr="00ED1D09" w:rsidRDefault="00001057" w:rsidP="00161CF5">
            <w:pPr>
              <w:pStyle w:val="a9"/>
            </w:pPr>
          </w:p>
        </w:tc>
      </w:tr>
      <w:tr w:rsidR="00001057" w:rsidRPr="001555E3" w:rsidTr="005D5E81">
        <w:trPr>
          <w:cantSplit/>
          <w:trHeight w:val="20"/>
        </w:trPr>
        <w:tc>
          <w:tcPr>
            <w:tcW w:w="4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1057" w:rsidRDefault="00001057" w:rsidP="00161CF5">
            <w:pPr>
              <w:pStyle w:val="a9"/>
            </w:pPr>
            <w:r>
              <w:t>Поликлиника, фельдшерско-акушерский пункт, аптека</w:t>
            </w:r>
          </w:p>
        </w:tc>
        <w:tc>
          <w:tcPr>
            <w:tcW w:w="15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01057" w:rsidRPr="00A7739D" w:rsidRDefault="00001057" w:rsidP="00161CF5">
            <w:pPr>
              <w:pStyle w:val="a9"/>
            </w:pPr>
          </w:p>
        </w:tc>
        <w:tc>
          <w:tcPr>
            <w:tcW w:w="28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01057" w:rsidRPr="00ED1D09" w:rsidRDefault="00001057" w:rsidP="00161CF5">
            <w:pPr>
              <w:pStyle w:val="a9"/>
            </w:pPr>
          </w:p>
        </w:tc>
      </w:tr>
      <w:tr w:rsidR="00001057" w:rsidRPr="001555E3" w:rsidTr="005D5E81">
        <w:trPr>
          <w:cantSplit/>
          <w:trHeight w:val="20"/>
        </w:trPr>
        <w:tc>
          <w:tcPr>
            <w:tcW w:w="4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1057" w:rsidRDefault="00001057" w:rsidP="00161CF5">
            <w:pPr>
              <w:pStyle w:val="a9"/>
            </w:pPr>
            <w:r>
              <w:t>Детские ясли, детские сады, школы, художественные, музыкальные школы, образовательные кружки и иные организации, осуществляющие деятельность по воспитанию, образованию и просвещению, в том числе здания,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5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01057" w:rsidRPr="00A7739D" w:rsidRDefault="00001057" w:rsidP="00161CF5">
            <w:pPr>
              <w:pStyle w:val="a9"/>
            </w:pPr>
          </w:p>
        </w:tc>
        <w:tc>
          <w:tcPr>
            <w:tcW w:w="28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01057" w:rsidRPr="00ED1D09" w:rsidRDefault="00001057" w:rsidP="00161CF5">
            <w:pPr>
              <w:pStyle w:val="a9"/>
            </w:pPr>
          </w:p>
        </w:tc>
      </w:tr>
      <w:tr w:rsidR="00001057" w:rsidRPr="001555E3" w:rsidTr="005D5E81">
        <w:trPr>
          <w:cantSplit/>
          <w:trHeight w:val="20"/>
        </w:trPr>
        <w:tc>
          <w:tcPr>
            <w:tcW w:w="4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1057" w:rsidRPr="00492A49" w:rsidRDefault="00001057" w:rsidP="00161CF5">
            <w:pPr>
              <w:pStyle w:val="a9"/>
            </w:pPr>
            <w:r w:rsidRPr="00492A49">
              <w:t>Залы спортивные</w:t>
            </w:r>
          </w:p>
        </w:tc>
        <w:tc>
          <w:tcPr>
            <w:tcW w:w="15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01057" w:rsidRPr="00A7739D" w:rsidRDefault="00001057" w:rsidP="00161CF5">
            <w:pPr>
              <w:pStyle w:val="a9"/>
            </w:pPr>
          </w:p>
        </w:tc>
        <w:tc>
          <w:tcPr>
            <w:tcW w:w="2850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1057" w:rsidRPr="00ED1D09" w:rsidRDefault="00001057" w:rsidP="00161CF5">
            <w:pPr>
              <w:pStyle w:val="a9"/>
            </w:pPr>
          </w:p>
        </w:tc>
      </w:tr>
      <w:tr w:rsidR="00001057" w:rsidRPr="00714BB5" w:rsidTr="005D5E81">
        <w:trPr>
          <w:cantSplit/>
          <w:trHeight w:val="589"/>
        </w:trPr>
        <w:tc>
          <w:tcPr>
            <w:tcW w:w="487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1057" w:rsidRDefault="00001057" w:rsidP="00161CF5">
            <w:pPr>
              <w:pStyle w:val="a9"/>
            </w:pPr>
            <w:r>
              <w:lastRenderedPageBreak/>
              <w:t>Водозаборы, очистные сооружения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1057" w:rsidRDefault="00001057" w:rsidP="00161CF5">
            <w:pPr>
              <w:pStyle w:val="a9"/>
            </w:pPr>
            <w:r>
              <w:t>Условно разрешенный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1057" w:rsidRPr="00E24CA5" w:rsidRDefault="00001057" w:rsidP="00161CF5">
            <w:pPr>
              <w:pStyle w:val="a9"/>
            </w:pPr>
            <w:r w:rsidRPr="00AC223D">
              <w:t>Предельная высота труб, водонапорных башен не подлежит установлению</w:t>
            </w:r>
          </w:p>
        </w:tc>
      </w:tr>
      <w:tr w:rsidR="00001057" w:rsidRPr="008573B9" w:rsidTr="005D5E81">
        <w:trPr>
          <w:cantSplit/>
          <w:trHeight w:val="20"/>
        </w:trPr>
        <w:tc>
          <w:tcPr>
            <w:tcW w:w="4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1057" w:rsidRDefault="00001057" w:rsidP="00161CF5">
            <w:pPr>
              <w:pStyle w:val="a9"/>
            </w:pPr>
            <w:r w:rsidRPr="00F82887">
              <w:t>Кафе,</w:t>
            </w:r>
            <w:r w:rsidRPr="00EC523C">
              <w:t xml:space="preserve"> </w:t>
            </w:r>
            <w:r w:rsidRPr="00F82887">
              <w:t>столов</w:t>
            </w:r>
            <w:r>
              <w:t>ая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001057" w:rsidRDefault="00001057" w:rsidP="00161CF5">
            <w:pPr>
              <w:pStyle w:val="a9"/>
            </w:pPr>
            <w:r>
              <w:t>Условно разрешенный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001057" w:rsidRPr="00E24CA5" w:rsidRDefault="00001057" w:rsidP="00161CF5">
            <w:pPr>
              <w:pStyle w:val="a9"/>
            </w:pPr>
          </w:p>
        </w:tc>
      </w:tr>
      <w:tr w:rsidR="00001057" w:rsidRPr="008573B9" w:rsidTr="005D5E81">
        <w:trPr>
          <w:cantSplit/>
          <w:trHeight w:val="20"/>
        </w:trPr>
        <w:tc>
          <w:tcPr>
            <w:tcW w:w="4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1057" w:rsidRPr="00A7739D" w:rsidRDefault="00001057" w:rsidP="00161CF5">
            <w:pPr>
              <w:pStyle w:val="a9"/>
            </w:pPr>
            <w:r>
              <w:t>Парикмахерские, мастерские мелкого ремонта, ателье</w:t>
            </w:r>
          </w:p>
        </w:tc>
        <w:tc>
          <w:tcPr>
            <w:tcW w:w="15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01057" w:rsidRDefault="00001057" w:rsidP="00161CF5">
            <w:pPr>
              <w:pStyle w:val="a9"/>
            </w:pPr>
          </w:p>
        </w:tc>
        <w:tc>
          <w:tcPr>
            <w:tcW w:w="28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01057" w:rsidRPr="00E24CA5" w:rsidRDefault="00001057" w:rsidP="00161CF5">
            <w:pPr>
              <w:pStyle w:val="a9"/>
            </w:pPr>
          </w:p>
        </w:tc>
      </w:tr>
      <w:tr w:rsidR="00001057" w:rsidRPr="008573B9" w:rsidTr="005D5E81">
        <w:trPr>
          <w:cantSplit/>
          <w:trHeight w:val="20"/>
        </w:trPr>
        <w:tc>
          <w:tcPr>
            <w:tcW w:w="4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1057" w:rsidRPr="00C91A33" w:rsidRDefault="00001057" w:rsidP="00161CF5">
            <w:pPr>
              <w:pStyle w:val="a9"/>
            </w:pPr>
            <w:r w:rsidRPr="00C91A33">
              <w:t>Магазин</w:t>
            </w:r>
          </w:p>
        </w:tc>
        <w:tc>
          <w:tcPr>
            <w:tcW w:w="15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01057" w:rsidRDefault="00001057" w:rsidP="00161CF5">
            <w:pPr>
              <w:pStyle w:val="a9"/>
            </w:pPr>
          </w:p>
        </w:tc>
        <w:tc>
          <w:tcPr>
            <w:tcW w:w="28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01057" w:rsidRPr="00E24CA5" w:rsidRDefault="00001057" w:rsidP="00161CF5">
            <w:pPr>
              <w:pStyle w:val="a9"/>
            </w:pPr>
          </w:p>
        </w:tc>
      </w:tr>
      <w:tr w:rsidR="00001057" w:rsidRPr="008573B9" w:rsidTr="005D5E81">
        <w:trPr>
          <w:cantSplit/>
          <w:trHeight w:val="20"/>
        </w:trPr>
        <w:tc>
          <w:tcPr>
            <w:tcW w:w="4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1057" w:rsidRPr="00C91A33" w:rsidRDefault="00001057" w:rsidP="00161CF5">
            <w:pPr>
              <w:pStyle w:val="a9"/>
            </w:pPr>
            <w:r w:rsidRPr="00492A49">
              <w:t>Религиозные и культовые объекты, религиозные и культовые объекты образовательного назначения</w:t>
            </w:r>
          </w:p>
        </w:tc>
        <w:tc>
          <w:tcPr>
            <w:tcW w:w="15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01057" w:rsidRDefault="00001057" w:rsidP="00161CF5">
            <w:pPr>
              <w:pStyle w:val="a9"/>
            </w:pPr>
          </w:p>
        </w:tc>
        <w:tc>
          <w:tcPr>
            <w:tcW w:w="28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01057" w:rsidRPr="00E24CA5" w:rsidRDefault="00001057" w:rsidP="00161CF5">
            <w:pPr>
              <w:pStyle w:val="a9"/>
            </w:pPr>
          </w:p>
        </w:tc>
      </w:tr>
      <w:tr w:rsidR="00001057" w:rsidRPr="008573B9" w:rsidTr="005D5E81">
        <w:trPr>
          <w:cantSplit/>
          <w:trHeight w:val="20"/>
        </w:trPr>
        <w:tc>
          <w:tcPr>
            <w:tcW w:w="4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1057" w:rsidRDefault="00001057" w:rsidP="00161CF5">
            <w:pPr>
              <w:pStyle w:val="a9"/>
            </w:pPr>
            <w:r>
              <w:t>Здание, предназначенное для оказания ветеринарных услуг (без содержания животных)</w:t>
            </w:r>
          </w:p>
        </w:tc>
        <w:tc>
          <w:tcPr>
            <w:tcW w:w="15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01057" w:rsidRDefault="00001057" w:rsidP="00161CF5">
            <w:pPr>
              <w:pStyle w:val="a9"/>
            </w:pPr>
          </w:p>
        </w:tc>
        <w:tc>
          <w:tcPr>
            <w:tcW w:w="28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01057" w:rsidRPr="00E24CA5" w:rsidRDefault="00001057" w:rsidP="00161CF5">
            <w:pPr>
              <w:pStyle w:val="a9"/>
            </w:pPr>
          </w:p>
        </w:tc>
      </w:tr>
      <w:tr w:rsidR="00001057" w:rsidRPr="007D067E" w:rsidTr="005D5E81">
        <w:trPr>
          <w:cantSplit/>
          <w:trHeight w:val="20"/>
        </w:trPr>
        <w:tc>
          <w:tcPr>
            <w:tcW w:w="4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1057" w:rsidRPr="00492A49" w:rsidRDefault="00001057" w:rsidP="00161CF5">
            <w:pPr>
              <w:pStyle w:val="a9"/>
            </w:pPr>
            <w:r w:rsidRPr="00492A49">
              <w:t>Площадки спортивные</w:t>
            </w:r>
          </w:p>
        </w:tc>
        <w:tc>
          <w:tcPr>
            <w:tcW w:w="1559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1057" w:rsidRDefault="00001057" w:rsidP="00161CF5">
            <w:pPr>
              <w:pStyle w:val="a9"/>
            </w:pPr>
          </w:p>
        </w:tc>
        <w:tc>
          <w:tcPr>
            <w:tcW w:w="2850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1057" w:rsidRPr="00E24CA5" w:rsidRDefault="00001057" w:rsidP="00161CF5">
            <w:pPr>
              <w:pStyle w:val="a9"/>
            </w:pPr>
          </w:p>
        </w:tc>
      </w:tr>
      <w:tr w:rsidR="00001057" w:rsidRPr="007D067E" w:rsidTr="005D5E81">
        <w:trPr>
          <w:cantSplit/>
          <w:trHeight w:val="20"/>
        </w:trPr>
        <w:tc>
          <w:tcPr>
            <w:tcW w:w="4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1057" w:rsidRPr="00223253" w:rsidRDefault="00001057" w:rsidP="00161CF5">
            <w:pPr>
              <w:pStyle w:val="a9"/>
              <w:rPr>
                <w:rFonts w:cs="Arial"/>
              </w:rPr>
            </w:pPr>
            <w:r w:rsidRPr="009A3554">
              <w:rPr>
                <w:szCs w:val="24"/>
              </w:rPr>
              <w:t>Автостоянки (гаражи, гаражи-стоянки, иные места постоянного хранения транспорта организации, места временного хранения транспорта сотрудников и посетителей)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1057" w:rsidRPr="00A7739D" w:rsidRDefault="00001057" w:rsidP="00161CF5">
            <w:pPr>
              <w:pStyle w:val="a9"/>
              <w:rPr>
                <w:rFonts w:cs="Arial"/>
              </w:rPr>
            </w:pPr>
            <w:r w:rsidRPr="00A7739D">
              <w:t>Вспомогательный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001057" w:rsidRPr="00A7739D" w:rsidRDefault="005D5E81" w:rsidP="00161CF5">
            <w:pPr>
              <w:pStyle w:val="a9"/>
            </w:pPr>
            <w:r>
              <w:t>Предельная высота 5,5 м</w:t>
            </w:r>
            <w:r w:rsidR="00001057" w:rsidRPr="00230207">
              <w:t xml:space="preserve"> Минимальный отступ от красной линии</w:t>
            </w:r>
            <w:r w:rsidR="00001057">
              <w:t>: 5 м</w:t>
            </w:r>
          </w:p>
        </w:tc>
      </w:tr>
      <w:tr w:rsidR="00001057" w:rsidRPr="007D067E" w:rsidTr="005D5E81">
        <w:trPr>
          <w:cantSplit/>
          <w:trHeight w:val="20"/>
        </w:trPr>
        <w:tc>
          <w:tcPr>
            <w:tcW w:w="48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1057" w:rsidRPr="009A3554" w:rsidRDefault="00001057" w:rsidP="00161CF5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Многофункциональные здания (включающие помещения, предназначенные для перечисленных выше функций)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1057" w:rsidRPr="00A7739D" w:rsidRDefault="00001057" w:rsidP="00161CF5">
            <w:pPr>
              <w:pStyle w:val="a9"/>
            </w:pPr>
            <w:proofErr w:type="gramStart"/>
            <w:r w:rsidRPr="00F5004B">
              <w:t>Основной</w:t>
            </w:r>
            <w:proofErr w:type="gramEnd"/>
            <w:r w:rsidRPr="00F5004B">
              <w:t xml:space="preserve"> или</w:t>
            </w:r>
            <w:r>
              <w:t xml:space="preserve"> условно разрешенный аналогично включенным видам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1057" w:rsidRPr="00A7739D" w:rsidRDefault="00001057" w:rsidP="00161CF5">
            <w:pPr>
              <w:pStyle w:val="a9"/>
            </w:pPr>
          </w:p>
        </w:tc>
      </w:tr>
    </w:tbl>
    <w:p w:rsidR="007C2B80" w:rsidRDefault="007C2B80" w:rsidP="007C2B80">
      <w:pPr>
        <w:pStyle w:val="4"/>
        <w:numPr>
          <w:ilvl w:val="0"/>
          <w:numId w:val="0"/>
        </w:numPr>
        <w:spacing w:before="0" w:after="0"/>
        <w:ind w:left="862"/>
        <w:rPr>
          <w:rFonts w:eastAsiaTheme="minorHAnsi" w:cs="Times New Roman"/>
          <w:b w:val="0"/>
          <w:bCs w:val="0"/>
          <w:sz w:val="24"/>
          <w:szCs w:val="24"/>
        </w:rPr>
      </w:pPr>
    </w:p>
    <w:p w:rsidR="00C31D62" w:rsidRPr="00C96206" w:rsidRDefault="005D5E81" w:rsidP="005D5E8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ab/>
      </w:r>
      <w:r w:rsidR="007C2B80" w:rsidRPr="007C2B80">
        <w:rPr>
          <w:rStyle w:val="normaltextrun"/>
        </w:rPr>
        <w:t>1.2.</w:t>
      </w:r>
      <w:r w:rsidR="00690A79" w:rsidRPr="007C2B80">
        <w:rPr>
          <w:rStyle w:val="normaltextrun"/>
        </w:rPr>
        <w:t xml:space="preserve"> </w:t>
      </w:r>
      <w:r>
        <w:rPr>
          <w:rStyle w:val="normaltextrun"/>
        </w:rPr>
        <w:t>и</w:t>
      </w:r>
      <w:r w:rsidR="007C2B80" w:rsidRPr="007C2B80">
        <w:rPr>
          <w:rStyle w:val="normaltextrun"/>
        </w:rPr>
        <w:t xml:space="preserve">з части </w:t>
      </w:r>
      <w:r w:rsidR="007C2B80" w:rsidRPr="007C2B80">
        <w:rPr>
          <w:rStyle w:val="normaltextrun"/>
          <w:b/>
        </w:rPr>
        <w:t xml:space="preserve">«Условно разрешенные виды разрешенного использования земельных участков»  </w:t>
      </w:r>
      <w:r w:rsidR="007C2B80" w:rsidRPr="007C2B80">
        <w:rPr>
          <w:rStyle w:val="normaltextrun"/>
        </w:rPr>
        <w:t xml:space="preserve">подраздела </w:t>
      </w:r>
      <w:r w:rsidR="007C2B80" w:rsidRPr="007C2B80">
        <w:rPr>
          <w:rStyle w:val="normaltextrun"/>
        </w:rPr>
        <w:tab/>
      </w:r>
      <w:r w:rsidR="007C2B80" w:rsidRPr="007C2B80">
        <w:rPr>
          <w:rStyle w:val="normaltextrun"/>
          <w:b/>
        </w:rPr>
        <w:t xml:space="preserve">«Ж-1. Зона застройки индивидуальными жилыми домами» </w:t>
      </w:r>
      <w:r w:rsidR="007C2B80" w:rsidRPr="007C2B80">
        <w:rPr>
          <w:rStyle w:val="normaltextrun"/>
        </w:rPr>
        <w:t xml:space="preserve">раздела </w:t>
      </w:r>
      <w:r w:rsidR="007C2B80" w:rsidRPr="007C2B80">
        <w:rPr>
          <w:rStyle w:val="normaltextrun"/>
          <w:b/>
        </w:rPr>
        <w:t>«Градостроительные регламенты»</w:t>
      </w:r>
      <w:r w:rsidR="007C2B80" w:rsidRPr="007C2B80">
        <w:rPr>
          <w:rStyle w:val="normaltextrun"/>
        </w:rPr>
        <w:t xml:space="preserve">  </w:t>
      </w:r>
      <w:r>
        <w:rPr>
          <w:rStyle w:val="normaltextrun"/>
        </w:rPr>
        <w:t>пункт</w:t>
      </w:r>
      <w:r w:rsidR="007C2B80" w:rsidRPr="007C2B80">
        <w:rPr>
          <w:rStyle w:val="normaltextrun"/>
        </w:rPr>
        <w:t xml:space="preserve">, содержащий  </w:t>
      </w:r>
      <w:r w:rsidR="007C2B80">
        <w:rPr>
          <w:rStyle w:val="normaltextrun"/>
        </w:rPr>
        <w:t>в</w:t>
      </w:r>
      <w:r w:rsidR="007C2B80" w:rsidRPr="007C2B80">
        <w:rPr>
          <w:rStyle w:val="normaltextrun"/>
        </w:rPr>
        <w:t>ид разрешенного использования земельных участков</w:t>
      </w:r>
      <w:r w:rsidR="007C2B80">
        <w:rPr>
          <w:rStyle w:val="normaltextrun"/>
        </w:rPr>
        <w:t xml:space="preserve"> </w:t>
      </w:r>
      <w:r w:rsidR="007C2B80" w:rsidRPr="007C2B80">
        <w:rPr>
          <w:rStyle w:val="normaltextrun"/>
          <w:b/>
        </w:rPr>
        <w:t>«23. Обслуживание жилой застройки (2.7)»</w:t>
      </w:r>
      <w:r>
        <w:rPr>
          <w:rStyle w:val="normaltextrun"/>
          <w:b/>
        </w:rPr>
        <w:t xml:space="preserve">, </w:t>
      </w:r>
      <w:r w:rsidR="007C2B80" w:rsidRPr="007C2B80">
        <w:rPr>
          <w:rStyle w:val="normaltextrun"/>
          <w:b/>
        </w:rPr>
        <w:t xml:space="preserve"> </w:t>
      </w:r>
      <w:r>
        <w:rPr>
          <w:rStyle w:val="normaltextrun"/>
          <w:b/>
        </w:rPr>
        <w:t xml:space="preserve"> </w:t>
      </w:r>
      <w:r w:rsidR="007C2B80">
        <w:rPr>
          <w:rStyle w:val="normaltextrun"/>
        </w:rPr>
        <w:t>исключить.</w:t>
      </w:r>
    </w:p>
    <w:p w:rsidR="00DD7170" w:rsidRDefault="005D5E81" w:rsidP="00DD7170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</w:rPr>
      </w:pPr>
      <w:r>
        <w:rPr>
          <w:rStyle w:val="normaltextrun"/>
        </w:rPr>
        <w:tab/>
      </w:r>
      <w:r w:rsidR="003F2B16">
        <w:rPr>
          <w:rStyle w:val="normaltextrun"/>
        </w:rPr>
        <w:t>2</w:t>
      </w:r>
      <w:r w:rsidR="002173EC" w:rsidRPr="00C96206">
        <w:rPr>
          <w:rStyle w:val="normaltextrun"/>
        </w:rPr>
        <w:t xml:space="preserve">. </w:t>
      </w:r>
      <w:r w:rsidR="00DD7170" w:rsidRPr="00C96206">
        <w:rPr>
          <w:rStyle w:val="normaltextrun"/>
        </w:rPr>
        <w:t xml:space="preserve">Обнародовать настоящее решение в порядке, предусмотренном </w:t>
      </w:r>
      <w:r w:rsidR="003F2B16">
        <w:rPr>
          <w:rStyle w:val="normaltextrun"/>
        </w:rPr>
        <w:t>частью</w:t>
      </w:r>
      <w:r w:rsidR="00DD7170" w:rsidRPr="00C96206">
        <w:rPr>
          <w:rStyle w:val="normaltextrun"/>
        </w:rPr>
        <w:t xml:space="preserve"> 11 статьи 38 Устава Елнатского сельского поселения</w:t>
      </w:r>
      <w:r w:rsidR="00831399" w:rsidRPr="00C96206">
        <w:rPr>
          <w:rStyle w:val="normaltextrun"/>
        </w:rPr>
        <w:t>,</w:t>
      </w:r>
      <w:r w:rsidR="00DD7170" w:rsidRPr="00C96206">
        <w:rPr>
          <w:rStyle w:val="normaltextrun"/>
        </w:rPr>
        <w:t xml:space="preserve"> и разместить на официальном сайте администрации </w:t>
      </w:r>
      <w:r w:rsidR="00DD7170" w:rsidRPr="00C96206">
        <w:rPr>
          <w:rStyle w:val="spellingerror"/>
        </w:rPr>
        <w:t>сельского поселения.</w:t>
      </w:r>
    </w:p>
    <w:p w:rsidR="007F3690" w:rsidRPr="00C96206" w:rsidRDefault="005D5E81" w:rsidP="00DD7170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spellingerror"/>
        </w:rPr>
        <w:tab/>
      </w:r>
      <w:r w:rsidR="007F3690">
        <w:rPr>
          <w:rStyle w:val="spellingerror"/>
        </w:rPr>
        <w:t xml:space="preserve">3. Администрации Елнатского сельского поселения обеспечить размещение действующей редакции ПЗЗ Елнатского сельского поселения </w:t>
      </w:r>
      <w:r w:rsidR="00190DAB">
        <w:rPr>
          <w:rStyle w:val="spellingerror"/>
        </w:rPr>
        <w:t>в</w:t>
      </w:r>
      <w:r w:rsidR="007F3690">
        <w:rPr>
          <w:rStyle w:val="spellingerror"/>
        </w:rPr>
        <w:t xml:space="preserve"> ФГИС ТП.</w:t>
      </w:r>
    </w:p>
    <w:p w:rsidR="00DD7170" w:rsidRDefault="00DD7170" w:rsidP="00DD7170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C96206">
        <w:rPr>
          <w:rStyle w:val="eop"/>
        </w:rPr>
        <w:t> </w:t>
      </w:r>
      <w:r w:rsidR="005D5E81">
        <w:rPr>
          <w:rStyle w:val="eop"/>
        </w:rPr>
        <w:tab/>
        <w:t>4. Настоящее решение вступает в силу с момента подписания.</w:t>
      </w:r>
    </w:p>
    <w:p w:rsidR="005D5E81" w:rsidRPr="00C96206" w:rsidRDefault="005D5E81" w:rsidP="00DD7170">
      <w:pPr>
        <w:pStyle w:val="paragraph"/>
        <w:spacing w:before="0" w:beforeAutospacing="0" w:after="0" w:afterAutospacing="0"/>
        <w:textAlignment w:val="baseline"/>
      </w:pPr>
    </w:p>
    <w:p w:rsidR="00DD7170" w:rsidRPr="00C96206" w:rsidRDefault="00DD7170" w:rsidP="00DD7170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  <w:r w:rsidRPr="00C96206">
        <w:rPr>
          <w:rStyle w:val="normaltextrun"/>
          <w:bCs/>
        </w:rPr>
        <w:t>Глава </w:t>
      </w:r>
      <w:r w:rsidRPr="00C96206">
        <w:rPr>
          <w:rStyle w:val="spellingerror"/>
          <w:bCs/>
        </w:rPr>
        <w:t>Елнатского сельского</w:t>
      </w:r>
      <w:r w:rsidRPr="00C96206">
        <w:rPr>
          <w:rStyle w:val="normaltextrun"/>
          <w:bCs/>
        </w:rPr>
        <w:t xml:space="preserve"> поселения </w:t>
      </w:r>
    </w:p>
    <w:p w:rsidR="00DD7170" w:rsidRPr="00C96206" w:rsidRDefault="00DD7170" w:rsidP="00DD7170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  <w:r w:rsidRPr="00C96206">
        <w:rPr>
          <w:rStyle w:val="normaltextrun"/>
          <w:bCs/>
        </w:rPr>
        <w:t>Юрьевецкого муниципального района</w:t>
      </w:r>
    </w:p>
    <w:p w:rsidR="00DD7170" w:rsidRPr="00C96206" w:rsidRDefault="00DD7170" w:rsidP="00DD7170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  <w:r w:rsidRPr="00C96206">
        <w:rPr>
          <w:rStyle w:val="normaltextrun"/>
          <w:bCs/>
        </w:rPr>
        <w:t xml:space="preserve">Ивановской обасти                                                                              </w:t>
      </w:r>
      <w:r w:rsidR="00831399" w:rsidRPr="00C96206">
        <w:rPr>
          <w:rStyle w:val="normaltextrun"/>
          <w:bCs/>
        </w:rPr>
        <w:t xml:space="preserve">  </w:t>
      </w:r>
      <w:r w:rsidR="003F2B16">
        <w:rPr>
          <w:rStyle w:val="normaltextrun"/>
          <w:bCs/>
        </w:rPr>
        <w:t xml:space="preserve">                   </w:t>
      </w:r>
      <w:r w:rsidRPr="00C96206">
        <w:rPr>
          <w:rStyle w:val="normaltextrun"/>
          <w:bCs/>
        </w:rPr>
        <w:t> </w:t>
      </w:r>
      <w:proofErr w:type="spellStart"/>
      <w:r w:rsidRPr="00C96206">
        <w:rPr>
          <w:rStyle w:val="spellingerror"/>
          <w:bCs/>
        </w:rPr>
        <w:t>Г.И.Гарнова</w:t>
      </w:r>
      <w:proofErr w:type="spellEnd"/>
    </w:p>
    <w:p w:rsidR="00831399" w:rsidRPr="00C96206" w:rsidRDefault="00831399" w:rsidP="00DD7170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</w:p>
    <w:p w:rsidR="00DD7170" w:rsidRPr="00C96206" w:rsidRDefault="00DD7170" w:rsidP="00DD7170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  <w:r w:rsidRPr="00C96206">
        <w:rPr>
          <w:rStyle w:val="spellingerror"/>
          <w:bCs/>
        </w:rPr>
        <w:t>Председатель Совета Елнатского</w:t>
      </w:r>
      <w:r w:rsidR="00831399" w:rsidRPr="00C96206">
        <w:rPr>
          <w:rStyle w:val="spellingerror"/>
          <w:bCs/>
        </w:rPr>
        <w:t xml:space="preserve"> </w:t>
      </w:r>
      <w:r w:rsidRPr="00C96206">
        <w:rPr>
          <w:rStyle w:val="spellingerror"/>
          <w:bCs/>
        </w:rPr>
        <w:t xml:space="preserve">сельского поселения </w:t>
      </w:r>
    </w:p>
    <w:p w:rsidR="00DD7170" w:rsidRPr="00C96206" w:rsidRDefault="00DD7170" w:rsidP="00DD7170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  <w:r w:rsidRPr="00C96206">
        <w:rPr>
          <w:rStyle w:val="spellingerror"/>
          <w:bCs/>
        </w:rPr>
        <w:t xml:space="preserve">Юрьевецкого муниципального района </w:t>
      </w:r>
    </w:p>
    <w:p w:rsidR="004C0CE7" w:rsidRDefault="00DD7170" w:rsidP="009E23AF">
      <w:pPr>
        <w:pStyle w:val="paragraph"/>
        <w:spacing w:before="0" w:beforeAutospacing="0" w:after="0" w:afterAutospacing="0"/>
        <w:textAlignment w:val="baseline"/>
      </w:pPr>
      <w:r w:rsidRPr="00C96206">
        <w:rPr>
          <w:rStyle w:val="spellingerror"/>
          <w:bCs/>
        </w:rPr>
        <w:t xml:space="preserve">Ивановской области                                                                            </w:t>
      </w:r>
      <w:r w:rsidR="00831399" w:rsidRPr="00C96206">
        <w:rPr>
          <w:rStyle w:val="spellingerror"/>
          <w:bCs/>
        </w:rPr>
        <w:t xml:space="preserve"> </w:t>
      </w:r>
      <w:r w:rsidRPr="00C96206">
        <w:rPr>
          <w:rStyle w:val="spellingerror"/>
          <w:bCs/>
        </w:rPr>
        <w:t xml:space="preserve">  </w:t>
      </w:r>
      <w:r w:rsidR="003F2B16">
        <w:rPr>
          <w:rStyle w:val="spellingerror"/>
          <w:bCs/>
        </w:rPr>
        <w:t xml:space="preserve">                 </w:t>
      </w:r>
      <w:proofErr w:type="spellStart"/>
      <w:r w:rsidRPr="00C96206">
        <w:rPr>
          <w:rStyle w:val="spellingerror"/>
          <w:bCs/>
        </w:rPr>
        <w:t>А.Г.Коко</w:t>
      </w:r>
      <w:r w:rsidRPr="00DD7170">
        <w:rPr>
          <w:rStyle w:val="spellingerror"/>
          <w:bCs/>
        </w:rPr>
        <w:t>това</w:t>
      </w:r>
      <w:proofErr w:type="spellEnd"/>
      <w:r w:rsidRPr="00DD7170">
        <w:rPr>
          <w:rStyle w:val="eop"/>
        </w:rPr>
        <w:t> </w:t>
      </w:r>
    </w:p>
    <w:sectPr w:rsidR="004C0CE7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821B57"/>
    <w:multiLevelType w:val="hybridMultilevel"/>
    <w:tmpl w:val="89108EF4"/>
    <w:lvl w:ilvl="0" w:tplc="A612AD62">
      <w:start w:val="1"/>
      <w:numFmt w:val="decimal"/>
      <w:pStyle w:val="a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0419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">
    <w:nsid w:val="0CA66927"/>
    <w:multiLevelType w:val="multilevel"/>
    <w:tmpl w:val="BBE6E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B212E"/>
    <w:multiLevelType w:val="multilevel"/>
    <w:tmpl w:val="406867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6D724A"/>
    <w:multiLevelType w:val="multilevel"/>
    <w:tmpl w:val="863890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A07A1E"/>
    <w:multiLevelType w:val="multilevel"/>
    <w:tmpl w:val="66CE521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2D3D7A"/>
    <w:multiLevelType w:val="multilevel"/>
    <w:tmpl w:val="4EF0AE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F54594"/>
    <w:multiLevelType w:val="multilevel"/>
    <w:tmpl w:val="EFC636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DD5E2F"/>
    <w:multiLevelType w:val="multilevel"/>
    <w:tmpl w:val="E0F4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D53D72"/>
    <w:multiLevelType w:val="multilevel"/>
    <w:tmpl w:val="E6D4D1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9F530C"/>
    <w:multiLevelType w:val="multilevel"/>
    <w:tmpl w:val="952406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652C4B"/>
    <w:multiLevelType w:val="multilevel"/>
    <w:tmpl w:val="0396E4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FC09B8"/>
    <w:multiLevelType w:val="multilevel"/>
    <w:tmpl w:val="21CC0C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DB6EF8"/>
    <w:multiLevelType w:val="multilevel"/>
    <w:tmpl w:val="F00EF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F95BB2"/>
    <w:multiLevelType w:val="multilevel"/>
    <w:tmpl w:val="FDEA96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5E2352"/>
    <w:multiLevelType w:val="multilevel"/>
    <w:tmpl w:val="705044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EE4DF9"/>
    <w:multiLevelType w:val="hybridMultilevel"/>
    <w:tmpl w:val="F516E644"/>
    <w:lvl w:ilvl="0" w:tplc="634CBEF0">
      <w:start w:val="1"/>
      <w:numFmt w:val="bullet"/>
      <w:lvlText w:val=""/>
      <w:lvlJc w:val="left"/>
      <w:pPr>
        <w:tabs>
          <w:tab w:val="num" w:pos="170"/>
        </w:tabs>
        <w:ind w:left="170" w:firstLine="0"/>
      </w:pPr>
      <w:rPr>
        <w:rFonts w:ascii="Symbol" w:hAnsi="Symbol" w:hint="default"/>
        <w:b w:val="0"/>
        <w:bCs/>
        <w:i w:val="0"/>
        <w:spacing w:val="-1"/>
        <w:sz w:val="16"/>
        <w:szCs w:val="22"/>
        <w:lang w:val="ru-RU"/>
      </w:rPr>
    </w:lvl>
    <w:lvl w:ilvl="1" w:tplc="A36625A8">
      <w:start w:val="1"/>
      <w:numFmt w:val="bullet"/>
      <w:pStyle w:val="a0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E3E0AFE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80E212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94ED0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602790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FD86FB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DEA496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EDC6EB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3"/>
  </w:num>
  <w:num w:numId="5">
    <w:abstractNumId w:val="15"/>
  </w:num>
  <w:num w:numId="6">
    <w:abstractNumId w:val="14"/>
  </w:num>
  <w:num w:numId="7">
    <w:abstractNumId w:val="10"/>
  </w:num>
  <w:num w:numId="8">
    <w:abstractNumId w:val="11"/>
  </w:num>
  <w:num w:numId="9">
    <w:abstractNumId w:val="12"/>
  </w:num>
  <w:num w:numId="10">
    <w:abstractNumId w:val="6"/>
  </w:num>
  <w:num w:numId="11">
    <w:abstractNumId w:val="7"/>
  </w:num>
  <w:num w:numId="12">
    <w:abstractNumId w:val="4"/>
  </w:num>
  <w:num w:numId="13">
    <w:abstractNumId w:val="9"/>
  </w:num>
  <w:num w:numId="14">
    <w:abstractNumId w:val="5"/>
  </w:num>
  <w:num w:numId="15">
    <w:abstractNumId w:val="0"/>
  </w:num>
  <w:num w:numId="16">
    <w:abstractNumId w:val="16"/>
  </w:num>
  <w:num w:numId="17">
    <w:abstractNumId w:val="1"/>
  </w:num>
  <w:num w:numId="18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170"/>
    <w:rsid w:val="00001057"/>
    <w:rsid w:val="00036244"/>
    <w:rsid w:val="00110E41"/>
    <w:rsid w:val="001134F4"/>
    <w:rsid w:val="00113D94"/>
    <w:rsid w:val="00190DAB"/>
    <w:rsid w:val="002173EC"/>
    <w:rsid w:val="00243033"/>
    <w:rsid w:val="002B46AF"/>
    <w:rsid w:val="002D4A43"/>
    <w:rsid w:val="002E6C97"/>
    <w:rsid w:val="002F0ADF"/>
    <w:rsid w:val="00332CE6"/>
    <w:rsid w:val="00340EE2"/>
    <w:rsid w:val="003F2B16"/>
    <w:rsid w:val="004704FE"/>
    <w:rsid w:val="004C0CE7"/>
    <w:rsid w:val="0054459D"/>
    <w:rsid w:val="00552BCF"/>
    <w:rsid w:val="0055316D"/>
    <w:rsid w:val="005D5E81"/>
    <w:rsid w:val="006601F9"/>
    <w:rsid w:val="00690A79"/>
    <w:rsid w:val="006A7F6A"/>
    <w:rsid w:val="006C2288"/>
    <w:rsid w:val="00714570"/>
    <w:rsid w:val="00721FF7"/>
    <w:rsid w:val="00747B58"/>
    <w:rsid w:val="0078403E"/>
    <w:rsid w:val="00795C5E"/>
    <w:rsid w:val="007C2B80"/>
    <w:rsid w:val="007F3690"/>
    <w:rsid w:val="00831399"/>
    <w:rsid w:val="008A6A5F"/>
    <w:rsid w:val="008C369A"/>
    <w:rsid w:val="008E7F12"/>
    <w:rsid w:val="00902661"/>
    <w:rsid w:val="00975221"/>
    <w:rsid w:val="00977FB0"/>
    <w:rsid w:val="009E23AF"/>
    <w:rsid w:val="00A01E95"/>
    <w:rsid w:val="00B25F1A"/>
    <w:rsid w:val="00B420FB"/>
    <w:rsid w:val="00B67E95"/>
    <w:rsid w:val="00BC45DA"/>
    <w:rsid w:val="00C0428A"/>
    <w:rsid w:val="00C2618E"/>
    <w:rsid w:val="00C31D62"/>
    <w:rsid w:val="00C96206"/>
    <w:rsid w:val="00D160A9"/>
    <w:rsid w:val="00DD7170"/>
    <w:rsid w:val="00E03363"/>
    <w:rsid w:val="00E15B53"/>
    <w:rsid w:val="00E32D6C"/>
    <w:rsid w:val="00E644DE"/>
    <w:rsid w:val="00ED01DA"/>
    <w:rsid w:val="00ED1BAB"/>
    <w:rsid w:val="00FD4B62"/>
    <w:rsid w:val="00FD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C0CE7"/>
  </w:style>
  <w:style w:type="paragraph" w:styleId="1">
    <w:name w:val="heading 1"/>
    <w:basedOn w:val="a1"/>
    <w:next w:val="a1"/>
    <w:link w:val="10"/>
    <w:qFormat/>
    <w:rsid w:val="00690A79"/>
    <w:pPr>
      <w:keepNext/>
      <w:numPr>
        <w:numId w:val="15"/>
      </w:numPr>
      <w:suppressAutoHyphens/>
      <w:spacing w:before="80" w:after="0" w:line="240" w:lineRule="auto"/>
      <w:jc w:val="center"/>
      <w:outlineLvl w:val="0"/>
    </w:pPr>
    <w:rPr>
      <w:rFonts w:ascii="Times New Roman" w:eastAsia="Times New Roman" w:hAnsi="Times New Roman" w:cs="Calibri"/>
      <w:b/>
      <w:sz w:val="24"/>
      <w:szCs w:val="24"/>
      <w:lang w:eastAsia="ar-SA"/>
    </w:rPr>
  </w:style>
  <w:style w:type="paragraph" w:styleId="2">
    <w:name w:val="heading 2"/>
    <w:basedOn w:val="a1"/>
    <w:next w:val="a1"/>
    <w:link w:val="20"/>
    <w:qFormat/>
    <w:rsid w:val="00690A79"/>
    <w:pPr>
      <w:keepNext/>
      <w:numPr>
        <w:ilvl w:val="1"/>
        <w:numId w:val="15"/>
      </w:numPr>
      <w:suppressAutoHyphens/>
      <w:spacing w:before="120" w:after="120" w:line="240" w:lineRule="auto"/>
      <w:ind w:right="1418"/>
      <w:outlineLvl w:val="1"/>
    </w:pPr>
    <w:rPr>
      <w:rFonts w:ascii="Times New Roman" w:eastAsia="Times New Roman" w:hAnsi="Times New Roman" w:cs="Calibri"/>
      <w:b/>
      <w:bCs/>
      <w:caps/>
      <w:sz w:val="24"/>
      <w:szCs w:val="24"/>
      <w:lang w:eastAsia="ar-SA"/>
    </w:rPr>
  </w:style>
  <w:style w:type="paragraph" w:styleId="4">
    <w:name w:val="heading 4"/>
    <w:basedOn w:val="a1"/>
    <w:next w:val="a1"/>
    <w:link w:val="40"/>
    <w:qFormat/>
    <w:rsid w:val="00690A79"/>
    <w:pPr>
      <w:keepNext/>
      <w:numPr>
        <w:ilvl w:val="3"/>
        <w:numId w:val="15"/>
      </w:numPr>
      <w:suppressAutoHyphens/>
      <w:spacing w:before="240" w:after="60" w:line="240" w:lineRule="auto"/>
      <w:ind w:left="862" w:hanging="862"/>
      <w:jc w:val="both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paragraph">
    <w:name w:val="paragraph"/>
    <w:basedOn w:val="a1"/>
    <w:rsid w:val="00DD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2"/>
    <w:rsid w:val="00DD7170"/>
  </w:style>
  <w:style w:type="character" w:customStyle="1" w:styleId="normaltextrun">
    <w:name w:val="normaltextrun"/>
    <w:basedOn w:val="a2"/>
    <w:rsid w:val="00DD7170"/>
  </w:style>
  <w:style w:type="character" w:customStyle="1" w:styleId="scxw177287595">
    <w:name w:val="scxw177287595"/>
    <w:basedOn w:val="a2"/>
    <w:rsid w:val="00DD7170"/>
  </w:style>
  <w:style w:type="character" w:customStyle="1" w:styleId="spellingerror">
    <w:name w:val="spellingerror"/>
    <w:basedOn w:val="a2"/>
    <w:rsid w:val="00DD7170"/>
  </w:style>
  <w:style w:type="character" w:customStyle="1" w:styleId="contextualspellingandgrammarerror">
    <w:name w:val="contextualspellingandgrammarerror"/>
    <w:basedOn w:val="a2"/>
    <w:rsid w:val="00DD7170"/>
  </w:style>
  <w:style w:type="paragraph" w:styleId="a5">
    <w:name w:val="No Spacing"/>
    <w:uiPriority w:val="1"/>
    <w:qFormat/>
    <w:rsid w:val="00BC45DA"/>
    <w:pPr>
      <w:spacing w:after="0" w:line="240" w:lineRule="auto"/>
    </w:pPr>
  </w:style>
  <w:style w:type="character" w:styleId="a6">
    <w:name w:val="Hyperlink"/>
    <w:basedOn w:val="a2"/>
    <w:uiPriority w:val="99"/>
    <w:unhideWhenUsed/>
    <w:rsid w:val="002173EC"/>
    <w:rPr>
      <w:color w:val="0000FF" w:themeColor="hyperlink"/>
      <w:u w:val="single"/>
    </w:rPr>
  </w:style>
  <w:style w:type="character" w:customStyle="1" w:styleId="10">
    <w:name w:val="Заголовок 1 Знак"/>
    <w:basedOn w:val="a2"/>
    <w:link w:val="1"/>
    <w:rsid w:val="00690A79"/>
    <w:rPr>
      <w:rFonts w:ascii="Times New Roman" w:eastAsia="Times New Roman" w:hAnsi="Times New Roman" w:cs="Calibri"/>
      <w:b/>
      <w:sz w:val="24"/>
      <w:szCs w:val="24"/>
      <w:lang w:eastAsia="ar-SA"/>
    </w:rPr>
  </w:style>
  <w:style w:type="character" w:customStyle="1" w:styleId="20">
    <w:name w:val="Заголовок 2 Знак"/>
    <w:basedOn w:val="a2"/>
    <w:link w:val="2"/>
    <w:rsid w:val="00690A79"/>
    <w:rPr>
      <w:rFonts w:ascii="Times New Roman" w:eastAsia="Times New Roman" w:hAnsi="Times New Roman" w:cs="Calibri"/>
      <w:b/>
      <w:bCs/>
      <w:caps/>
      <w:sz w:val="24"/>
      <w:szCs w:val="24"/>
      <w:lang w:eastAsia="ar-SA"/>
    </w:rPr>
  </w:style>
  <w:style w:type="character" w:customStyle="1" w:styleId="40">
    <w:name w:val="Заголовок 4 Знак"/>
    <w:basedOn w:val="a2"/>
    <w:link w:val="4"/>
    <w:rsid w:val="00690A79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a7">
    <w:name w:val="Body Text"/>
    <w:basedOn w:val="a1"/>
    <w:link w:val="a8"/>
    <w:rsid w:val="00690A79"/>
    <w:pPr>
      <w:suppressAutoHyphens/>
      <w:spacing w:before="80" w:after="0" w:line="240" w:lineRule="auto"/>
      <w:ind w:firstLine="70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8">
    <w:name w:val="Основной текст Знак"/>
    <w:basedOn w:val="a2"/>
    <w:link w:val="a7"/>
    <w:rsid w:val="00690A7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9">
    <w:name w:val="Табличный"/>
    <w:basedOn w:val="a7"/>
    <w:link w:val="aa"/>
    <w:rsid w:val="00690A79"/>
    <w:pPr>
      <w:widowControl w:val="0"/>
      <w:spacing w:before="20" w:after="20"/>
      <w:ind w:right="-57" w:firstLine="0"/>
      <w:jc w:val="left"/>
    </w:pPr>
    <w:rPr>
      <w:rFonts w:cs="Times New Roman"/>
      <w:spacing w:val="-1"/>
      <w:szCs w:val="18"/>
      <w:lang w:eastAsia="en-US"/>
    </w:rPr>
  </w:style>
  <w:style w:type="character" w:customStyle="1" w:styleId="aa">
    <w:name w:val="Табличный Знак"/>
    <w:link w:val="a9"/>
    <w:rsid w:val="00690A79"/>
    <w:rPr>
      <w:rFonts w:ascii="Times New Roman" w:eastAsia="Times New Roman" w:hAnsi="Times New Roman" w:cs="Times New Roman"/>
      <w:spacing w:val="-1"/>
      <w:sz w:val="24"/>
      <w:szCs w:val="18"/>
    </w:rPr>
  </w:style>
  <w:style w:type="paragraph" w:customStyle="1" w:styleId="ab">
    <w:name w:val="Табличный заголовок столбца"/>
    <w:basedOn w:val="a9"/>
    <w:rsid w:val="00690A79"/>
    <w:pPr>
      <w:keepNext/>
      <w:jc w:val="center"/>
    </w:pPr>
    <w:rPr>
      <w:b/>
    </w:rPr>
  </w:style>
  <w:style w:type="character" w:customStyle="1" w:styleId="ac">
    <w:name w:val="Параметры Знак Знак"/>
    <w:link w:val="a0"/>
    <w:rsid w:val="00690A79"/>
    <w:rPr>
      <w:spacing w:val="-1"/>
      <w:sz w:val="24"/>
      <w:szCs w:val="18"/>
      <w:lang w:val="en-US"/>
    </w:rPr>
  </w:style>
  <w:style w:type="paragraph" w:customStyle="1" w:styleId="a0">
    <w:name w:val="Параметры"/>
    <w:link w:val="ac"/>
    <w:rsid w:val="00690A79"/>
    <w:pPr>
      <w:numPr>
        <w:ilvl w:val="1"/>
        <w:numId w:val="16"/>
      </w:numPr>
      <w:tabs>
        <w:tab w:val="left" w:pos="578"/>
        <w:tab w:val="left" w:pos="1148"/>
      </w:tabs>
      <w:spacing w:before="60" w:after="0" w:line="240" w:lineRule="auto"/>
      <w:ind w:left="1440" w:right="170"/>
      <w:jc w:val="both"/>
    </w:pPr>
    <w:rPr>
      <w:spacing w:val="-1"/>
      <w:sz w:val="24"/>
      <w:szCs w:val="18"/>
      <w:lang w:val="en-US"/>
    </w:rPr>
  </w:style>
  <w:style w:type="paragraph" w:customStyle="1" w:styleId="ad">
    <w:name w:val="Стиль Виды и параметры подзаголовок + полужирный курсив Черный"/>
    <w:link w:val="ae"/>
    <w:rsid w:val="00690A79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i/>
      <w:iCs/>
      <w:color w:val="000000"/>
      <w:spacing w:val="-1"/>
      <w:sz w:val="24"/>
      <w:szCs w:val="18"/>
    </w:rPr>
  </w:style>
  <w:style w:type="character" w:customStyle="1" w:styleId="ae">
    <w:name w:val="Стиль Виды и параметры подзаголовок + полужирный курсив Черный Знак"/>
    <w:basedOn w:val="a2"/>
    <w:link w:val="ad"/>
    <w:rsid w:val="00690A79"/>
    <w:rPr>
      <w:rFonts w:ascii="Times New Roman" w:eastAsia="Times New Roman" w:hAnsi="Times New Roman" w:cs="Times New Roman"/>
      <w:b/>
      <w:bCs/>
      <w:i/>
      <w:iCs/>
      <w:color w:val="000000"/>
      <w:spacing w:val="-1"/>
      <w:sz w:val="24"/>
      <w:szCs w:val="18"/>
    </w:rPr>
  </w:style>
  <w:style w:type="paragraph" w:customStyle="1" w:styleId="af">
    <w:name w:val="Виды заголовок"/>
    <w:next w:val="a1"/>
    <w:rsid w:val="00690A79"/>
    <w:pPr>
      <w:keepNext/>
      <w:spacing w:before="160" w:after="60" w:line="240" w:lineRule="auto"/>
      <w:jc w:val="center"/>
      <w:outlineLvl w:val="4"/>
    </w:pPr>
    <w:rPr>
      <w:rFonts w:ascii="Arial" w:eastAsia="Times New Roman" w:hAnsi="Arial" w:cs="Times New Roman"/>
      <w:b/>
      <w:caps/>
      <w:spacing w:val="-1"/>
      <w:sz w:val="18"/>
      <w:szCs w:val="18"/>
      <w:lang w:val="en-US"/>
    </w:rPr>
  </w:style>
  <w:style w:type="paragraph" w:customStyle="1" w:styleId="a">
    <w:name w:val="ВРИ ЗУ"/>
    <w:next w:val="a7"/>
    <w:rsid w:val="00690A79"/>
    <w:pPr>
      <w:keepNext/>
      <w:widowControl w:val="0"/>
      <w:numPr>
        <w:numId w:val="17"/>
      </w:numPr>
      <w:spacing w:before="140" w:after="0" w:line="240" w:lineRule="auto"/>
      <w:jc w:val="both"/>
      <w:outlineLvl w:val="5"/>
    </w:pPr>
    <w:rPr>
      <w:rFonts w:ascii="Arial" w:eastAsia="Times New Roman" w:hAnsi="Arial" w:cs="Times New Roman"/>
      <w:b/>
      <w:bCs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7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1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3E4D-B912-47F9-AA7F-D9670336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2021-01-15T11:30:00Z</cp:lastPrinted>
  <dcterms:created xsi:type="dcterms:W3CDTF">2020-02-28T08:54:00Z</dcterms:created>
  <dcterms:modified xsi:type="dcterms:W3CDTF">2021-01-15T11:35:00Z</dcterms:modified>
</cp:coreProperties>
</file>