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69" w:rsidRDefault="007A7C69" w:rsidP="007A7C69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Администрация </w:t>
      </w:r>
    </w:p>
    <w:p w:rsidR="007A7C69" w:rsidRDefault="007A7C69" w:rsidP="007A7C69">
      <w:pPr>
        <w:jc w:val="center"/>
        <w:rPr>
          <w:sz w:val="36"/>
          <w:szCs w:val="36"/>
        </w:rPr>
      </w:pPr>
      <w:r>
        <w:rPr>
          <w:sz w:val="36"/>
          <w:szCs w:val="36"/>
        </w:rPr>
        <w:t>Елнатского сельского поселения</w:t>
      </w:r>
    </w:p>
    <w:p w:rsidR="007A7C69" w:rsidRDefault="007A7C69" w:rsidP="007A7C69">
      <w:pPr>
        <w:jc w:val="center"/>
        <w:rPr>
          <w:sz w:val="36"/>
          <w:szCs w:val="36"/>
        </w:rPr>
      </w:pPr>
      <w:r>
        <w:rPr>
          <w:sz w:val="36"/>
          <w:szCs w:val="36"/>
        </w:rPr>
        <w:t>Юрьевецкого муниципального района</w:t>
      </w:r>
    </w:p>
    <w:p w:rsidR="007A7C69" w:rsidRDefault="007A7C69" w:rsidP="007A7C69">
      <w:pPr>
        <w:jc w:val="center"/>
        <w:rPr>
          <w:sz w:val="36"/>
          <w:szCs w:val="36"/>
        </w:rPr>
      </w:pPr>
      <w:r>
        <w:rPr>
          <w:sz w:val="36"/>
          <w:szCs w:val="36"/>
        </w:rPr>
        <w:t>Ивановской области</w:t>
      </w:r>
    </w:p>
    <w:p w:rsidR="00606A9A" w:rsidRDefault="00606A9A" w:rsidP="007A7C69">
      <w:pPr>
        <w:jc w:val="center"/>
        <w:rPr>
          <w:sz w:val="36"/>
          <w:szCs w:val="36"/>
        </w:rPr>
      </w:pPr>
    </w:p>
    <w:p w:rsidR="007A7C69" w:rsidRDefault="007A7C69" w:rsidP="007A7C69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 xml:space="preserve">Постановление </w:t>
      </w:r>
    </w:p>
    <w:p w:rsidR="007A7C69" w:rsidRDefault="007A7C69" w:rsidP="007A7C69">
      <w:pPr>
        <w:jc w:val="center"/>
        <w:rPr>
          <w:sz w:val="36"/>
          <w:szCs w:val="36"/>
        </w:rPr>
      </w:pPr>
    </w:p>
    <w:p w:rsidR="007A7C69" w:rsidRDefault="007A7C69" w:rsidP="007A7C69">
      <w:pPr>
        <w:jc w:val="both"/>
        <w:rPr>
          <w:sz w:val="28"/>
          <w:szCs w:val="28"/>
        </w:rPr>
      </w:pPr>
      <w:r>
        <w:rPr>
          <w:sz w:val="28"/>
          <w:szCs w:val="28"/>
        </w:rPr>
        <w:t>От 08</w:t>
      </w:r>
      <w:r>
        <w:rPr>
          <w:sz w:val="28"/>
          <w:szCs w:val="28"/>
        </w:rPr>
        <w:t>.05.201</w:t>
      </w:r>
      <w:r w:rsidR="00606A9A">
        <w:rPr>
          <w:sz w:val="28"/>
          <w:szCs w:val="28"/>
        </w:rPr>
        <w:t>5</w:t>
      </w:r>
      <w:r w:rsidR="007A3F13">
        <w:rPr>
          <w:sz w:val="28"/>
          <w:szCs w:val="28"/>
        </w:rPr>
        <w:t>г.</w:t>
      </w:r>
      <w:r w:rsidR="007A3F13">
        <w:rPr>
          <w:sz w:val="28"/>
          <w:szCs w:val="28"/>
        </w:rPr>
        <w:tab/>
      </w:r>
      <w:r w:rsidR="007A3F13">
        <w:rPr>
          <w:sz w:val="28"/>
          <w:szCs w:val="28"/>
        </w:rPr>
        <w:tab/>
      </w:r>
      <w:r w:rsidR="007A3F13">
        <w:rPr>
          <w:sz w:val="28"/>
          <w:szCs w:val="28"/>
        </w:rPr>
        <w:tab/>
      </w:r>
      <w:r w:rsidR="007A3F13">
        <w:rPr>
          <w:sz w:val="28"/>
          <w:szCs w:val="28"/>
        </w:rPr>
        <w:tab/>
      </w:r>
      <w:proofErr w:type="spellStart"/>
      <w:r w:rsidR="007A3F13">
        <w:rPr>
          <w:sz w:val="28"/>
          <w:szCs w:val="28"/>
        </w:rPr>
        <w:t>с</w:t>
      </w:r>
      <w:proofErr w:type="gramStart"/>
      <w:r w:rsidR="007A3F13">
        <w:rPr>
          <w:sz w:val="28"/>
          <w:szCs w:val="28"/>
        </w:rPr>
        <w:t>.Е</w:t>
      </w:r>
      <w:proofErr w:type="gramEnd"/>
      <w:r w:rsidR="007A3F13">
        <w:rPr>
          <w:sz w:val="28"/>
          <w:szCs w:val="28"/>
        </w:rPr>
        <w:t>лнать</w:t>
      </w:r>
      <w:proofErr w:type="spellEnd"/>
      <w:r w:rsidR="007A3F13">
        <w:rPr>
          <w:sz w:val="28"/>
          <w:szCs w:val="28"/>
        </w:rPr>
        <w:tab/>
      </w:r>
      <w:r w:rsidR="007A3F13">
        <w:rPr>
          <w:sz w:val="28"/>
          <w:szCs w:val="28"/>
        </w:rPr>
        <w:tab/>
      </w:r>
      <w:r w:rsidR="007A3F13">
        <w:rPr>
          <w:sz w:val="28"/>
          <w:szCs w:val="28"/>
        </w:rPr>
        <w:tab/>
      </w:r>
      <w:r w:rsidR="007A3F13">
        <w:rPr>
          <w:sz w:val="28"/>
          <w:szCs w:val="28"/>
        </w:rPr>
        <w:tab/>
      </w:r>
      <w:r>
        <w:rPr>
          <w:sz w:val="28"/>
          <w:szCs w:val="28"/>
        </w:rPr>
        <w:t>№</w:t>
      </w:r>
      <w:r w:rsidR="007A3F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53 </w:t>
      </w:r>
    </w:p>
    <w:p w:rsidR="007A7C69" w:rsidRDefault="007A7C69" w:rsidP="007A7C69">
      <w:pPr>
        <w:jc w:val="both"/>
        <w:rPr>
          <w:sz w:val="28"/>
          <w:szCs w:val="28"/>
        </w:rPr>
      </w:pPr>
    </w:p>
    <w:p w:rsidR="00606A9A" w:rsidRDefault="00606A9A" w:rsidP="007A7C69">
      <w:pPr>
        <w:jc w:val="center"/>
        <w:rPr>
          <w:sz w:val="28"/>
          <w:szCs w:val="28"/>
        </w:rPr>
      </w:pPr>
    </w:p>
    <w:p w:rsidR="00606A9A" w:rsidRDefault="007A7C69" w:rsidP="007A7C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установлении особого противопожарного режима </w:t>
      </w:r>
    </w:p>
    <w:p w:rsidR="007A7C69" w:rsidRDefault="007A7C69" w:rsidP="007A7C6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Елнатского сельского поселения Юрьевецкого муниципального района</w:t>
      </w:r>
    </w:p>
    <w:p w:rsidR="007A7C69" w:rsidRDefault="007A7C69" w:rsidP="007A7C69">
      <w:pPr>
        <w:jc w:val="center"/>
        <w:rPr>
          <w:sz w:val="28"/>
          <w:szCs w:val="28"/>
        </w:rPr>
      </w:pPr>
    </w:p>
    <w:p w:rsidR="007A7C69" w:rsidRDefault="007A7C69" w:rsidP="007A7C69">
      <w:pPr>
        <w:jc w:val="center"/>
        <w:rPr>
          <w:sz w:val="28"/>
          <w:szCs w:val="28"/>
        </w:rPr>
      </w:pPr>
    </w:p>
    <w:p w:rsidR="007A7C69" w:rsidRDefault="007A7C69" w:rsidP="007A7C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 исполнение распоряжения</w:t>
      </w:r>
      <w:r>
        <w:rPr>
          <w:sz w:val="28"/>
          <w:szCs w:val="28"/>
        </w:rPr>
        <w:t xml:space="preserve"> администрации Юрьевец</w:t>
      </w:r>
      <w:r>
        <w:rPr>
          <w:sz w:val="28"/>
          <w:szCs w:val="28"/>
        </w:rPr>
        <w:t>кого муниципального района от 07.05.2015</w:t>
      </w:r>
      <w:r>
        <w:rPr>
          <w:sz w:val="28"/>
          <w:szCs w:val="28"/>
        </w:rPr>
        <w:t xml:space="preserve">г. № </w:t>
      </w:r>
      <w:r>
        <w:rPr>
          <w:sz w:val="28"/>
          <w:szCs w:val="28"/>
        </w:rPr>
        <w:t>173</w:t>
      </w:r>
      <w:r>
        <w:rPr>
          <w:sz w:val="28"/>
          <w:szCs w:val="28"/>
        </w:rPr>
        <w:t xml:space="preserve"> «Об установлении особого противопожарного режима на территории Юрьевецкого муниципального района», в  целях предупреждения возникновения пожаров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руководствуясь статьей 6 Федерального закона от 21.12.1994 г. № 69-ФЗ «О пожарной безопасности»</w:t>
      </w:r>
      <w:r>
        <w:rPr>
          <w:sz w:val="28"/>
          <w:szCs w:val="28"/>
        </w:rPr>
        <w:t>, Правилами противопожарного режима в Российской Федерации, Федеральным законом от 06.10.2003г. № 131-ФЗ «Об общих принципах организации местного самоуправления в Российской Федерации», в связи с установившейся сухой, жаркой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ростом загораний сухой травы, в целях обеспечения безопасности жизни и здоровья людей,  </w:t>
      </w:r>
      <w:r>
        <w:rPr>
          <w:sz w:val="28"/>
          <w:szCs w:val="28"/>
        </w:rPr>
        <w:tab/>
        <w:t>ПОСТАНОВЛЯЕТ:</w:t>
      </w:r>
    </w:p>
    <w:p w:rsidR="007A7C69" w:rsidRDefault="007A7C69" w:rsidP="007A7C6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на территории Елнатского сельского поселения Юрьевецкого муниципального района особый противопожарный режим в период</w:t>
      </w:r>
      <w:r>
        <w:rPr>
          <w:sz w:val="28"/>
          <w:szCs w:val="28"/>
        </w:rPr>
        <w:t xml:space="preserve"> с 08</w:t>
      </w:r>
      <w:r>
        <w:rPr>
          <w:sz w:val="28"/>
          <w:szCs w:val="28"/>
        </w:rPr>
        <w:t xml:space="preserve"> мая 201</w:t>
      </w:r>
      <w:r>
        <w:rPr>
          <w:sz w:val="28"/>
          <w:szCs w:val="28"/>
        </w:rPr>
        <w:t xml:space="preserve">5г. по </w:t>
      </w:r>
      <w:r>
        <w:rPr>
          <w:sz w:val="28"/>
          <w:szCs w:val="28"/>
        </w:rPr>
        <w:t>0</w:t>
      </w:r>
      <w:r>
        <w:rPr>
          <w:sz w:val="28"/>
          <w:szCs w:val="28"/>
        </w:rPr>
        <w:t>1 июня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7A7C69" w:rsidRDefault="007A7C69" w:rsidP="007A7C6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мероприятий по предупреждению и тушению пожаров на территории поселения (приложение № 1).</w:t>
      </w:r>
    </w:p>
    <w:p w:rsidR="007A7C69" w:rsidRDefault="007A7C69" w:rsidP="007A7C6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первичных  средств пожаротушения и противопожарного инвентаря для помещений и строений, принадлежащих гражданам (приложение № 2).</w:t>
      </w:r>
    </w:p>
    <w:p w:rsidR="007A7C69" w:rsidRDefault="007A7C69" w:rsidP="007A7C6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состав оперативного штаба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противопожарной обстановкой на территории поселения (приложение №3).</w:t>
      </w:r>
    </w:p>
    <w:p w:rsidR="007A7C69" w:rsidRDefault="007A7C69" w:rsidP="007A7C6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период особого противопожарного режима  в лесных массивах, в населенных пунктах запрещается проведение огневых работ </w:t>
      </w:r>
    </w:p>
    <w:p w:rsidR="007A7C69" w:rsidRDefault="007A7C69" w:rsidP="007A7C6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( разведение костров, сжигание мусора и т.д.).</w:t>
      </w:r>
    </w:p>
    <w:p w:rsidR="007A7C69" w:rsidRDefault="007A7C69" w:rsidP="007A7C6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населению не посещать лесные массивы во время пожароопасного периода.</w:t>
      </w:r>
    </w:p>
    <w:p w:rsidR="007A7C69" w:rsidRDefault="007A7C69" w:rsidP="007A7C6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Установить  в особо пожароопасный период круглосуточное дежурство</w:t>
      </w:r>
      <w:r w:rsidR="007A3F13">
        <w:rPr>
          <w:sz w:val="28"/>
          <w:szCs w:val="28"/>
        </w:rPr>
        <w:t xml:space="preserve">   членов ДПД</w:t>
      </w:r>
      <w:r>
        <w:rPr>
          <w:sz w:val="28"/>
          <w:szCs w:val="28"/>
        </w:rPr>
        <w:t>.</w:t>
      </w:r>
    </w:p>
    <w:p w:rsidR="007A3F13" w:rsidRDefault="007A3F13" w:rsidP="007A7C6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обнародовать в порядке, установленном пунктом 7 статьи 37 Устава  Елнатского сельского поселения и разместить на официальном сайте администрации сельского поселения.</w:t>
      </w:r>
    </w:p>
    <w:p w:rsidR="007A7C69" w:rsidRDefault="007A7C69" w:rsidP="007A7C69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выполнением постановления оставляю за собой.</w:t>
      </w:r>
    </w:p>
    <w:p w:rsidR="007A7C69" w:rsidRDefault="007A7C69" w:rsidP="007A7C69">
      <w:pPr>
        <w:jc w:val="both"/>
        <w:rPr>
          <w:sz w:val="28"/>
          <w:szCs w:val="28"/>
        </w:rPr>
      </w:pPr>
    </w:p>
    <w:p w:rsidR="007A7C69" w:rsidRDefault="007A7C69" w:rsidP="007A7C6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Елнатского</w:t>
      </w:r>
    </w:p>
    <w:p w:rsidR="007A7C69" w:rsidRDefault="007A7C69" w:rsidP="007A7C69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Г.И.Гарнова</w:t>
      </w:r>
    </w:p>
    <w:p w:rsidR="007A7C69" w:rsidRDefault="007A7C69" w:rsidP="007A7C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606A9A" w:rsidRDefault="00606A9A" w:rsidP="007A7C69">
      <w:pPr>
        <w:ind w:left="4248" w:firstLine="708"/>
        <w:jc w:val="right"/>
      </w:pPr>
    </w:p>
    <w:p w:rsidR="007A7C69" w:rsidRDefault="00606A9A" w:rsidP="007A7C69">
      <w:pPr>
        <w:ind w:left="4248" w:firstLine="708"/>
        <w:jc w:val="right"/>
      </w:pPr>
      <w:r>
        <w:t xml:space="preserve">           </w:t>
      </w:r>
      <w:r w:rsidR="007A7C69" w:rsidRPr="000F4B58">
        <w:t>Приложение</w:t>
      </w:r>
      <w:r>
        <w:t xml:space="preserve"> №1</w:t>
      </w:r>
      <w:r w:rsidR="007A7C69" w:rsidRPr="000F4B58">
        <w:t xml:space="preserve"> к </w:t>
      </w:r>
      <w:r w:rsidR="007A7C69">
        <w:t>постановлению</w:t>
      </w:r>
      <w:r w:rsidR="007A7C69" w:rsidRPr="000F4B58">
        <w:t xml:space="preserve"> </w:t>
      </w:r>
      <w:r w:rsidR="007A7C69">
        <w:tab/>
      </w:r>
      <w:r w:rsidR="007A7C69">
        <w:tab/>
      </w:r>
      <w:r w:rsidR="007A7C69">
        <w:tab/>
        <w:t>админ</w:t>
      </w:r>
      <w:r w:rsidR="007A7C69" w:rsidRPr="000F4B58">
        <w:t xml:space="preserve">истрации </w:t>
      </w:r>
      <w:r>
        <w:t>Елнатс</w:t>
      </w:r>
      <w:r w:rsidR="007A7C69" w:rsidRPr="000F4B58">
        <w:t xml:space="preserve">кого </w:t>
      </w:r>
      <w:r w:rsidR="007A7C69">
        <w:tab/>
      </w:r>
      <w:r w:rsidR="007A7C69">
        <w:tab/>
      </w:r>
      <w:r w:rsidR="007A7C69">
        <w:tab/>
      </w:r>
      <w:r w:rsidR="007A7C69">
        <w:tab/>
      </w:r>
      <w:r>
        <w:t xml:space="preserve">сельского поселения </w:t>
      </w:r>
      <w:r w:rsidR="007A7C69" w:rsidRPr="000F4B58">
        <w:t xml:space="preserve"> </w:t>
      </w:r>
      <w:r w:rsidR="007A3F13">
        <w:tab/>
      </w:r>
      <w:r w:rsidR="007A3F13">
        <w:tab/>
      </w:r>
      <w:r w:rsidR="007A3F13">
        <w:tab/>
      </w:r>
      <w:r w:rsidR="007A3F13">
        <w:tab/>
      </w:r>
      <w:r>
        <w:t xml:space="preserve">от </w:t>
      </w:r>
      <w:r w:rsidR="007A3F13">
        <w:t>08.05.2015г. №  53</w:t>
      </w:r>
    </w:p>
    <w:p w:rsidR="007A7C69" w:rsidRDefault="007A7C69" w:rsidP="007A7C69">
      <w:pPr>
        <w:jc w:val="right"/>
      </w:pPr>
    </w:p>
    <w:p w:rsidR="007A7C69" w:rsidRDefault="007A7C69" w:rsidP="007A7C69">
      <w:pPr>
        <w:jc w:val="right"/>
      </w:pPr>
    </w:p>
    <w:p w:rsidR="007A7C69" w:rsidRDefault="007A7C69" w:rsidP="007A7C69">
      <w:pPr>
        <w:jc w:val="both"/>
      </w:pPr>
    </w:p>
    <w:p w:rsidR="007A7C69" w:rsidRDefault="007A7C69" w:rsidP="007A7C69">
      <w:pPr>
        <w:jc w:val="both"/>
      </w:pPr>
    </w:p>
    <w:p w:rsidR="007A7C69" w:rsidRDefault="007A7C69" w:rsidP="007A7C69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7A7C69" w:rsidRDefault="007A7C69" w:rsidP="007A7C69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обеспечению особого противопожарного режима на территории Елнатского сельского поселения</w:t>
      </w:r>
    </w:p>
    <w:p w:rsidR="007A7C69" w:rsidRDefault="007A7C69" w:rsidP="007A7C69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3957"/>
        <w:gridCol w:w="2163"/>
        <w:gridCol w:w="2623"/>
      </w:tblGrid>
      <w:tr w:rsidR="007A7C69" w:rsidTr="00742F5C">
        <w:tc>
          <w:tcPr>
            <w:tcW w:w="828" w:type="dxa"/>
          </w:tcPr>
          <w:p w:rsidR="007A7C69" w:rsidRPr="00AE632D" w:rsidRDefault="007A7C69" w:rsidP="00742F5C">
            <w:pPr>
              <w:jc w:val="center"/>
            </w:pPr>
            <w:r w:rsidRPr="00AE632D">
              <w:t>№</w:t>
            </w:r>
          </w:p>
          <w:p w:rsidR="007A7C69" w:rsidRPr="00AE632D" w:rsidRDefault="007A7C69" w:rsidP="00742F5C">
            <w:pPr>
              <w:jc w:val="center"/>
            </w:pPr>
            <w:r w:rsidRPr="00AE632D">
              <w:t>п\</w:t>
            </w:r>
            <w:proofErr w:type="gramStart"/>
            <w:r w:rsidRPr="00AE632D">
              <w:t>п</w:t>
            </w:r>
            <w:proofErr w:type="gramEnd"/>
          </w:p>
        </w:tc>
        <w:tc>
          <w:tcPr>
            <w:tcW w:w="3957" w:type="dxa"/>
          </w:tcPr>
          <w:p w:rsidR="007A7C69" w:rsidRPr="00AE632D" w:rsidRDefault="007A7C69" w:rsidP="00742F5C">
            <w:pPr>
              <w:jc w:val="center"/>
            </w:pPr>
            <w:r w:rsidRPr="00AE632D">
              <w:t>Мероприятия</w:t>
            </w:r>
          </w:p>
        </w:tc>
        <w:tc>
          <w:tcPr>
            <w:tcW w:w="2163" w:type="dxa"/>
          </w:tcPr>
          <w:p w:rsidR="007A7C69" w:rsidRPr="00AE632D" w:rsidRDefault="007A7C69" w:rsidP="00742F5C">
            <w:pPr>
              <w:jc w:val="center"/>
            </w:pPr>
            <w:r w:rsidRPr="00AE632D">
              <w:t>Срок проведения</w:t>
            </w:r>
          </w:p>
        </w:tc>
        <w:tc>
          <w:tcPr>
            <w:tcW w:w="2623" w:type="dxa"/>
          </w:tcPr>
          <w:p w:rsidR="007A7C69" w:rsidRPr="00AE632D" w:rsidRDefault="007A7C69" w:rsidP="00742F5C">
            <w:pPr>
              <w:jc w:val="center"/>
            </w:pPr>
            <w:r w:rsidRPr="00AE632D">
              <w:t>Отв. Исполнитель</w:t>
            </w:r>
          </w:p>
        </w:tc>
      </w:tr>
      <w:tr w:rsidR="007A7C69" w:rsidTr="00742F5C">
        <w:tc>
          <w:tcPr>
            <w:tcW w:w="828" w:type="dxa"/>
          </w:tcPr>
          <w:p w:rsidR="007A7C69" w:rsidRPr="00AE632D" w:rsidRDefault="007A7C69" w:rsidP="00742F5C">
            <w:pPr>
              <w:jc w:val="center"/>
            </w:pPr>
            <w:r w:rsidRPr="00AE632D">
              <w:t>1.</w:t>
            </w:r>
          </w:p>
        </w:tc>
        <w:tc>
          <w:tcPr>
            <w:tcW w:w="3957" w:type="dxa"/>
          </w:tcPr>
          <w:p w:rsidR="007A7C69" w:rsidRPr="00AE632D" w:rsidRDefault="007A7C69" w:rsidP="007A3F13">
            <w:r w:rsidRPr="00AE632D">
              <w:t>Организовать дежурство из числа работников администрации, МУК «СКО Елнатского сельского поселения</w:t>
            </w:r>
            <w:r w:rsidR="007A3F13">
              <w:t>»</w:t>
            </w:r>
            <w:proofErr w:type="gramStart"/>
            <w:r w:rsidR="007A3F13">
              <w:t xml:space="preserve"> ,</w:t>
            </w:r>
            <w:proofErr w:type="gramEnd"/>
            <w:r w:rsidR="007A3F13">
              <w:t xml:space="preserve"> МБУ </w:t>
            </w:r>
            <w:proofErr w:type="spellStart"/>
            <w:r w:rsidR="007A3F13">
              <w:t>Елнатской</w:t>
            </w:r>
            <w:proofErr w:type="spellEnd"/>
            <w:r w:rsidR="007A3F13">
              <w:t xml:space="preserve"> средней </w:t>
            </w:r>
            <w:r>
              <w:t>общеобразовательной школы для оперативного реагирования при возникновении пожаров и их тушения.</w:t>
            </w:r>
          </w:p>
        </w:tc>
        <w:tc>
          <w:tcPr>
            <w:tcW w:w="2163" w:type="dxa"/>
          </w:tcPr>
          <w:p w:rsidR="007A7C69" w:rsidRPr="00AE632D" w:rsidRDefault="007A7C69" w:rsidP="007A3F13">
            <w:pPr>
              <w:jc w:val="center"/>
            </w:pPr>
            <w:r>
              <w:t xml:space="preserve">До </w:t>
            </w:r>
            <w:r w:rsidR="007A3F13">
              <w:t>12.05.2015</w:t>
            </w:r>
          </w:p>
        </w:tc>
        <w:tc>
          <w:tcPr>
            <w:tcW w:w="2623" w:type="dxa"/>
          </w:tcPr>
          <w:p w:rsidR="007A7C69" w:rsidRDefault="007A7C69" w:rsidP="00742F5C">
            <w:r>
              <w:t>Гарнова Г.И., глава администрации сельского поселения,</w:t>
            </w:r>
          </w:p>
          <w:p w:rsidR="007A7C69" w:rsidRPr="00AE632D" w:rsidRDefault="007A7C69" w:rsidP="007A3F13">
            <w:r>
              <w:t xml:space="preserve">Бурова Т.Г., директор МУК «СКО Елнатского сельского поселения», </w:t>
            </w:r>
            <w:proofErr w:type="spellStart"/>
            <w:r>
              <w:t>Морева</w:t>
            </w:r>
            <w:proofErr w:type="spellEnd"/>
            <w:r>
              <w:t xml:space="preserve"> Е.А, директор </w:t>
            </w:r>
            <w:r w:rsidR="007A3F13">
              <w:t>МБУ ЕСОШ</w:t>
            </w:r>
            <w:r>
              <w:t>.</w:t>
            </w:r>
          </w:p>
        </w:tc>
      </w:tr>
      <w:tr w:rsidR="007A7C69" w:rsidTr="00742F5C">
        <w:tc>
          <w:tcPr>
            <w:tcW w:w="828" w:type="dxa"/>
          </w:tcPr>
          <w:p w:rsidR="007A7C69" w:rsidRDefault="007A7C69" w:rsidP="00742F5C">
            <w:pPr>
              <w:jc w:val="center"/>
            </w:pPr>
            <w:r>
              <w:t>2.</w:t>
            </w:r>
          </w:p>
        </w:tc>
        <w:tc>
          <w:tcPr>
            <w:tcW w:w="3957" w:type="dxa"/>
          </w:tcPr>
          <w:p w:rsidR="007A7C69" w:rsidRDefault="007A7C69" w:rsidP="00742F5C">
            <w:r>
              <w:t>Организовать  и провести собрания или подворные обходы жилых домов на территории сельского поселения:</w:t>
            </w:r>
          </w:p>
          <w:p w:rsidR="007A7C69" w:rsidRDefault="007A7C69" w:rsidP="00742F5C">
            <w:r>
              <w:t>многодетных, неблагополучных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социальноопасных</w:t>
            </w:r>
            <w:proofErr w:type="spellEnd"/>
            <w:r>
              <w:t xml:space="preserve"> семей.</w:t>
            </w:r>
          </w:p>
        </w:tc>
        <w:tc>
          <w:tcPr>
            <w:tcW w:w="2163" w:type="dxa"/>
          </w:tcPr>
          <w:p w:rsidR="007A7C69" w:rsidRDefault="007A3F13" w:rsidP="00742F5C">
            <w:pPr>
              <w:jc w:val="center"/>
            </w:pPr>
            <w:r>
              <w:t xml:space="preserve">  до 2</w:t>
            </w:r>
            <w:r w:rsidR="007A7C69">
              <w:t>0.0</w:t>
            </w:r>
            <w:r>
              <w:t>5</w:t>
            </w:r>
            <w:r w:rsidR="007A7C69">
              <w:t>.201</w:t>
            </w:r>
            <w:r>
              <w:t>5</w:t>
            </w:r>
            <w:r w:rsidR="007A7C69">
              <w:t>г.</w:t>
            </w:r>
          </w:p>
        </w:tc>
        <w:tc>
          <w:tcPr>
            <w:tcW w:w="2623" w:type="dxa"/>
          </w:tcPr>
          <w:p w:rsidR="007A7C69" w:rsidRDefault="007F24A6" w:rsidP="00742F5C">
            <w:r>
              <w:t>Туманова А.Б.</w:t>
            </w:r>
            <w:r w:rsidR="007A7C69">
              <w:t>, глава поселения</w:t>
            </w:r>
            <w:proofErr w:type="gramStart"/>
            <w:r w:rsidR="007A7C69">
              <w:t xml:space="preserve"> ;</w:t>
            </w:r>
            <w:proofErr w:type="gramEnd"/>
          </w:p>
          <w:p w:rsidR="007A7C69" w:rsidRDefault="007A7C69" w:rsidP="00742F5C">
            <w:r>
              <w:t>Гарнова Г.И., глава администрации.</w:t>
            </w:r>
          </w:p>
        </w:tc>
      </w:tr>
      <w:tr w:rsidR="007A7C69" w:rsidTr="00742F5C">
        <w:tc>
          <w:tcPr>
            <w:tcW w:w="828" w:type="dxa"/>
          </w:tcPr>
          <w:p w:rsidR="007A7C69" w:rsidRDefault="007A7C69" w:rsidP="00742F5C">
            <w:pPr>
              <w:jc w:val="center"/>
            </w:pPr>
            <w:r>
              <w:t>3.</w:t>
            </w:r>
          </w:p>
        </w:tc>
        <w:tc>
          <w:tcPr>
            <w:tcW w:w="3957" w:type="dxa"/>
          </w:tcPr>
          <w:p w:rsidR="007A7C69" w:rsidRDefault="007A7C69" w:rsidP="00742F5C">
            <w:r>
              <w:t>Активизировать работу по пропаганде мер пожарной безопасности в жилом секторе:</w:t>
            </w:r>
          </w:p>
          <w:p w:rsidR="007A7C69" w:rsidRDefault="007A7C69" w:rsidP="00742F5C">
            <w:r>
              <w:t>Распространение листовок (памяток) среди населения и распространение их в подъездах жилых домов</w:t>
            </w:r>
          </w:p>
        </w:tc>
        <w:tc>
          <w:tcPr>
            <w:tcW w:w="2163" w:type="dxa"/>
          </w:tcPr>
          <w:p w:rsidR="007A7C69" w:rsidRDefault="007A3F13" w:rsidP="007A3F13">
            <w:pPr>
              <w:jc w:val="center"/>
            </w:pPr>
            <w:r>
              <w:t>с12.05.2015</w:t>
            </w:r>
            <w:r w:rsidR="007A7C69">
              <w:t xml:space="preserve">  до </w:t>
            </w:r>
            <w:r>
              <w:t>20</w:t>
            </w:r>
            <w:r w:rsidR="007A7C69">
              <w:t>.0</w:t>
            </w:r>
            <w:r>
              <w:t>5.2015</w:t>
            </w:r>
            <w:r w:rsidR="007A7C69">
              <w:t>г.</w:t>
            </w:r>
          </w:p>
        </w:tc>
        <w:tc>
          <w:tcPr>
            <w:tcW w:w="2623" w:type="dxa"/>
          </w:tcPr>
          <w:p w:rsidR="007A7C69" w:rsidRDefault="007A7C69" w:rsidP="00742F5C">
            <w:r>
              <w:t xml:space="preserve">Туманова А.Б., глава поселения, </w:t>
            </w:r>
          </w:p>
          <w:p w:rsidR="007A7C69" w:rsidRDefault="007A7C69" w:rsidP="00742F5C">
            <w:r>
              <w:t>Гарнова Г.И., глава администрации</w:t>
            </w:r>
          </w:p>
        </w:tc>
      </w:tr>
      <w:tr w:rsidR="007A7C69" w:rsidTr="00742F5C">
        <w:tc>
          <w:tcPr>
            <w:tcW w:w="828" w:type="dxa"/>
          </w:tcPr>
          <w:p w:rsidR="007A7C69" w:rsidRDefault="007A7C69" w:rsidP="00742F5C">
            <w:pPr>
              <w:jc w:val="center"/>
            </w:pPr>
            <w:r>
              <w:t>4.</w:t>
            </w:r>
          </w:p>
        </w:tc>
        <w:tc>
          <w:tcPr>
            <w:tcW w:w="3957" w:type="dxa"/>
          </w:tcPr>
          <w:p w:rsidR="007A7C69" w:rsidRDefault="007A7C69" w:rsidP="00742F5C">
            <w:r>
              <w:t>Рекомендовать гражданам, имеющим в индивидуальной собственности дома</w:t>
            </w:r>
            <w:proofErr w:type="gramStart"/>
            <w:r>
              <w:t xml:space="preserve"> ,</w:t>
            </w:r>
            <w:proofErr w:type="gramEnd"/>
            <w:r>
              <w:t xml:space="preserve"> иметь в наличии первичные средства пожаротушения и противопожарный инвентарь согласно утвержденному перечню </w:t>
            </w:r>
          </w:p>
          <w:p w:rsidR="007A7C69" w:rsidRDefault="007A7C69" w:rsidP="00742F5C">
            <w:r>
              <w:t>( приложение № 2).</w:t>
            </w:r>
          </w:p>
        </w:tc>
        <w:tc>
          <w:tcPr>
            <w:tcW w:w="2163" w:type="dxa"/>
          </w:tcPr>
          <w:p w:rsidR="007A7C69" w:rsidRDefault="007A7C69" w:rsidP="00742F5C">
            <w:pPr>
              <w:jc w:val="center"/>
            </w:pPr>
            <w:r>
              <w:t>До 25.05.2011г.</w:t>
            </w:r>
          </w:p>
        </w:tc>
        <w:tc>
          <w:tcPr>
            <w:tcW w:w="2623" w:type="dxa"/>
          </w:tcPr>
          <w:p w:rsidR="007A7C69" w:rsidRDefault="007F24A6" w:rsidP="00742F5C">
            <w:r>
              <w:t>Туманова А.Б.</w:t>
            </w:r>
            <w:r w:rsidR="007A7C69">
              <w:t xml:space="preserve">, глава поселения, </w:t>
            </w:r>
          </w:p>
          <w:p w:rsidR="007A7C69" w:rsidRDefault="007A7C69" w:rsidP="00742F5C">
            <w:r>
              <w:t>Гарнова Г.И.,  глава администрации</w:t>
            </w:r>
          </w:p>
        </w:tc>
      </w:tr>
      <w:tr w:rsidR="007A7C69" w:rsidTr="00742F5C">
        <w:tc>
          <w:tcPr>
            <w:tcW w:w="828" w:type="dxa"/>
          </w:tcPr>
          <w:p w:rsidR="007A7C69" w:rsidRDefault="007A7C69" w:rsidP="00742F5C">
            <w:pPr>
              <w:jc w:val="center"/>
            </w:pPr>
            <w:r>
              <w:t>5.</w:t>
            </w:r>
          </w:p>
        </w:tc>
        <w:tc>
          <w:tcPr>
            <w:tcW w:w="3957" w:type="dxa"/>
          </w:tcPr>
          <w:p w:rsidR="007A7C69" w:rsidRDefault="007A7C69" w:rsidP="00742F5C">
            <w:r>
              <w:t xml:space="preserve">Обеспечить в населенных пунктах естественные и искусственные </w:t>
            </w:r>
            <w:proofErr w:type="spellStart"/>
            <w:r>
              <w:t>водоисточники</w:t>
            </w:r>
            <w:proofErr w:type="spellEnd"/>
            <w:r>
              <w:t xml:space="preserve"> подъездными путями для беспрепятственного забора воды пожарными </w:t>
            </w:r>
            <w:r>
              <w:lastRenderedPageBreak/>
              <w:t xml:space="preserve">автомобилями. </w:t>
            </w:r>
          </w:p>
          <w:p w:rsidR="007A7C69" w:rsidRDefault="007A7C69" w:rsidP="00742F5C">
            <w:r>
              <w:t xml:space="preserve">Обеспечить беспрепятственный проезд пожарной техники к зданиям, сооружениям и </w:t>
            </w:r>
            <w:proofErr w:type="spellStart"/>
            <w:r>
              <w:t>водоисточникам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используемым  для целей пожаротушения.</w:t>
            </w:r>
          </w:p>
        </w:tc>
        <w:tc>
          <w:tcPr>
            <w:tcW w:w="2163" w:type="dxa"/>
          </w:tcPr>
          <w:p w:rsidR="007A7C69" w:rsidRDefault="007A7C69" w:rsidP="00742F5C">
            <w:pPr>
              <w:jc w:val="center"/>
            </w:pPr>
            <w:r>
              <w:lastRenderedPageBreak/>
              <w:t>постоянно</w:t>
            </w:r>
          </w:p>
        </w:tc>
        <w:tc>
          <w:tcPr>
            <w:tcW w:w="2623" w:type="dxa"/>
          </w:tcPr>
          <w:p w:rsidR="007A7C69" w:rsidRDefault="007A7C69" w:rsidP="00742F5C">
            <w:r>
              <w:t>Гарнова Г.И., глава администрации,</w:t>
            </w:r>
          </w:p>
          <w:p w:rsidR="007A7C69" w:rsidRDefault="007A7C69" w:rsidP="00742F5C">
            <w:r>
              <w:t xml:space="preserve"> </w:t>
            </w:r>
            <w:proofErr w:type="spellStart"/>
            <w:r>
              <w:t>Морева</w:t>
            </w:r>
            <w:proofErr w:type="spellEnd"/>
            <w:r>
              <w:t xml:space="preserve"> Е.А., директор М</w:t>
            </w:r>
            <w:r w:rsidR="007A3F13">
              <w:t>Б</w:t>
            </w:r>
            <w:r>
              <w:t>У ЕС</w:t>
            </w:r>
            <w:r w:rsidR="007A3F13">
              <w:t>О</w:t>
            </w:r>
            <w:r>
              <w:t>Ш,</w:t>
            </w:r>
          </w:p>
          <w:p w:rsidR="007A7C69" w:rsidRDefault="007A7C69" w:rsidP="00742F5C">
            <w:proofErr w:type="spellStart"/>
            <w:r>
              <w:t>Пличкина</w:t>
            </w:r>
            <w:proofErr w:type="spellEnd"/>
            <w:r>
              <w:t xml:space="preserve"> Н.А., </w:t>
            </w:r>
            <w:r>
              <w:lastRenderedPageBreak/>
              <w:t xml:space="preserve">заведующая </w:t>
            </w:r>
            <w:r w:rsidR="007F24A6">
              <w:t>МКДОУ</w:t>
            </w:r>
          </w:p>
          <w:p w:rsidR="007A7C69" w:rsidRDefault="007A7C69" w:rsidP="00742F5C">
            <w:r>
              <w:t>№ 4</w:t>
            </w:r>
            <w:r w:rsidR="007F24A6">
              <w:t xml:space="preserve"> «Колосок»</w:t>
            </w:r>
            <w:r>
              <w:t>,</w:t>
            </w:r>
          </w:p>
          <w:p w:rsidR="007A7C69" w:rsidRDefault="007A7C69" w:rsidP="00742F5C">
            <w:proofErr w:type="spellStart"/>
            <w:r>
              <w:t>Запанков</w:t>
            </w:r>
            <w:proofErr w:type="spellEnd"/>
            <w:r>
              <w:t xml:space="preserve"> В.А., мастер котельных №14, №18</w:t>
            </w:r>
          </w:p>
        </w:tc>
      </w:tr>
      <w:tr w:rsidR="007A7C69" w:rsidTr="00742F5C">
        <w:tc>
          <w:tcPr>
            <w:tcW w:w="828" w:type="dxa"/>
          </w:tcPr>
          <w:p w:rsidR="007A7C69" w:rsidRDefault="007A7C69" w:rsidP="00742F5C">
            <w:pPr>
              <w:jc w:val="center"/>
            </w:pPr>
            <w:r>
              <w:lastRenderedPageBreak/>
              <w:t>6.</w:t>
            </w:r>
          </w:p>
        </w:tc>
        <w:tc>
          <w:tcPr>
            <w:tcW w:w="3957" w:type="dxa"/>
          </w:tcPr>
          <w:p w:rsidR="007A7C69" w:rsidRDefault="007A7C69" w:rsidP="00742F5C">
            <w:r>
              <w:t>Провести разъяснительную работу среди населения по вопросам соблюдения пожарной безопасности   и о порядке действия населения при возникновении пожара.</w:t>
            </w:r>
          </w:p>
        </w:tc>
        <w:tc>
          <w:tcPr>
            <w:tcW w:w="2163" w:type="dxa"/>
          </w:tcPr>
          <w:p w:rsidR="007A7C69" w:rsidRDefault="007A7C69" w:rsidP="00742F5C">
            <w:pPr>
              <w:jc w:val="center"/>
            </w:pPr>
            <w:r>
              <w:t>С учетом обстановки</w:t>
            </w:r>
          </w:p>
        </w:tc>
        <w:tc>
          <w:tcPr>
            <w:tcW w:w="2623" w:type="dxa"/>
          </w:tcPr>
          <w:p w:rsidR="007A7C69" w:rsidRDefault="007A7C69" w:rsidP="00742F5C">
            <w:r>
              <w:t xml:space="preserve">Туманова А.Б.., глава сельского поселения, </w:t>
            </w:r>
          </w:p>
          <w:p w:rsidR="007A7C69" w:rsidRDefault="007A7C69" w:rsidP="00742F5C">
            <w:r>
              <w:t>Гарнова Г.И., глава администрации,</w:t>
            </w:r>
          </w:p>
          <w:p w:rsidR="007A7C69" w:rsidRDefault="007A7C69" w:rsidP="00742F5C">
            <w:r>
              <w:t>руководители учреждений образования и культуры.</w:t>
            </w:r>
          </w:p>
          <w:p w:rsidR="007A7C69" w:rsidRDefault="007A7C69" w:rsidP="00742F5C"/>
        </w:tc>
      </w:tr>
      <w:tr w:rsidR="007A7C69" w:rsidTr="00742F5C">
        <w:tc>
          <w:tcPr>
            <w:tcW w:w="828" w:type="dxa"/>
          </w:tcPr>
          <w:p w:rsidR="007A7C69" w:rsidRDefault="007A7C69" w:rsidP="00742F5C">
            <w:pPr>
              <w:jc w:val="center"/>
            </w:pPr>
            <w:r>
              <w:t>7.</w:t>
            </w:r>
          </w:p>
        </w:tc>
        <w:tc>
          <w:tcPr>
            <w:tcW w:w="3957" w:type="dxa"/>
          </w:tcPr>
          <w:p w:rsidR="007A7C69" w:rsidRDefault="007A7C69" w:rsidP="007A3F13">
            <w:r>
              <w:t xml:space="preserve">Разместить   в местах с массовым пребыванием людей </w:t>
            </w:r>
            <w:r w:rsidR="007A3F13">
              <w:t>информацию</w:t>
            </w:r>
            <w:r>
              <w:t xml:space="preserve"> на противопожарную тематику.</w:t>
            </w:r>
          </w:p>
        </w:tc>
        <w:tc>
          <w:tcPr>
            <w:tcW w:w="2163" w:type="dxa"/>
          </w:tcPr>
          <w:p w:rsidR="007A7C69" w:rsidRDefault="007A3F13" w:rsidP="00742F5C">
            <w:pPr>
              <w:jc w:val="center"/>
            </w:pPr>
            <w:r>
              <w:t>До25.05.2015</w:t>
            </w:r>
            <w:r w:rsidR="007A7C69">
              <w:t>г.</w:t>
            </w:r>
          </w:p>
        </w:tc>
        <w:tc>
          <w:tcPr>
            <w:tcW w:w="2623" w:type="dxa"/>
          </w:tcPr>
          <w:p w:rsidR="007A7C69" w:rsidRDefault="007A7C69" w:rsidP="00742F5C">
            <w:r>
              <w:t>Гарнова Г.И., глава администрации</w:t>
            </w:r>
          </w:p>
          <w:p w:rsidR="007A7C69" w:rsidRDefault="007A7C69" w:rsidP="00742F5C">
            <w:r>
              <w:t>сельского поселения, руководители учреждений.</w:t>
            </w:r>
          </w:p>
        </w:tc>
      </w:tr>
    </w:tbl>
    <w:p w:rsidR="007A7C69" w:rsidRPr="000F4B58" w:rsidRDefault="007A7C69" w:rsidP="007A7C69">
      <w:pPr>
        <w:jc w:val="center"/>
        <w:rPr>
          <w:sz w:val="28"/>
          <w:szCs w:val="28"/>
        </w:rPr>
      </w:pPr>
    </w:p>
    <w:p w:rsidR="007A7C69" w:rsidRPr="000F4B58" w:rsidRDefault="007A7C69" w:rsidP="007A7C69">
      <w:pPr>
        <w:ind w:left="360"/>
        <w:jc w:val="both"/>
      </w:pPr>
    </w:p>
    <w:p w:rsidR="007A7C69" w:rsidRPr="000F4B58" w:rsidRDefault="007A7C69" w:rsidP="007A7C69">
      <w:pPr>
        <w:ind w:left="360"/>
        <w:jc w:val="both"/>
      </w:pPr>
    </w:p>
    <w:p w:rsidR="007A7C69" w:rsidRPr="000F4B58" w:rsidRDefault="007A7C69" w:rsidP="007A7C69">
      <w:pPr>
        <w:ind w:left="360"/>
        <w:jc w:val="both"/>
      </w:pPr>
    </w:p>
    <w:p w:rsidR="007A7C69" w:rsidRPr="000F4B58" w:rsidRDefault="007A7C69" w:rsidP="007A7C69">
      <w:pPr>
        <w:ind w:left="360"/>
        <w:jc w:val="both"/>
      </w:pPr>
    </w:p>
    <w:p w:rsidR="007A7C69" w:rsidRPr="000F4B58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606A9A" w:rsidRDefault="00606A9A" w:rsidP="007A7C69">
      <w:pPr>
        <w:ind w:left="4248" w:firstLine="708"/>
        <w:jc w:val="both"/>
      </w:pPr>
    </w:p>
    <w:p w:rsidR="00606A9A" w:rsidRDefault="00606A9A" w:rsidP="007A7C69">
      <w:pPr>
        <w:ind w:left="4248" w:firstLine="708"/>
        <w:jc w:val="both"/>
      </w:pPr>
    </w:p>
    <w:p w:rsidR="00606A9A" w:rsidRDefault="00606A9A" w:rsidP="007A7C69">
      <w:pPr>
        <w:ind w:left="4248" w:firstLine="708"/>
        <w:jc w:val="both"/>
      </w:pPr>
    </w:p>
    <w:p w:rsidR="00606A9A" w:rsidRDefault="00606A9A" w:rsidP="007A7C69">
      <w:pPr>
        <w:ind w:left="4248" w:firstLine="708"/>
        <w:jc w:val="both"/>
      </w:pPr>
    </w:p>
    <w:p w:rsidR="00606A9A" w:rsidRDefault="00606A9A" w:rsidP="007A7C69">
      <w:pPr>
        <w:ind w:left="4248" w:firstLine="708"/>
        <w:jc w:val="both"/>
      </w:pPr>
    </w:p>
    <w:p w:rsidR="00606A9A" w:rsidRDefault="00606A9A" w:rsidP="007A7C69">
      <w:pPr>
        <w:ind w:left="4248" w:firstLine="708"/>
        <w:jc w:val="both"/>
      </w:pPr>
    </w:p>
    <w:p w:rsidR="007A7C69" w:rsidRDefault="007A7C69" w:rsidP="007A7C69">
      <w:pPr>
        <w:ind w:left="4248" w:firstLine="708"/>
        <w:jc w:val="both"/>
      </w:pPr>
      <w:r>
        <w:lastRenderedPageBreak/>
        <w:t xml:space="preserve">Приложение № 2 к </w:t>
      </w:r>
      <w:r>
        <w:tab/>
        <w:t>постановлению</w:t>
      </w:r>
      <w:r>
        <w:tab/>
      </w:r>
      <w:r>
        <w:tab/>
        <w:t xml:space="preserve">администрации Елнатского сельского </w:t>
      </w:r>
      <w:r>
        <w:tab/>
      </w:r>
      <w:r w:rsidR="007A3F13">
        <w:tab/>
        <w:t>поселения от 08.05.2015г. №  53</w:t>
      </w: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both"/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7A7C69" w:rsidRDefault="007A7C69" w:rsidP="007A7C69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первичных средств пожаротушения для помещений и строений, находящихся в индивидуальной собственности граждан</w:t>
      </w: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08"/>
        <w:gridCol w:w="2335"/>
        <w:gridCol w:w="1732"/>
        <w:gridCol w:w="1303"/>
        <w:gridCol w:w="1075"/>
        <w:gridCol w:w="1459"/>
        <w:gridCol w:w="859"/>
      </w:tblGrid>
      <w:tr w:rsidR="007A7C69" w:rsidTr="00742F5C">
        <w:trPr>
          <w:trHeight w:val="210"/>
        </w:trPr>
        <w:tc>
          <w:tcPr>
            <w:tcW w:w="820" w:type="dxa"/>
            <w:vMerge w:val="restart"/>
          </w:tcPr>
          <w:p w:rsidR="007A7C69" w:rsidRPr="005A317C" w:rsidRDefault="007A7C69" w:rsidP="00742F5C">
            <w:pPr>
              <w:jc w:val="center"/>
            </w:pPr>
            <w:r w:rsidRPr="005A317C">
              <w:t>№</w:t>
            </w:r>
          </w:p>
          <w:p w:rsidR="007A7C69" w:rsidRPr="005A317C" w:rsidRDefault="007A7C69" w:rsidP="00742F5C">
            <w:pPr>
              <w:jc w:val="center"/>
            </w:pPr>
            <w:r w:rsidRPr="005A317C">
              <w:t>п\</w:t>
            </w:r>
            <w:proofErr w:type="gramStart"/>
            <w:r w:rsidRPr="005A317C">
              <w:t>п</w:t>
            </w:r>
            <w:proofErr w:type="gramEnd"/>
          </w:p>
        </w:tc>
        <w:tc>
          <w:tcPr>
            <w:tcW w:w="2350" w:type="dxa"/>
            <w:vMerge w:val="restart"/>
          </w:tcPr>
          <w:p w:rsidR="007A7C69" w:rsidRPr="005A317C" w:rsidRDefault="007A7C69" w:rsidP="00742F5C">
            <w:pPr>
              <w:jc w:val="center"/>
            </w:pPr>
            <w:r w:rsidRPr="005A317C">
              <w:t>Наименование зданий</w:t>
            </w:r>
          </w:p>
        </w:tc>
        <w:tc>
          <w:tcPr>
            <w:tcW w:w="1741" w:type="dxa"/>
            <w:vMerge w:val="restart"/>
          </w:tcPr>
          <w:p w:rsidR="007A7C69" w:rsidRPr="005A317C" w:rsidRDefault="007A7C69" w:rsidP="00742F5C">
            <w:pPr>
              <w:jc w:val="center"/>
            </w:pPr>
            <w:r w:rsidRPr="005A317C">
              <w:t xml:space="preserve">Защищаемая площадь </w:t>
            </w:r>
          </w:p>
        </w:tc>
        <w:tc>
          <w:tcPr>
            <w:tcW w:w="4660" w:type="dxa"/>
            <w:gridSpan w:val="4"/>
          </w:tcPr>
          <w:p w:rsidR="007A7C69" w:rsidRPr="005A317C" w:rsidRDefault="007A7C69" w:rsidP="00742F5C">
            <w:pPr>
              <w:jc w:val="center"/>
            </w:pPr>
            <w:r w:rsidRPr="005A317C">
              <w:t>Средства пожаротушения  и противопожарного инвентаря</w:t>
            </w:r>
          </w:p>
        </w:tc>
      </w:tr>
      <w:tr w:rsidR="007A7C69" w:rsidTr="00742F5C">
        <w:trPr>
          <w:trHeight w:val="435"/>
        </w:trPr>
        <w:tc>
          <w:tcPr>
            <w:tcW w:w="820" w:type="dxa"/>
            <w:vMerge/>
          </w:tcPr>
          <w:p w:rsidR="007A7C69" w:rsidRPr="005A317C" w:rsidRDefault="007A7C69" w:rsidP="00742F5C">
            <w:pPr>
              <w:jc w:val="center"/>
            </w:pPr>
          </w:p>
        </w:tc>
        <w:tc>
          <w:tcPr>
            <w:tcW w:w="2350" w:type="dxa"/>
            <w:vMerge/>
          </w:tcPr>
          <w:p w:rsidR="007A7C69" w:rsidRPr="005A317C" w:rsidRDefault="007A7C69" w:rsidP="00742F5C">
            <w:pPr>
              <w:jc w:val="center"/>
            </w:pPr>
          </w:p>
        </w:tc>
        <w:tc>
          <w:tcPr>
            <w:tcW w:w="1741" w:type="dxa"/>
            <w:vMerge/>
          </w:tcPr>
          <w:p w:rsidR="007A7C69" w:rsidRPr="005A317C" w:rsidRDefault="007A7C69" w:rsidP="00742F5C">
            <w:pPr>
              <w:jc w:val="center"/>
            </w:pPr>
          </w:p>
        </w:tc>
        <w:tc>
          <w:tcPr>
            <w:tcW w:w="1317" w:type="dxa"/>
          </w:tcPr>
          <w:p w:rsidR="007A7C69" w:rsidRDefault="007A7C69" w:rsidP="00742F5C">
            <w:pPr>
              <w:jc w:val="center"/>
            </w:pPr>
            <w:proofErr w:type="spellStart"/>
            <w:r w:rsidRPr="005A317C">
              <w:t>Огнету</w:t>
            </w:r>
            <w:proofErr w:type="spellEnd"/>
          </w:p>
          <w:p w:rsidR="007A7C69" w:rsidRPr="005A317C" w:rsidRDefault="007A7C69" w:rsidP="00742F5C">
            <w:pPr>
              <w:jc w:val="center"/>
            </w:pPr>
            <w:proofErr w:type="spellStart"/>
            <w:r w:rsidRPr="005A317C">
              <w:t>шитель</w:t>
            </w:r>
            <w:proofErr w:type="spellEnd"/>
          </w:p>
        </w:tc>
        <w:tc>
          <w:tcPr>
            <w:tcW w:w="1080" w:type="dxa"/>
          </w:tcPr>
          <w:p w:rsidR="007A7C69" w:rsidRPr="005A317C" w:rsidRDefault="007A7C69" w:rsidP="00742F5C">
            <w:pPr>
              <w:jc w:val="center"/>
            </w:pPr>
            <w:r>
              <w:t xml:space="preserve">Ящик с песком 0,5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  <w:tc>
          <w:tcPr>
            <w:tcW w:w="1486" w:type="dxa"/>
            <w:shd w:val="clear" w:color="auto" w:fill="auto"/>
          </w:tcPr>
          <w:p w:rsidR="007A7C69" w:rsidRDefault="007A7C69" w:rsidP="00742F5C">
            <w:pPr>
              <w:jc w:val="center"/>
              <w:rPr>
                <w:sz w:val="28"/>
                <w:szCs w:val="28"/>
              </w:rPr>
            </w:pPr>
            <w:r w:rsidRPr="005A317C">
              <w:t>Бочка с водой и  ведро</w:t>
            </w:r>
          </w:p>
        </w:tc>
        <w:tc>
          <w:tcPr>
            <w:tcW w:w="777" w:type="dxa"/>
            <w:shd w:val="clear" w:color="auto" w:fill="auto"/>
          </w:tcPr>
          <w:p w:rsidR="007A7C69" w:rsidRDefault="007A7C69" w:rsidP="00742F5C">
            <w:pPr>
              <w:jc w:val="center"/>
              <w:rPr>
                <w:sz w:val="28"/>
                <w:szCs w:val="28"/>
              </w:rPr>
            </w:pPr>
            <w:r w:rsidRPr="005A317C">
              <w:t>Багор, топор</w:t>
            </w:r>
          </w:p>
        </w:tc>
      </w:tr>
      <w:tr w:rsidR="007A7C69" w:rsidTr="00742F5C">
        <w:trPr>
          <w:trHeight w:val="435"/>
        </w:trPr>
        <w:tc>
          <w:tcPr>
            <w:tcW w:w="820" w:type="dxa"/>
          </w:tcPr>
          <w:p w:rsidR="007A7C69" w:rsidRPr="005A317C" w:rsidRDefault="007A7C69" w:rsidP="00742F5C">
            <w:pPr>
              <w:jc w:val="center"/>
            </w:pPr>
            <w:r>
              <w:t>1.</w:t>
            </w:r>
          </w:p>
        </w:tc>
        <w:tc>
          <w:tcPr>
            <w:tcW w:w="2350" w:type="dxa"/>
          </w:tcPr>
          <w:p w:rsidR="007A7C69" w:rsidRPr="005A317C" w:rsidRDefault="007A7C69" w:rsidP="00742F5C">
            <w:r>
              <w:t>Частные жилые дома для постоянного проживания людей</w:t>
            </w:r>
          </w:p>
        </w:tc>
        <w:tc>
          <w:tcPr>
            <w:tcW w:w="1741" w:type="dxa"/>
          </w:tcPr>
          <w:p w:rsidR="007A7C69" w:rsidRPr="005A317C" w:rsidRDefault="007A7C69" w:rsidP="00742F5C">
            <w:pPr>
              <w:jc w:val="center"/>
            </w:pPr>
            <w:r>
              <w:t>строение</w:t>
            </w:r>
          </w:p>
        </w:tc>
        <w:tc>
          <w:tcPr>
            <w:tcW w:w="1317" w:type="dxa"/>
          </w:tcPr>
          <w:p w:rsidR="007A7C69" w:rsidRPr="005A317C" w:rsidRDefault="007A7C69" w:rsidP="00742F5C">
            <w:pPr>
              <w:jc w:val="center"/>
            </w:pPr>
          </w:p>
        </w:tc>
        <w:tc>
          <w:tcPr>
            <w:tcW w:w="1080" w:type="dxa"/>
          </w:tcPr>
          <w:p w:rsidR="007A7C69" w:rsidRPr="005A317C" w:rsidRDefault="007A7C69" w:rsidP="00742F5C">
            <w:pPr>
              <w:jc w:val="center"/>
            </w:pPr>
            <w:r>
              <w:t>1</w:t>
            </w:r>
          </w:p>
        </w:tc>
        <w:tc>
          <w:tcPr>
            <w:tcW w:w="1486" w:type="dxa"/>
            <w:shd w:val="clear" w:color="auto" w:fill="auto"/>
          </w:tcPr>
          <w:p w:rsidR="007A7C69" w:rsidRPr="005A317C" w:rsidRDefault="007A7C69" w:rsidP="00742F5C">
            <w:pPr>
              <w:jc w:val="center"/>
            </w:pPr>
            <w:r>
              <w:t>1</w:t>
            </w:r>
          </w:p>
        </w:tc>
        <w:tc>
          <w:tcPr>
            <w:tcW w:w="777" w:type="dxa"/>
            <w:shd w:val="clear" w:color="auto" w:fill="auto"/>
          </w:tcPr>
          <w:p w:rsidR="007A7C69" w:rsidRPr="005A317C" w:rsidRDefault="007A7C69" w:rsidP="00742F5C">
            <w:pPr>
              <w:jc w:val="center"/>
            </w:pPr>
            <w:r>
              <w:t>1</w:t>
            </w:r>
          </w:p>
        </w:tc>
      </w:tr>
      <w:tr w:rsidR="007A7C69" w:rsidTr="00742F5C">
        <w:trPr>
          <w:trHeight w:val="435"/>
        </w:trPr>
        <w:tc>
          <w:tcPr>
            <w:tcW w:w="820" w:type="dxa"/>
          </w:tcPr>
          <w:p w:rsidR="007A7C69" w:rsidRDefault="007A7C69" w:rsidP="00742F5C">
            <w:pPr>
              <w:jc w:val="center"/>
            </w:pPr>
            <w:r>
              <w:t>2.</w:t>
            </w:r>
          </w:p>
        </w:tc>
        <w:tc>
          <w:tcPr>
            <w:tcW w:w="2350" w:type="dxa"/>
          </w:tcPr>
          <w:p w:rsidR="007A7C69" w:rsidRDefault="007A7C69" w:rsidP="00742F5C">
            <w:r>
              <w:t>Индивидуальные гаражи</w:t>
            </w:r>
          </w:p>
        </w:tc>
        <w:tc>
          <w:tcPr>
            <w:tcW w:w="1741" w:type="dxa"/>
          </w:tcPr>
          <w:p w:rsidR="007A7C69" w:rsidRDefault="007A7C69" w:rsidP="00742F5C">
            <w:pPr>
              <w:jc w:val="center"/>
            </w:pPr>
            <w:r>
              <w:t>Гараж</w:t>
            </w:r>
          </w:p>
        </w:tc>
        <w:tc>
          <w:tcPr>
            <w:tcW w:w="1317" w:type="dxa"/>
          </w:tcPr>
          <w:p w:rsidR="007A7C69" w:rsidRPr="005A317C" w:rsidRDefault="007A7C69" w:rsidP="00742F5C">
            <w:pPr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7A7C69" w:rsidRDefault="007A7C69" w:rsidP="00742F5C">
            <w:pPr>
              <w:jc w:val="center"/>
            </w:pPr>
            <w:r>
              <w:t>1</w:t>
            </w:r>
          </w:p>
        </w:tc>
        <w:tc>
          <w:tcPr>
            <w:tcW w:w="1486" w:type="dxa"/>
            <w:shd w:val="clear" w:color="auto" w:fill="auto"/>
          </w:tcPr>
          <w:p w:rsidR="007A7C69" w:rsidRDefault="007A7C69" w:rsidP="00742F5C">
            <w:pPr>
              <w:jc w:val="center"/>
            </w:pPr>
          </w:p>
        </w:tc>
        <w:tc>
          <w:tcPr>
            <w:tcW w:w="777" w:type="dxa"/>
            <w:shd w:val="clear" w:color="auto" w:fill="auto"/>
          </w:tcPr>
          <w:p w:rsidR="007A7C69" w:rsidRDefault="007A7C69" w:rsidP="00742F5C">
            <w:pPr>
              <w:jc w:val="center"/>
            </w:pPr>
          </w:p>
        </w:tc>
      </w:tr>
      <w:tr w:rsidR="007A7C69" w:rsidTr="00742F5C">
        <w:trPr>
          <w:trHeight w:val="435"/>
        </w:trPr>
        <w:tc>
          <w:tcPr>
            <w:tcW w:w="820" w:type="dxa"/>
          </w:tcPr>
          <w:p w:rsidR="007A7C69" w:rsidRDefault="007A7C69" w:rsidP="00742F5C">
            <w:pPr>
              <w:jc w:val="center"/>
            </w:pPr>
            <w:r>
              <w:t>3.</w:t>
            </w:r>
          </w:p>
        </w:tc>
        <w:tc>
          <w:tcPr>
            <w:tcW w:w="2350" w:type="dxa"/>
          </w:tcPr>
          <w:p w:rsidR="007A7C69" w:rsidRDefault="007A7C69" w:rsidP="00742F5C">
            <w:r>
              <w:t>Дачи и иные жилые здания для сезонного проживания</w:t>
            </w:r>
          </w:p>
        </w:tc>
        <w:tc>
          <w:tcPr>
            <w:tcW w:w="1741" w:type="dxa"/>
          </w:tcPr>
          <w:p w:rsidR="007A7C69" w:rsidRDefault="007A7C69" w:rsidP="00742F5C">
            <w:pPr>
              <w:jc w:val="center"/>
            </w:pPr>
            <w:r>
              <w:t>строение</w:t>
            </w:r>
          </w:p>
        </w:tc>
        <w:tc>
          <w:tcPr>
            <w:tcW w:w="1317" w:type="dxa"/>
          </w:tcPr>
          <w:p w:rsidR="007A7C69" w:rsidRDefault="007A7C69" w:rsidP="00742F5C">
            <w:pPr>
              <w:jc w:val="center"/>
            </w:pPr>
          </w:p>
        </w:tc>
        <w:tc>
          <w:tcPr>
            <w:tcW w:w="1080" w:type="dxa"/>
          </w:tcPr>
          <w:p w:rsidR="007A7C69" w:rsidRDefault="007A7C69" w:rsidP="00742F5C">
            <w:pPr>
              <w:jc w:val="center"/>
            </w:pPr>
            <w:r>
              <w:t>1</w:t>
            </w:r>
          </w:p>
        </w:tc>
        <w:tc>
          <w:tcPr>
            <w:tcW w:w="1486" w:type="dxa"/>
            <w:shd w:val="clear" w:color="auto" w:fill="auto"/>
          </w:tcPr>
          <w:p w:rsidR="007A7C69" w:rsidRDefault="007A7C69" w:rsidP="00742F5C">
            <w:pPr>
              <w:jc w:val="center"/>
            </w:pPr>
            <w:r>
              <w:t>1</w:t>
            </w:r>
          </w:p>
        </w:tc>
        <w:tc>
          <w:tcPr>
            <w:tcW w:w="777" w:type="dxa"/>
            <w:shd w:val="clear" w:color="auto" w:fill="auto"/>
          </w:tcPr>
          <w:p w:rsidR="007A7C69" w:rsidRDefault="007A7C69" w:rsidP="00742F5C">
            <w:pPr>
              <w:jc w:val="center"/>
            </w:pPr>
          </w:p>
        </w:tc>
      </w:tr>
      <w:tr w:rsidR="007A7C69" w:rsidTr="00742F5C">
        <w:trPr>
          <w:trHeight w:val="435"/>
        </w:trPr>
        <w:tc>
          <w:tcPr>
            <w:tcW w:w="820" w:type="dxa"/>
          </w:tcPr>
          <w:p w:rsidR="007A7C69" w:rsidRDefault="007F24A6" w:rsidP="00742F5C">
            <w:pPr>
              <w:jc w:val="center"/>
            </w:pPr>
            <w:r>
              <w:t>4</w:t>
            </w:r>
            <w:r w:rsidR="007A7C69">
              <w:t>.</w:t>
            </w:r>
          </w:p>
        </w:tc>
        <w:tc>
          <w:tcPr>
            <w:tcW w:w="2350" w:type="dxa"/>
          </w:tcPr>
          <w:p w:rsidR="007A7C69" w:rsidRDefault="007A7C69" w:rsidP="00742F5C">
            <w:r>
              <w:t>Сараи, бани, хозяйственные постройки</w:t>
            </w:r>
          </w:p>
        </w:tc>
        <w:tc>
          <w:tcPr>
            <w:tcW w:w="1741" w:type="dxa"/>
          </w:tcPr>
          <w:p w:rsidR="007A7C69" w:rsidRDefault="007A7C69" w:rsidP="00742F5C">
            <w:pPr>
              <w:jc w:val="center"/>
            </w:pPr>
            <w:r>
              <w:t>Группа построек</w:t>
            </w:r>
          </w:p>
        </w:tc>
        <w:tc>
          <w:tcPr>
            <w:tcW w:w="1317" w:type="dxa"/>
          </w:tcPr>
          <w:p w:rsidR="007A7C69" w:rsidRDefault="007A7C69" w:rsidP="00742F5C">
            <w:pPr>
              <w:jc w:val="center"/>
            </w:pPr>
          </w:p>
        </w:tc>
        <w:tc>
          <w:tcPr>
            <w:tcW w:w="1080" w:type="dxa"/>
          </w:tcPr>
          <w:p w:rsidR="007A7C69" w:rsidRDefault="007A7C69" w:rsidP="00742F5C">
            <w:pPr>
              <w:jc w:val="center"/>
            </w:pPr>
            <w:r>
              <w:t>1</w:t>
            </w:r>
          </w:p>
        </w:tc>
        <w:tc>
          <w:tcPr>
            <w:tcW w:w="1486" w:type="dxa"/>
            <w:shd w:val="clear" w:color="auto" w:fill="auto"/>
          </w:tcPr>
          <w:p w:rsidR="007A7C69" w:rsidRDefault="007A7C69" w:rsidP="00742F5C">
            <w:pPr>
              <w:jc w:val="center"/>
            </w:pPr>
            <w:r>
              <w:t>1</w:t>
            </w:r>
          </w:p>
        </w:tc>
        <w:tc>
          <w:tcPr>
            <w:tcW w:w="777" w:type="dxa"/>
            <w:shd w:val="clear" w:color="auto" w:fill="auto"/>
          </w:tcPr>
          <w:p w:rsidR="007A7C69" w:rsidRDefault="007A7C69" w:rsidP="00742F5C">
            <w:pPr>
              <w:jc w:val="center"/>
            </w:pPr>
            <w:r>
              <w:t>1</w:t>
            </w:r>
          </w:p>
        </w:tc>
      </w:tr>
    </w:tbl>
    <w:p w:rsidR="007A7C69" w:rsidRDefault="007A7C69" w:rsidP="007A7C69">
      <w:pPr>
        <w:ind w:left="360"/>
        <w:jc w:val="center"/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F24A6" w:rsidRDefault="007F24A6" w:rsidP="007A7C69">
      <w:pPr>
        <w:ind w:left="5664"/>
        <w:jc w:val="center"/>
      </w:pPr>
    </w:p>
    <w:p w:rsidR="007F24A6" w:rsidRDefault="007A7C69" w:rsidP="007A7C69">
      <w:pPr>
        <w:ind w:left="5664"/>
        <w:jc w:val="center"/>
      </w:pPr>
      <w:r>
        <w:lastRenderedPageBreak/>
        <w:t>Пр</w:t>
      </w:r>
      <w:r w:rsidRPr="00962A32">
        <w:t xml:space="preserve">иложение № 3 к </w:t>
      </w:r>
      <w:r>
        <w:t xml:space="preserve">постановлению                 </w:t>
      </w:r>
      <w:r w:rsidRPr="00962A32">
        <w:t xml:space="preserve">  администрации Елнатского сельского  </w:t>
      </w:r>
      <w:r>
        <w:tab/>
        <w:t>п</w:t>
      </w:r>
      <w:r w:rsidR="007F24A6">
        <w:t xml:space="preserve">оселения  </w:t>
      </w:r>
    </w:p>
    <w:p w:rsidR="007A7C69" w:rsidRPr="00962A32" w:rsidRDefault="007F24A6" w:rsidP="007A7C69">
      <w:pPr>
        <w:ind w:left="5664"/>
        <w:jc w:val="center"/>
      </w:pPr>
      <w:r>
        <w:t>от 08.05.2015г. №   53</w:t>
      </w:r>
    </w:p>
    <w:p w:rsidR="007A7C69" w:rsidRPr="00962A32" w:rsidRDefault="007A7C69" w:rsidP="007A7C69">
      <w:pPr>
        <w:ind w:left="360"/>
        <w:jc w:val="center"/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7A7C69" w:rsidRDefault="007A7C69" w:rsidP="007A7C69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Оперативного штаба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противопожарной обстановкой на территории Елнатского сельского поселения</w:t>
      </w: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Default="007A7C69" w:rsidP="007A7C69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 штаба – </w:t>
      </w:r>
    </w:p>
    <w:p w:rsidR="007A7C69" w:rsidRDefault="007F24A6" w:rsidP="007A7C69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Гарнова Г.И.</w:t>
      </w:r>
      <w:r w:rsidR="007A7C6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7A7C69">
        <w:rPr>
          <w:sz w:val="28"/>
          <w:szCs w:val="28"/>
        </w:rPr>
        <w:t xml:space="preserve"> глава</w:t>
      </w:r>
      <w:r>
        <w:rPr>
          <w:sz w:val="28"/>
          <w:szCs w:val="28"/>
        </w:rPr>
        <w:t xml:space="preserve"> администрации</w:t>
      </w:r>
      <w:r w:rsidR="007A7C69">
        <w:rPr>
          <w:sz w:val="28"/>
          <w:szCs w:val="28"/>
        </w:rPr>
        <w:t xml:space="preserve"> Елнатского сельского поселени</w:t>
      </w:r>
      <w:r>
        <w:rPr>
          <w:sz w:val="28"/>
          <w:szCs w:val="28"/>
        </w:rPr>
        <w:t>я</w:t>
      </w:r>
    </w:p>
    <w:p w:rsidR="007A7C69" w:rsidRDefault="007A7C69" w:rsidP="007A7C69">
      <w:pPr>
        <w:ind w:left="360"/>
        <w:jc w:val="center"/>
        <w:rPr>
          <w:sz w:val="28"/>
          <w:szCs w:val="28"/>
        </w:rPr>
      </w:pPr>
    </w:p>
    <w:p w:rsidR="007A7C69" w:rsidRPr="00606A9A" w:rsidRDefault="007A7C69" w:rsidP="007A7C69">
      <w:pPr>
        <w:ind w:left="360"/>
        <w:jc w:val="center"/>
        <w:rPr>
          <w:color w:val="000000" w:themeColor="text1"/>
          <w:sz w:val="28"/>
          <w:szCs w:val="28"/>
          <w:highlight w:val="yellow"/>
        </w:rPr>
      </w:pPr>
      <w:r w:rsidRPr="00606A9A">
        <w:rPr>
          <w:color w:val="000000" w:themeColor="text1"/>
          <w:sz w:val="28"/>
          <w:szCs w:val="28"/>
          <w:highlight w:val="yellow"/>
        </w:rPr>
        <w:t>Зам. начальника штаба –</w:t>
      </w:r>
    </w:p>
    <w:p w:rsidR="007A7C69" w:rsidRPr="00606A9A" w:rsidRDefault="007F24A6" w:rsidP="007A7C69">
      <w:pPr>
        <w:jc w:val="both"/>
        <w:rPr>
          <w:color w:val="000000" w:themeColor="text1"/>
          <w:sz w:val="28"/>
          <w:szCs w:val="28"/>
        </w:rPr>
      </w:pPr>
      <w:r w:rsidRPr="00606A9A">
        <w:rPr>
          <w:color w:val="000000" w:themeColor="text1"/>
          <w:sz w:val="28"/>
          <w:szCs w:val="28"/>
          <w:highlight w:val="yellow"/>
        </w:rPr>
        <w:t>Туманова А.Б., ведущий специалист</w:t>
      </w:r>
      <w:r w:rsidRPr="00606A9A">
        <w:rPr>
          <w:color w:val="000000" w:themeColor="text1"/>
          <w:sz w:val="28"/>
          <w:szCs w:val="28"/>
        </w:rPr>
        <w:t xml:space="preserve"> </w:t>
      </w:r>
      <w:r w:rsidR="007A7C69" w:rsidRPr="00606A9A">
        <w:rPr>
          <w:color w:val="000000" w:themeColor="text1"/>
          <w:sz w:val="28"/>
          <w:szCs w:val="28"/>
        </w:rPr>
        <w:t>администрации сельского поселения</w:t>
      </w:r>
    </w:p>
    <w:p w:rsidR="007A7C69" w:rsidRDefault="007F24A6" w:rsidP="007A7C69">
      <w:pPr>
        <w:jc w:val="both"/>
        <w:rPr>
          <w:sz w:val="28"/>
          <w:szCs w:val="28"/>
        </w:rPr>
      </w:pPr>
      <w:r w:rsidRPr="00606A9A">
        <w:rPr>
          <w:color w:val="000000" w:themeColor="text1"/>
          <w:sz w:val="28"/>
          <w:szCs w:val="28"/>
        </w:rPr>
        <w:t>Лапшина И.В</w:t>
      </w:r>
      <w:r w:rsidR="007A7C69" w:rsidRPr="00606A9A">
        <w:rPr>
          <w:color w:val="000000" w:themeColor="text1"/>
          <w:sz w:val="28"/>
          <w:szCs w:val="28"/>
        </w:rPr>
        <w:t xml:space="preserve">., ведущий специалист </w:t>
      </w:r>
      <w:r w:rsidR="007A7C69">
        <w:rPr>
          <w:sz w:val="28"/>
          <w:szCs w:val="28"/>
        </w:rPr>
        <w:t>администрации сельского поселения.</w:t>
      </w:r>
    </w:p>
    <w:p w:rsidR="007A7C69" w:rsidRDefault="007A7C69" w:rsidP="007A7C6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поселения.</w:t>
      </w:r>
    </w:p>
    <w:p w:rsidR="007A7C69" w:rsidRDefault="007A7C69" w:rsidP="007A7C69">
      <w:pPr>
        <w:jc w:val="both"/>
        <w:rPr>
          <w:sz w:val="28"/>
          <w:szCs w:val="28"/>
        </w:rPr>
      </w:pPr>
      <w:r>
        <w:rPr>
          <w:sz w:val="28"/>
          <w:szCs w:val="28"/>
        </w:rPr>
        <w:t>Беляева Е.Б.,      специалист 1 категории  администрации сельского поселения</w:t>
      </w:r>
    </w:p>
    <w:p w:rsidR="007A7C69" w:rsidRDefault="007A7C69" w:rsidP="007A7C69">
      <w:pPr>
        <w:jc w:val="both"/>
        <w:rPr>
          <w:sz w:val="28"/>
          <w:szCs w:val="28"/>
        </w:rPr>
      </w:pPr>
      <w:r>
        <w:rPr>
          <w:sz w:val="28"/>
          <w:szCs w:val="28"/>
        </w:rPr>
        <w:t>Бурова Т.Г.,        директор МУК « СКО Елнатского сельского поселения».</w:t>
      </w:r>
    </w:p>
    <w:p w:rsidR="007A7C69" w:rsidRDefault="007A7C69" w:rsidP="007A7C69">
      <w:pPr>
        <w:jc w:val="both"/>
        <w:rPr>
          <w:sz w:val="28"/>
          <w:szCs w:val="28"/>
        </w:rPr>
      </w:pPr>
      <w:r>
        <w:rPr>
          <w:sz w:val="28"/>
          <w:szCs w:val="28"/>
        </w:rPr>
        <w:t>Туманов Ю.П.,  руководитель добровольной пожарной дружины Елнатского сельского поселения.</w:t>
      </w:r>
    </w:p>
    <w:p w:rsidR="007A7C69" w:rsidRDefault="007A7C69" w:rsidP="007A7C69">
      <w:r>
        <w:rPr>
          <w:sz w:val="28"/>
          <w:szCs w:val="28"/>
        </w:rPr>
        <w:t xml:space="preserve"> </w:t>
      </w:r>
      <w:proofErr w:type="spellStart"/>
      <w:r w:rsidR="007F24A6">
        <w:rPr>
          <w:sz w:val="28"/>
          <w:szCs w:val="28"/>
        </w:rPr>
        <w:t>Морева</w:t>
      </w:r>
      <w:proofErr w:type="spellEnd"/>
      <w:r w:rsidR="007F24A6">
        <w:rPr>
          <w:sz w:val="28"/>
          <w:szCs w:val="28"/>
        </w:rPr>
        <w:t xml:space="preserve"> Е.А.,      директор МБ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Елнатской</w:t>
      </w:r>
      <w:proofErr w:type="spellEnd"/>
      <w:r>
        <w:rPr>
          <w:sz w:val="28"/>
          <w:szCs w:val="28"/>
        </w:rPr>
        <w:t xml:space="preserve"> средней </w:t>
      </w:r>
      <w:r w:rsidR="007F24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общеобразовательной</w:t>
      </w:r>
      <w:r w:rsidR="007F24A6">
        <w:rPr>
          <w:sz w:val="28"/>
          <w:szCs w:val="28"/>
        </w:rPr>
        <w:t xml:space="preserve"> школы</w:t>
      </w:r>
      <w:r>
        <w:rPr>
          <w:sz w:val="28"/>
          <w:szCs w:val="28"/>
        </w:rPr>
        <w:t xml:space="preserve"> </w:t>
      </w:r>
    </w:p>
    <w:p w:rsidR="007A7C69" w:rsidRDefault="007F24A6" w:rsidP="007A7C69">
      <w:pPr>
        <w:rPr>
          <w:sz w:val="28"/>
          <w:szCs w:val="28"/>
        </w:rPr>
      </w:pPr>
      <w:r>
        <w:rPr>
          <w:sz w:val="28"/>
          <w:szCs w:val="28"/>
        </w:rPr>
        <w:t>Карпов О.А.,</w:t>
      </w:r>
      <w:r w:rsidR="007A7C69">
        <w:rPr>
          <w:sz w:val="28"/>
          <w:szCs w:val="28"/>
        </w:rPr>
        <w:t xml:space="preserve">  участковый уполномоченный инспектор</w:t>
      </w:r>
    </w:p>
    <w:p w:rsidR="007A7C69" w:rsidRPr="00F76859" w:rsidRDefault="007A7C69" w:rsidP="007A7C69"/>
    <w:p w:rsidR="00E04775" w:rsidRPr="00606A9A" w:rsidRDefault="00E04775">
      <w:pPr>
        <w:rPr>
          <w:color w:val="000000" w:themeColor="text1"/>
        </w:rPr>
      </w:pPr>
    </w:p>
    <w:sectPr w:rsidR="00E04775" w:rsidRPr="00606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C1645"/>
    <w:multiLevelType w:val="hybridMultilevel"/>
    <w:tmpl w:val="F4D4016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C69"/>
    <w:rsid w:val="00153ECA"/>
    <w:rsid w:val="00410425"/>
    <w:rsid w:val="00606A9A"/>
    <w:rsid w:val="007A3F13"/>
    <w:rsid w:val="007A7C69"/>
    <w:rsid w:val="007F24A6"/>
    <w:rsid w:val="009A1981"/>
    <w:rsid w:val="00E0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7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7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cp:lastPrinted>2015-05-13T09:36:00Z</cp:lastPrinted>
  <dcterms:created xsi:type="dcterms:W3CDTF">2015-05-13T09:01:00Z</dcterms:created>
  <dcterms:modified xsi:type="dcterms:W3CDTF">2015-05-13T09:55:00Z</dcterms:modified>
</cp:coreProperties>
</file>