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BD" w:rsidRPr="00CC13BD" w:rsidRDefault="00CC13BD" w:rsidP="00CC13BD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Администрация</w:t>
      </w:r>
    </w:p>
    <w:p w:rsidR="00CC13BD" w:rsidRPr="00CC13BD" w:rsidRDefault="00CC13BD" w:rsidP="00CC13BD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Елнатского сельского поселения</w:t>
      </w:r>
    </w:p>
    <w:p w:rsidR="00CC13BD" w:rsidRPr="00CC13BD" w:rsidRDefault="00CC13BD" w:rsidP="00CC13BD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Юрьевецкого муниципального района</w:t>
      </w:r>
    </w:p>
    <w:p w:rsidR="00CC13BD" w:rsidRPr="00CC13BD" w:rsidRDefault="00CC13BD" w:rsidP="00CC13BD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Ивановской области</w:t>
      </w:r>
    </w:p>
    <w:p w:rsidR="00CC13BD" w:rsidRPr="00CC13BD" w:rsidRDefault="00CC13BD" w:rsidP="00CC13BD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Постановление</w:t>
      </w:r>
    </w:p>
    <w:p w:rsidR="00CC13BD" w:rsidRDefault="00CC13BD" w:rsidP="00CC13BD">
      <w:pPr>
        <w:jc w:val="center"/>
      </w:pPr>
    </w:p>
    <w:p w:rsidR="00CC13BD" w:rsidRPr="00CC13BD" w:rsidRDefault="00CC13BD" w:rsidP="00CC13BD">
      <w:pPr>
        <w:jc w:val="center"/>
        <w:rPr>
          <w:sz w:val="24"/>
          <w:szCs w:val="24"/>
        </w:rPr>
      </w:pPr>
    </w:p>
    <w:p w:rsidR="00CC13BD" w:rsidRPr="00CC13BD" w:rsidRDefault="00CC13BD" w:rsidP="00CC13BD">
      <w:pPr>
        <w:rPr>
          <w:sz w:val="24"/>
          <w:szCs w:val="24"/>
        </w:rPr>
      </w:pPr>
      <w:r w:rsidRPr="00CC13BD">
        <w:rPr>
          <w:sz w:val="24"/>
          <w:szCs w:val="24"/>
        </w:rPr>
        <w:t xml:space="preserve">от 25.08.2015 г.       </w:t>
      </w:r>
      <w:r w:rsidRPr="00CC13BD">
        <w:rPr>
          <w:sz w:val="24"/>
          <w:szCs w:val="24"/>
        </w:rPr>
        <w:tab/>
      </w:r>
      <w:r w:rsidRPr="00CC13BD">
        <w:rPr>
          <w:sz w:val="24"/>
          <w:szCs w:val="24"/>
        </w:rPr>
        <w:tab/>
      </w:r>
      <w:r w:rsidRPr="00CC13BD">
        <w:rPr>
          <w:sz w:val="24"/>
          <w:szCs w:val="24"/>
        </w:rPr>
        <w:tab/>
      </w:r>
      <w:proofErr w:type="spellStart"/>
      <w:r w:rsidRPr="00CC13BD">
        <w:rPr>
          <w:sz w:val="24"/>
          <w:szCs w:val="24"/>
        </w:rPr>
        <w:t>с</w:t>
      </w:r>
      <w:proofErr w:type="gramStart"/>
      <w:r w:rsidRPr="00CC13BD">
        <w:rPr>
          <w:sz w:val="24"/>
          <w:szCs w:val="24"/>
        </w:rPr>
        <w:t>.Е</w:t>
      </w:r>
      <w:proofErr w:type="gramEnd"/>
      <w:r w:rsidRPr="00CC13BD">
        <w:rPr>
          <w:sz w:val="24"/>
          <w:szCs w:val="24"/>
        </w:rPr>
        <w:t>лнать</w:t>
      </w:r>
      <w:proofErr w:type="spellEnd"/>
      <w:r w:rsidRPr="00CC13BD">
        <w:rPr>
          <w:sz w:val="24"/>
          <w:szCs w:val="24"/>
        </w:rPr>
        <w:t xml:space="preserve">                                </w:t>
      </w:r>
      <w:r w:rsidR="007847B6">
        <w:rPr>
          <w:sz w:val="24"/>
          <w:szCs w:val="24"/>
        </w:rPr>
        <w:t xml:space="preserve">            </w:t>
      </w:r>
      <w:bookmarkStart w:id="0" w:name="_GoBack"/>
      <w:bookmarkEnd w:id="0"/>
      <w:r w:rsidRPr="00CC13BD">
        <w:rPr>
          <w:sz w:val="24"/>
          <w:szCs w:val="24"/>
        </w:rPr>
        <w:t xml:space="preserve"> № 74                                </w:t>
      </w:r>
    </w:p>
    <w:p w:rsidR="00CC13BD" w:rsidRPr="00CC13BD" w:rsidRDefault="00CC13BD" w:rsidP="00CC13BD">
      <w:pPr>
        <w:rPr>
          <w:sz w:val="24"/>
          <w:szCs w:val="24"/>
        </w:rPr>
      </w:pPr>
    </w:p>
    <w:p w:rsidR="00CC13BD" w:rsidRPr="00CC13BD" w:rsidRDefault="00CC13BD" w:rsidP="00CC13BD">
      <w:pPr>
        <w:rPr>
          <w:sz w:val="24"/>
          <w:szCs w:val="24"/>
        </w:rPr>
      </w:pPr>
    </w:p>
    <w:p w:rsidR="00CC13BD" w:rsidRPr="00CC13BD" w:rsidRDefault="00CC13BD" w:rsidP="00CC13BD">
      <w:pPr>
        <w:jc w:val="center"/>
        <w:rPr>
          <w:sz w:val="24"/>
          <w:szCs w:val="24"/>
        </w:rPr>
      </w:pPr>
      <w:r w:rsidRPr="00CC13BD">
        <w:rPr>
          <w:sz w:val="24"/>
          <w:szCs w:val="24"/>
        </w:rPr>
        <w:t xml:space="preserve"> О внесении изменений и дополнений в постановление администрации Елнатского сельского поселения от  19.10.2010№</w:t>
      </w:r>
      <w:r>
        <w:rPr>
          <w:sz w:val="24"/>
          <w:szCs w:val="24"/>
        </w:rPr>
        <w:t xml:space="preserve"> </w:t>
      </w:r>
      <w:r w:rsidRPr="00CC13BD">
        <w:rPr>
          <w:sz w:val="24"/>
          <w:szCs w:val="24"/>
        </w:rPr>
        <w:t xml:space="preserve">47 «О комиссии по соблюдению требований к служебному поведению муниципальных служащих Елнатского сельского поселения Юрьевецкого муниципального района и урегулированию конфликта интересов» </w:t>
      </w:r>
    </w:p>
    <w:p w:rsidR="00CC13BD" w:rsidRPr="00CC13BD" w:rsidRDefault="00CC13BD" w:rsidP="00CC13BD">
      <w:pPr>
        <w:jc w:val="center"/>
        <w:rPr>
          <w:sz w:val="24"/>
          <w:szCs w:val="24"/>
        </w:rPr>
      </w:pPr>
    </w:p>
    <w:p w:rsidR="00CC13BD" w:rsidRPr="00CC13BD" w:rsidRDefault="00CC13BD" w:rsidP="00CC13BD">
      <w:pPr>
        <w:jc w:val="both"/>
        <w:rPr>
          <w:sz w:val="24"/>
          <w:szCs w:val="24"/>
        </w:rPr>
      </w:pPr>
      <w:r w:rsidRPr="00CC13BD">
        <w:rPr>
          <w:sz w:val="24"/>
          <w:szCs w:val="24"/>
        </w:rPr>
        <w:tab/>
      </w:r>
      <w:proofErr w:type="gramStart"/>
      <w:r w:rsidRPr="00CC13BD">
        <w:rPr>
          <w:sz w:val="24"/>
          <w:szCs w:val="24"/>
        </w:rPr>
        <w:t>Рассмотрев Представление прокуратуры Юрьевецкого района  «Об устранении нарушений законодательства в сфере противодействия коррупции с участием помощника прокурора Юрьевецкого района Кашина К.Е., руководствуясь  Федеральным законом от 25 .12.2008 г. № 273-ФЗ «О противодействии коррупции», подпунктом «а» пункта 21 Указа Президента Российской Федерации от 02.04.2013г. №309 «О мерах по реализации отдельных положений Федерального закона «О противодействии коррупции», в целях приведения нормативного</w:t>
      </w:r>
      <w:proofErr w:type="gramEnd"/>
      <w:r w:rsidRPr="00CC13BD">
        <w:rPr>
          <w:sz w:val="24"/>
          <w:szCs w:val="24"/>
        </w:rPr>
        <w:t xml:space="preserve"> правового акта в соответствие требованиям действующего законодательства, Уставом Елнатского сельского поселения,                    ПОСТАНОВЛЯЕТ:</w:t>
      </w:r>
    </w:p>
    <w:p w:rsidR="00CC13BD" w:rsidRPr="00CC13BD" w:rsidRDefault="00CC13BD" w:rsidP="00CC13BD">
      <w:pPr>
        <w:ind w:firstLine="708"/>
        <w:jc w:val="both"/>
        <w:rPr>
          <w:sz w:val="24"/>
          <w:szCs w:val="24"/>
        </w:rPr>
      </w:pPr>
      <w:r w:rsidRPr="00CC13BD">
        <w:rPr>
          <w:sz w:val="24"/>
          <w:szCs w:val="24"/>
        </w:rPr>
        <w:t>1.Внести изменения и дополнения в постановление администрации Елнатского сельского поселения от  19.10.2010№47 «О комиссии по соблюдению требований к служебному поведению муниципальных служащих Елнатского сельского поселения Юрьевецкого муниципального района и урегулированию конфликта интересов» следующего содержания:</w:t>
      </w:r>
    </w:p>
    <w:p w:rsidR="00CC13BD" w:rsidRPr="00CC13BD" w:rsidRDefault="00CC13BD" w:rsidP="00CC13BD">
      <w:pPr>
        <w:ind w:firstLine="708"/>
        <w:jc w:val="both"/>
        <w:rPr>
          <w:sz w:val="24"/>
          <w:szCs w:val="24"/>
        </w:rPr>
      </w:pPr>
      <w:r w:rsidRPr="00CC13BD">
        <w:rPr>
          <w:sz w:val="24"/>
          <w:szCs w:val="24"/>
        </w:rPr>
        <w:t xml:space="preserve">1.1.Пункт 3.1. Раздела </w:t>
      </w:r>
      <w:r w:rsidRPr="00CC13BD">
        <w:rPr>
          <w:sz w:val="24"/>
          <w:szCs w:val="24"/>
          <w:lang w:val="en-US"/>
        </w:rPr>
        <w:t>III</w:t>
      </w:r>
      <w:r w:rsidRPr="00CC13BD">
        <w:rPr>
          <w:sz w:val="24"/>
          <w:szCs w:val="24"/>
        </w:rPr>
        <w:t xml:space="preserve"> Положения о комиссии по соблюдению требований к служебному поведению муниципальных служащих Елнатского сельского поселения и урегулированию конфликта интересов дополнить подпунктом в) следующего содержания:</w:t>
      </w:r>
    </w:p>
    <w:p w:rsidR="00CC13BD" w:rsidRPr="00CC13BD" w:rsidRDefault="00CC13BD" w:rsidP="00CC13BD">
      <w:pPr>
        <w:ind w:firstLine="708"/>
        <w:jc w:val="both"/>
        <w:rPr>
          <w:sz w:val="24"/>
          <w:szCs w:val="24"/>
        </w:rPr>
      </w:pPr>
      <w:proofErr w:type="gramStart"/>
      <w:r w:rsidRPr="00CC13BD">
        <w:rPr>
          <w:sz w:val="24"/>
          <w:szCs w:val="24"/>
        </w:rPr>
        <w:t xml:space="preserve">«в) материалы о возможности применения мер дисциплинарной ответственности к муниципальному служащему, сообщившему ранее в правоохранительные или иные государственные органы или средства массовой информации о ставших ему известными фактах коррупции ( в случае совершения им дисциплинарного проступка в течение года после указанного сообщения).». </w:t>
      </w:r>
      <w:proofErr w:type="gramEnd"/>
    </w:p>
    <w:p w:rsidR="00CC13BD" w:rsidRPr="00CC13BD" w:rsidRDefault="00CC13BD" w:rsidP="00CC13BD">
      <w:pPr>
        <w:ind w:firstLine="708"/>
        <w:jc w:val="both"/>
        <w:rPr>
          <w:sz w:val="24"/>
          <w:szCs w:val="24"/>
        </w:rPr>
      </w:pPr>
      <w:r w:rsidRPr="00CC13BD">
        <w:rPr>
          <w:sz w:val="24"/>
          <w:szCs w:val="24"/>
        </w:rPr>
        <w:t>2. Настоящее постановление обнародовать в порядке, предусмотренном пунктом 7 статьи 37 Устава Елнатского сельского поселения и разместить на официальном</w:t>
      </w:r>
      <w:r w:rsidRPr="00CC13BD">
        <w:rPr>
          <w:b/>
          <w:sz w:val="24"/>
          <w:szCs w:val="24"/>
        </w:rPr>
        <w:t xml:space="preserve"> </w:t>
      </w:r>
      <w:r w:rsidRPr="00CC13BD">
        <w:rPr>
          <w:sz w:val="24"/>
          <w:szCs w:val="24"/>
        </w:rPr>
        <w:t>сайте администрации сельского поселения.</w:t>
      </w:r>
    </w:p>
    <w:p w:rsidR="00CC13BD" w:rsidRDefault="00CC13BD" w:rsidP="00CC13BD">
      <w:pPr>
        <w:jc w:val="both"/>
        <w:rPr>
          <w:sz w:val="24"/>
          <w:szCs w:val="24"/>
        </w:rPr>
      </w:pPr>
      <w:r w:rsidRPr="00CC13BD">
        <w:rPr>
          <w:sz w:val="24"/>
          <w:szCs w:val="24"/>
        </w:rPr>
        <w:t xml:space="preserve"> </w:t>
      </w:r>
    </w:p>
    <w:p w:rsidR="00CC13BD" w:rsidRDefault="00CC13BD" w:rsidP="00CC13BD">
      <w:pPr>
        <w:jc w:val="both"/>
        <w:rPr>
          <w:sz w:val="24"/>
          <w:szCs w:val="24"/>
        </w:rPr>
      </w:pPr>
    </w:p>
    <w:p w:rsidR="00CC13BD" w:rsidRPr="00CC13BD" w:rsidRDefault="00CC13BD" w:rsidP="00CC13BD">
      <w:pPr>
        <w:jc w:val="both"/>
        <w:rPr>
          <w:sz w:val="24"/>
          <w:szCs w:val="24"/>
        </w:rPr>
      </w:pPr>
      <w:r w:rsidRPr="00CC13BD">
        <w:rPr>
          <w:sz w:val="24"/>
          <w:szCs w:val="24"/>
        </w:rPr>
        <w:t>Глава администрации Елнатского сельского поселения</w:t>
      </w:r>
    </w:p>
    <w:p w:rsidR="00CC13BD" w:rsidRPr="00CC13BD" w:rsidRDefault="00CC13BD" w:rsidP="00CC13BD">
      <w:pPr>
        <w:jc w:val="both"/>
        <w:rPr>
          <w:sz w:val="24"/>
          <w:szCs w:val="24"/>
        </w:rPr>
      </w:pPr>
      <w:r w:rsidRPr="00CC13BD">
        <w:rPr>
          <w:sz w:val="24"/>
          <w:szCs w:val="24"/>
        </w:rPr>
        <w:t>Юрьевецкого муниципального района</w:t>
      </w:r>
      <w:r w:rsidRPr="00CC13BD">
        <w:rPr>
          <w:sz w:val="24"/>
          <w:szCs w:val="24"/>
        </w:rPr>
        <w:tab/>
      </w:r>
      <w:r w:rsidRPr="00CC13BD">
        <w:rPr>
          <w:sz w:val="24"/>
          <w:szCs w:val="24"/>
        </w:rPr>
        <w:tab/>
      </w:r>
      <w:r w:rsidRPr="00CC13BD">
        <w:rPr>
          <w:sz w:val="24"/>
          <w:szCs w:val="24"/>
        </w:rPr>
        <w:tab/>
        <w:t>Г.И.Гарнова</w:t>
      </w:r>
      <w:r w:rsidRPr="00CC13BD">
        <w:rPr>
          <w:b/>
          <w:sz w:val="24"/>
          <w:szCs w:val="24"/>
        </w:rPr>
        <w:t xml:space="preserve"> </w:t>
      </w:r>
    </w:p>
    <w:p w:rsidR="00BA1EFC" w:rsidRPr="00CC13BD" w:rsidRDefault="00BA1EFC">
      <w:pPr>
        <w:rPr>
          <w:sz w:val="24"/>
          <w:szCs w:val="24"/>
        </w:rPr>
      </w:pPr>
    </w:p>
    <w:sectPr w:rsidR="00BA1EFC" w:rsidRPr="00CC1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BD"/>
    <w:rsid w:val="00153ECA"/>
    <w:rsid w:val="00410425"/>
    <w:rsid w:val="007847B6"/>
    <w:rsid w:val="00BA1EFC"/>
    <w:rsid w:val="00CC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CC13B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CC13B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2015-08-25T05:43:00Z</cp:lastPrinted>
  <dcterms:created xsi:type="dcterms:W3CDTF">2015-08-24T20:48:00Z</dcterms:created>
  <dcterms:modified xsi:type="dcterms:W3CDTF">2015-08-25T05:44:00Z</dcterms:modified>
</cp:coreProperties>
</file>