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420" w:rsidRPr="008112F3" w:rsidRDefault="00295420" w:rsidP="00295420">
      <w:pPr>
        <w:pStyle w:val="a8"/>
        <w:jc w:val="center"/>
        <w:rPr>
          <w:rFonts w:ascii="Times New Roman" w:hAnsi="Times New Roman"/>
          <w:sz w:val="40"/>
          <w:szCs w:val="40"/>
        </w:rPr>
      </w:pPr>
      <w:r w:rsidRPr="008112F3">
        <w:rPr>
          <w:rFonts w:ascii="Times New Roman" w:hAnsi="Times New Roman"/>
          <w:sz w:val="40"/>
          <w:szCs w:val="40"/>
        </w:rPr>
        <w:t>Администрация</w:t>
      </w:r>
    </w:p>
    <w:p w:rsidR="00295420" w:rsidRPr="008112F3" w:rsidRDefault="00295420" w:rsidP="00295420">
      <w:pPr>
        <w:pStyle w:val="a8"/>
        <w:jc w:val="center"/>
        <w:rPr>
          <w:rFonts w:ascii="Times New Roman" w:hAnsi="Times New Roman"/>
          <w:sz w:val="40"/>
          <w:szCs w:val="40"/>
        </w:rPr>
      </w:pPr>
      <w:r w:rsidRPr="008112F3">
        <w:rPr>
          <w:rFonts w:ascii="Times New Roman" w:hAnsi="Times New Roman"/>
          <w:sz w:val="40"/>
          <w:szCs w:val="40"/>
        </w:rPr>
        <w:t>Елнатского сельского поселения</w:t>
      </w:r>
    </w:p>
    <w:p w:rsidR="00295420" w:rsidRPr="008112F3" w:rsidRDefault="00295420" w:rsidP="00295420">
      <w:pPr>
        <w:pStyle w:val="a8"/>
        <w:jc w:val="center"/>
        <w:rPr>
          <w:rFonts w:ascii="Times New Roman" w:hAnsi="Times New Roman"/>
          <w:sz w:val="40"/>
          <w:szCs w:val="40"/>
        </w:rPr>
      </w:pPr>
      <w:r w:rsidRPr="008112F3">
        <w:rPr>
          <w:rFonts w:ascii="Times New Roman" w:hAnsi="Times New Roman"/>
          <w:sz w:val="40"/>
          <w:szCs w:val="40"/>
        </w:rPr>
        <w:t>Юрьевецкого муниципального района</w:t>
      </w:r>
    </w:p>
    <w:p w:rsidR="00295420" w:rsidRPr="008112F3" w:rsidRDefault="00295420" w:rsidP="00295420">
      <w:pPr>
        <w:pStyle w:val="a8"/>
        <w:jc w:val="center"/>
        <w:rPr>
          <w:rFonts w:ascii="Times New Roman" w:hAnsi="Times New Roman"/>
          <w:sz w:val="40"/>
          <w:szCs w:val="40"/>
        </w:rPr>
      </w:pPr>
      <w:r w:rsidRPr="008112F3">
        <w:rPr>
          <w:rFonts w:ascii="Times New Roman" w:hAnsi="Times New Roman"/>
          <w:sz w:val="40"/>
          <w:szCs w:val="40"/>
        </w:rPr>
        <w:t>Ивановской области</w:t>
      </w:r>
    </w:p>
    <w:p w:rsidR="00295420" w:rsidRPr="005636FA" w:rsidRDefault="00295420" w:rsidP="0029542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636FA">
        <w:rPr>
          <w:rFonts w:ascii="Times New Roman" w:hAnsi="Times New Roman" w:cs="Times New Roman"/>
          <w:sz w:val="40"/>
          <w:szCs w:val="40"/>
        </w:rPr>
        <w:t xml:space="preserve">Постановление </w:t>
      </w:r>
      <w:r w:rsidRPr="005636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420" w:rsidRDefault="00AD0D8F" w:rsidP="00295420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</w:t>
      </w:r>
      <w:r w:rsidR="00303D30">
        <w:rPr>
          <w:rFonts w:ascii="Times New Roman" w:hAnsi="Times New Roman" w:cs="Times New Roman"/>
          <w:sz w:val="28"/>
          <w:szCs w:val="28"/>
        </w:rPr>
        <w:t>.10.2016</w:t>
      </w:r>
      <w:r w:rsidR="00295420">
        <w:rPr>
          <w:rFonts w:ascii="Times New Roman" w:hAnsi="Times New Roman" w:cs="Times New Roman"/>
          <w:sz w:val="28"/>
          <w:szCs w:val="28"/>
        </w:rPr>
        <w:t>г.</w:t>
      </w:r>
      <w:r w:rsidR="00295420">
        <w:rPr>
          <w:rFonts w:ascii="Times New Roman" w:hAnsi="Times New Roman" w:cs="Times New Roman"/>
          <w:sz w:val="28"/>
          <w:szCs w:val="28"/>
        </w:rPr>
        <w:tab/>
      </w:r>
      <w:r w:rsidR="00295420">
        <w:rPr>
          <w:rFonts w:ascii="Times New Roman" w:hAnsi="Times New Roman" w:cs="Times New Roman"/>
          <w:sz w:val="28"/>
          <w:szCs w:val="28"/>
        </w:rPr>
        <w:tab/>
      </w:r>
      <w:r w:rsidR="00295420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proofErr w:type="spellStart"/>
      <w:r w:rsidR="00295420">
        <w:rPr>
          <w:rFonts w:ascii="Times New Roman" w:hAnsi="Times New Roman" w:cs="Times New Roman"/>
          <w:sz w:val="28"/>
          <w:szCs w:val="28"/>
        </w:rPr>
        <w:t>с.Елнать</w:t>
      </w:r>
      <w:proofErr w:type="spellEnd"/>
      <w:r w:rsidR="00295420">
        <w:rPr>
          <w:rFonts w:ascii="Times New Roman" w:hAnsi="Times New Roman" w:cs="Times New Roman"/>
          <w:sz w:val="28"/>
          <w:szCs w:val="28"/>
        </w:rPr>
        <w:tab/>
      </w:r>
      <w:r w:rsidR="00295420">
        <w:rPr>
          <w:rFonts w:ascii="Times New Roman" w:hAnsi="Times New Roman" w:cs="Times New Roman"/>
          <w:sz w:val="28"/>
          <w:szCs w:val="28"/>
        </w:rPr>
        <w:tab/>
      </w:r>
      <w:r w:rsidR="00295420">
        <w:rPr>
          <w:rFonts w:ascii="Times New Roman" w:hAnsi="Times New Roman" w:cs="Times New Roman"/>
          <w:sz w:val="28"/>
          <w:szCs w:val="28"/>
        </w:rPr>
        <w:tab/>
      </w:r>
      <w:r w:rsidR="00295420">
        <w:rPr>
          <w:rFonts w:ascii="Times New Roman" w:hAnsi="Times New Roman" w:cs="Times New Roman"/>
          <w:sz w:val="28"/>
          <w:szCs w:val="28"/>
        </w:rPr>
        <w:tab/>
      </w:r>
      <w:r w:rsidR="00295420">
        <w:rPr>
          <w:rFonts w:ascii="Times New Roman" w:hAnsi="Times New Roman" w:cs="Times New Roman"/>
          <w:sz w:val="28"/>
          <w:szCs w:val="28"/>
        </w:rPr>
        <w:tab/>
        <w:t xml:space="preserve"> № </w:t>
      </w:r>
      <w:r w:rsidR="000C2B61">
        <w:rPr>
          <w:rFonts w:ascii="Times New Roman" w:hAnsi="Times New Roman" w:cs="Times New Roman"/>
          <w:sz w:val="28"/>
          <w:szCs w:val="28"/>
        </w:rPr>
        <w:t xml:space="preserve"> 122</w:t>
      </w:r>
      <w:r w:rsidR="002954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420" w:rsidRPr="005636FA" w:rsidRDefault="00295420" w:rsidP="00295420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5636FA">
        <w:rPr>
          <w:rFonts w:ascii="Times New Roman" w:hAnsi="Times New Roman"/>
          <w:sz w:val="28"/>
          <w:szCs w:val="28"/>
        </w:rPr>
        <w:t>Об утверждении муниципальной программы</w:t>
      </w:r>
    </w:p>
    <w:p w:rsidR="00295420" w:rsidRDefault="00295420" w:rsidP="00295420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5636FA">
        <w:rPr>
          <w:rFonts w:ascii="Times New Roman" w:hAnsi="Times New Roman"/>
          <w:sz w:val="28"/>
          <w:szCs w:val="28"/>
        </w:rPr>
        <w:t>«Обеспечение безопасности граждан Елнатского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295420" w:rsidRPr="005636FA" w:rsidRDefault="00303D30" w:rsidP="00295420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2017-2019</w:t>
      </w:r>
      <w:r w:rsidR="00295420">
        <w:rPr>
          <w:rFonts w:ascii="Times New Roman" w:hAnsi="Times New Roman"/>
          <w:sz w:val="28"/>
          <w:szCs w:val="28"/>
        </w:rPr>
        <w:t xml:space="preserve">г.г.» </w:t>
      </w:r>
    </w:p>
    <w:p w:rsidR="00295420" w:rsidRPr="005636FA" w:rsidRDefault="00295420" w:rsidP="00295420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295420" w:rsidRPr="00CA40E2" w:rsidRDefault="00295420" w:rsidP="00295420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58D9">
        <w:rPr>
          <w:rFonts w:ascii="Times New Roman" w:hAnsi="Times New Roman"/>
          <w:sz w:val="28"/>
          <w:szCs w:val="28"/>
        </w:rPr>
        <w:t>В соответствие с Федеральным законом от 06.10.2003 № 131-ФЗ « Об общих принципах организации местного самоуправления в РФ», руководствуясь Уставом Елнатского сельского поселения, постановлением    администрации  Елнатского сельского поселения от  14.10.2013г. № 78</w:t>
      </w:r>
      <w:r w:rsidRPr="002058D9">
        <w:rPr>
          <w:rFonts w:ascii="Times New Roman" w:hAnsi="Times New Roman"/>
          <w:b/>
          <w:sz w:val="28"/>
          <w:szCs w:val="28"/>
        </w:rPr>
        <w:t xml:space="preserve"> «</w:t>
      </w:r>
      <w:r w:rsidRPr="002058D9">
        <w:rPr>
          <w:rFonts w:ascii="Times New Roman" w:hAnsi="Times New Roman"/>
          <w:color w:val="000000"/>
          <w:sz w:val="28"/>
          <w:szCs w:val="28"/>
        </w:rPr>
        <w:t>Об утверждении Порядка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области»</w:t>
      </w:r>
      <w:r>
        <w:rPr>
          <w:rFonts w:ascii="Times New Roman" w:hAnsi="Times New Roman"/>
          <w:color w:val="000000"/>
          <w:sz w:val="28"/>
          <w:szCs w:val="28"/>
        </w:rPr>
        <w:t xml:space="preserve"> (в действующей редакции)</w:t>
      </w:r>
      <w:r w:rsidRPr="002058D9">
        <w:rPr>
          <w:rFonts w:ascii="Times New Roman" w:hAnsi="Times New Roman"/>
          <w:color w:val="000000"/>
          <w:sz w:val="28"/>
          <w:szCs w:val="28"/>
        </w:rPr>
        <w:t>,</w:t>
      </w:r>
      <w:r w:rsidR="00AC3A1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в целях</w:t>
      </w:r>
      <w:r w:rsidRPr="002058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40E2">
        <w:rPr>
          <w:rFonts w:ascii="Times New Roman" w:hAnsi="Times New Roman"/>
          <w:color w:val="000000"/>
          <w:sz w:val="28"/>
          <w:szCs w:val="28"/>
        </w:rPr>
        <w:t>повышения безопасности населения и создание необходимых условий</w:t>
      </w:r>
      <w:proofErr w:type="gramEnd"/>
      <w:r w:rsidRPr="00CA40E2">
        <w:rPr>
          <w:rFonts w:ascii="Times New Roman" w:hAnsi="Times New Roman"/>
          <w:color w:val="000000"/>
          <w:sz w:val="28"/>
          <w:szCs w:val="28"/>
        </w:rPr>
        <w:t xml:space="preserve"> для укрепления существующей системы защиты населения, снижение рисков и смягчение последствий чрезвычайных ситуаций природного и техногенного характера, обеспечение пожарной безопасности, безопасности на водных объектах</w:t>
      </w:r>
      <w:proofErr w:type="gramStart"/>
      <w:r w:rsidRPr="00CA40E2">
        <w:rPr>
          <w:rFonts w:ascii="Times New Roman" w:hAnsi="Times New Roman"/>
          <w:sz w:val="28"/>
          <w:szCs w:val="28"/>
        </w:rPr>
        <w:t xml:space="preserve"> ,</w:t>
      </w:r>
      <w:proofErr w:type="gramEnd"/>
    </w:p>
    <w:p w:rsidR="00295420" w:rsidRPr="005636FA" w:rsidRDefault="00295420" w:rsidP="00295420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636F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95420" w:rsidRPr="005636FA" w:rsidRDefault="00295420" w:rsidP="00295420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5636FA">
        <w:rPr>
          <w:rFonts w:ascii="Times New Roman" w:hAnsi="Times New Roman"/>
          <w:sz w:val="28"/>
          <w:szCs w:val="28"/>
        </w:rPr>
        <w:t>1.Утвердить муниципальную программу «Обеспечение безопасности граждан Елнатского сельского поселения</w:t>
      </w:r>
      <w:r w:rsidR="00303D30">
        <w:rPr>
          <w:rFonts w:ascii="Times New Roman" w:hAnsi="Times New Roman"/>
          <w:sz w:val="28"/>
          <w:szCs w:val="28"/>
        </w:rPr>
        <w:t xml:space="preserve"> на 2017-2019</w:t>
      </w:r>
      <w:r>
        <w:rPr>
          <w:rFonts w:ascii="Times New Roman" w:hAnsi="Times New Roman"/>
          <w:sz w:val="28"/>
          <w:szCs w:val="28"/>
        </w:rPr>
        <w:t>г.г.</w:t>
      </w:r>
      <w:r w:rsidRPr="005636F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приложение № 1).</w:t>
      </w:r>
    </w:p>
    <w:p w:rsidR="00295420" w:rsidRPr="005636FA" w:rsidRDefault="00295420" w:rsidP="00295420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5636FA">
        <w:rPr>
          <w:rFonts w:ascii="Times New Roman" w:hAnsi="Times New Roman"/>
          <w:sz w:val="28"/>
          <w:szCs w:val="28"/>
        </w:rPr>
        <w:t xml:space="preserve"> 2. Установить, что в ходе реализации мероприятия и объемы их финансирования подлежат ежегодной корректировке с учетом принятого бюджета  Елнатского сельского поселения</w:t>
      </w:r>
      <w:r w:rsidR="00E461C0">
        <w:rPr>
          <w:rFonts w:ascii="Times New Roman" w:hAnsi="Times New Roman"/>
          <w:sz w:val="28"/>
          <w:szCs w:val="28"/>
        </w:rPr>
        <w:t xml:space="preserve"> на очередной финансовый год</w:t>
      </w:r>
      <w:r w:rsidRPr="005636FA">
        <w:rPr>
          <w:rFonts w:ascii="Times New Roman" w:hAnsi="Times New Roman"/>
          <w:sz w:val="28"/>
          <w:szCs w:val="28"/>
        </w:rPr>
        <w:t>.</w:t>
      </w:r>
    </w:p>
    <w:p w:rsidR="00295420" w:rsidRPr="005636FA" w:rsidRDefault="00295420" w:rsidP="00295420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5636FA">
        <w:rPr>
          <w:rFonts w:ascii="Times New Roman" w:hAnsi="Times New Roman"/>
          <w:sz w:val="28"/>
          <w:szCs w:val="28"/>
        </w:rPr>
        <w:t>3. Настоящее постановле</w:t>
      </w:r>
      <w:r w:rsidR="00303D30">
        <w:rPr>
          <w:rFonts w:ascii="Times New Roman" w:hAnsi="Times New Roman"/>
          <w:sz w:val="28"/>
          <w:szCs w:val="28"/>
        </w:rPr>
        <w:t>ние вступает в силу с 01.01.2017</w:t>
      </w:r>
      <w:r w:rsidRPr="005636FA">
        <w:rPr>
          <w:rFonts w:ascii="Times New Roman" w:hAnsi="Times New Roman"/>
          <w:sz w:val="28"/>
          <w:szCs w:val="28"/>
        </w:rPr>
        <w:t>г.</w:t>
      </w:r>
    </w:p>
    <w:p w:rsidR="00295420" w:rsidRPr="005636FA" w:rsidRDefault="00295420" w:rsidP="00295420">
      <w:pPr>
        <w:pStyle w:val="a8"/>
        <w:ind w:firstLine="708"/>
        <w:rPr>
          <w:rFonts w:ascii="Times New Roman" w:hAnsi="Times New Roman"/>
          <w:sz w:val="28"/>
          <w:szCs w:val="28"/>
        </w:rPr>
      </w:pPr>
      <w:r w:rsidRPr="005636FA">
        <w:rPr>
          <w:rFonts w:ascii="Times New Roman" w:hAnsi="Times New Roman"/>
          <w:sz w:val="28"/>
          <w:szCs w:val="28"/>
        </w:rPr>
        <w:t xml:space="preserve">4.Обнародовать настоящее постановление  </w:t>
      </w:r>
      <w:r w:rsidR="00E461C0">
        <w:rPr>
          <w:rFonts w:ascii="Times New Roman" w:hAnsi="Times New Roman"/>
          <w:sz w:val="28"/>
          <w:szCs w:val="28"/>
        </w:rPr>
        <w:t xml:space="preserve">в порядке, предусмотренном пунктом 11 статьи 38 Устава Елнатского сельского поселения </w:t>
      </w:r>
      <w:r w:rsidRPr="005636FA">
        <w:rPr>
          <w:rFonts w:ascii="Times New Roman" w:hAnsi="Times New Roman"/>
          <w:sz w:val="28"/>
          <w:szCs w:val="28"/>
        </w:rPr>
        <w:t xml:space="preserve">и разместить на официальном сайте администрации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5636FA">
        <w:rPr>
          <w:rFonts w:ascii="Times New Roman" w:hAnsi="Times New Roman"/>
          <w:sz w:val="28"/>
          <w:szCs w:val="28"/>
        </w:rPr>
        <w:t>поселения</w:t>
      </w:r>
      <w:r w:rsidR="00E461C0">
        <w:rPr>
          <w:rFonts w:ascii="Times New Roman" w:hAnsi="Times New Roman"/>
          <w:sz w:val="28"/>
          <w:szCs w:val="28"/>
        </w:rPr>
        <w:t>.</w:t>
      </w:r>
      <w:r w:rsidRPr="005636FA">
        <w:rPr>
          <w:rFonts w:ascii="Times New Roman" w:hAnsi="Times New Roman"/>
          <w:sz w:val="28"/>
          <w:szCs w:val="28"/>
        </w:rPr>
        <w:t xml:space="preserve"> </w:t>
      </w:r>
      <w:r w:rsidR="00E461C0">
        <w:rPr>
          <w:rFonts w:ascii="Times New Roman" w:hAnsi="Times New Roman"/>
          <w:sz w:val="28"/>
          <w:szCs w:val="28"/>
        </w:rPr>
        <w:t xml:space="preserve"> </w:t>
      </w:r>
    </w:p>
    <w:p w:rsidR="00295420" w:rsidRDefault="00295420" w:rsidP="00295420">
      <w:pPr>
        <w:pStyle w:val="a8"/>
        <w:ind w:firstLine="708"/>
        <w:rPr>
          <w:rFonts w:ascii="Times New Roman" w:hAnsi="Times New Roman"/>
          <w:sz w:val="28"/>
          <w:szCs w:val="28"/>
        </w:rPr>
      </w:pPr>
      <w:r w:rsidRPr="005636FA">
        <w:rPr>
          <w:rFonts w:ascii="Times New Roman" w:hAnsi="Times New Roman"/>
          <w:sz w:val="28"/>
          <w:szCs w:val="28"/>
        </w:rPr>
        <w:t>5.</w:t>
      </w:r>
      <w:proofErr w:type="gramStart"/>
      <w:r w:rsidRPr="005636F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636F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03D30" w:rsidRDefault="00303D30" w:rsidP="00295420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03D30" w:rsidRDefault="00303D30" w:rsidP="00295420">
      <w:pPr>
        <w:pStyle w:val="a8"/>
        <w:rPr>
          <w:rFonts w:ascii="Times New Roman" w:hAnsi="Times New Roman"/>
          <w:sz w:val="28"/>
          <w:szCs w:val="28"/>
        </w:rPr>
      </w:pPr>
    </w:p>
    <w:p w:rsidR="00295420" w:rsidRPr="008112F3" w:rsidRDefault="00303D30" w:rsidP="00295420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95420" w:rsidRPr="008112F3">
        <w:rPr>
          <w:rFonts w:ascii="Times New Roman" w:hAnsi="Times New Roman"/>
          <w:sz w:val="28"/>
          <w:szCs w:val="28"/>
        </w:rPr>
        <w:t>лав</w:t>
      </w:r>
      <w:r w:rsidR="00E461C0">
        <w:rPr>
          <w:rFonts w:ascii="Times New Roman" w:hAnsi="Times New Roman"/>
          <w:sz w:val="28"/>
          <w:szCs w:val="28"/>
        </w:rPr>
        <w:t>а</w:t>
      </w:r>
      <w:r w:rsidR="00295420" w:rsidRPr="008112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95420" w:rsidRPr="008112F3">
        <w:rPr>
          <w:rFonts w:ascii="Times New Roman" w:hAnsi="Times New Roman"/>
          <w:sz w:val="28"/>
          <w:szCs w:val="28"/>
        </w:rPr>
        <w:t xml:space="preserve">Елнатского сельского поселения </w:t>
      </w:r>
    </w:p>
    <w:p w:rsidR="00303D30" w:rsidRDefault="00295420" w:rsidP="00295420">
      <w:pPr>
        <w:pStyle w:val="a8"/>
        <w:rPr>
          <w:rFonts w:ascii="Times New Roman" w:hAnsi="Times New Roman"/>
          <w:sz w:val="28"/>
          <w:szCs w:val="28"/>
        </w:rPr>
      </w:pPr>
      <w:r w:rsidRPr="008112F3">
        <w:rPr>
          <w:rFonts w:ascii="Times New Roman" w:hAnsi="Times New Roman"/>
          <w:sz w:val="28"/>
          <w:szCs w:val="28"/>
        </w:rPr>
        <w:t xml:space="preserve">Юрьевецкого  муниципального района  </w:t>
      </w:r>
    </w:p>
    <w:p w:rsidR="00295420" w:rsidRPr="008112F3" w:rsidRDefault="00303D30" w:rsidP="00295420">
      <w:pPr>
        <w:pStyle w:val="a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95420" w:rsidRPr="008112F3">
        <w:rPr>
          <w:rFonts w:ascii="Times New Roman" w:hAnsi="Times New Roman"/>
          <w:sz w:val="28"/>
          <w:szCs w:val="28"/>
        </w:rPr>
        <w:t xml:space="preserve">                            Г.И.Гарнова</w:t>
      </w:r>
    </w:p>
    <w:p w:rsidR="00295420" w:rsidRDefault="00295420" w:rsidP="00295420">
      <w:pPr>
        <w:pStyle w:val="a3"/>
        <w:jc w:val="right"/>
        <w:rPr>
          <w:sz w:val="24"/>
          <w:szCs w:val="24"/>
        </w:rPr>
      </w:pPr>
    </w:p>
    <w:p w:rsidR="00295420" w:rsidRDefault="00295420" w:rsidP="00295420">
      <w:pPr>
        <w:pStyle w:val="a3"/>
        <w:jc w:val="right"/>
        <w:rPr>
          <w:sz w:val="24"/>
          <w:szCs w:val="24"/>
        </w:rPr>
      </w:pPr>
    </w:p>
    <w:p w:rsidR="00295420" w:rsidRDefault="00295420" w:rsidP="00295420">
      <w:pPr>
        <w:pStyle w:val="a3"/>
        <w:jc w:val="right"/>
        <w:rPr>
          <w:sz w:val="24"/>
          <w:szCs w:val="24"/>
        </w:rPr>
      </w:pPr>
    </w:p>
    <w:p w:rsidR="00295420" w:rsidRDefault="00295420" w:rsidP="00295420">
      <w:pPr>
        <w:pStyle w:val="a3"/>
        <w:jc w:val="right"/>
        <w:rPr>
          <w:sz w:val="24"/>
          <w:szCs w:val="24"/>
        </w:rPr>
      </w:pPr>
    </w:p>
    <w:p w:rsidR="00295420" w:rsidRDefault="00295420" w:rsidP="00295420">
      <w:pPr>
        <w:pStyle w:val="a3"/>
        <w:jc w:val="right"/>
        <w:rPr>
          <w:sz w:val="24"/>
          <w:szCs w:val="24"/>
        </w:rPr>
      </w:pPr>
    </w:p>
    <w:p w:rsidR="00295420" w:rsidRDefault="00295420" w:rsidP="00295420">
      <w:pPr>
        <w:pStyle w:val="a3"/>
        <w:jc w:val="right"/>
        <w:rPr>
          <w:sz w:val="24"/>
          <w:szCs w:val="24"/>
        </w:rPr>
      </w:pPr>
    </w:p>
    <w:p w:rsidR="00295420" w:rsidRPr="008112F3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</w:rPr>
      </w:pPr>
      <w:r w:rsidRPr="008112F3">
        <w:rPr>
          <w:rFonts w:ascii="Times New Roman" w:hAnsi="Times New Roman"/>
          <w:sz w:val="24"/>
          <w:szCs w:val="24"/>
        </w:rPr>
        <w:t xml:space="preserve">Приложение № 1 к постановлению </w:t>
      </w:r>
    </w:p>
    <w:p w:rsidR="00295420" w:rsidRDefault="00295420" w:rsidP="00295420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Елнатского </w:t>
      </w:r>
    </w:p>
    <w:p w:rsidR="00295420" w:rsidRDefault="00295420" w:rsidP="00295420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295420" w:rsidRPr="00CA40E2" w:rsidRDefault="00303D30" w:rsidP="00295420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от 14.10.2016</w:t>
      </w:r>
      <w:r w:rsidR="00295420">
        <w:rPr>
          <w:sz w:val="24"/>
          <w:szCs w:val="24"/>
        </w:rPr>
        <w:t xml:space="preserve">г. № </w:t>
      </w:r>
      <w:r>
        <w:rPr>
          <w:sz w:val="24"/>
          <w:szCs w:val="24"/>
        </w:rPr>
        <w:t>12</w:t>
      </w:r>
      <w:r w:rsidR="000C2B61">
        <w:rPr>
          <w:sz w:val="24"/>
          <w:szCs w:val="24"/>
        </w:rPr>
        <w:t>2</w:t>
      </w:r>
    </w:p>
    <w:p w:rsidR="00295420" w:rsidRPr="007B450A" w:rsidRDefault="00295420" w:rsidP="00295420">
      <w:pPr>
        <w:pStyle w:val="a3"/>
        <w:rPr>
          <w:b/>
          <w:szCs w:val="28"/>
        </w:rPr>
      </w:pPr>
      <w:r w:rsidRPr="007B450A">
        <w:rPr>
          <w:b/>
          <w:szCs w:val="28"/>
        </w:rPr>
        <w:t>Муниципальная программа</w:t>
      </w:r>
    </w:p>
    <w:p w:rsidR="00295420" w:rsidRDefault="00295420" w:rsidP="00295420">
      <w:pPr>
        <w:pStyle w:val="a3"/>
        <w:rPr>
          <w:b/>
          <w:szCs w:val="28"/>
        </w:rPr>
      </w:pPr>
      <w:r w:rsidRPr="007B450A">
        <w:rPr>
          <w:b/>
          <w:szCs w:val="28"/>
        </w:rPr>
        <w:t xml:space="preserve">«Обеспечение безопасности граждан Елнатского сельского поселения </w:t>
      </w:r>
    </w:p>
    <w:p w:rsidR="00295420" w:rsidRPr="007B450A" w:rsidRDefault="00303D30" w:rsidP="00295420">
      <w:pPr>
        <w:pStyle w:val="a3"/>
        <w:rPr>
          <w:b/>
          <w:szCs w:val="28"/>
        </w:rPr>
      </w:pPr>
      <w:r>
        <w:rPr>
          <w:b/>
          <w:szCs w:val="28"/>
        </w:rPr>
        <w:t>на 2017-2019</w:t>
      </w:r>
      <w:r w:rsidR="00295420" w:rsidRPr="007B450A">
        <w:rPr>
          <w:b/>
          <w:szCs w:val="28"/>
        </w:rPr>
        <w:t xml:space="preserve">г.г.» </w:t>
      </w:r>
    </w:p>
    <w:p w:rsidR="00295420" w:rsidRPr="00AD4FDE" w:rsidRDefault="00295420" w:rsidP="00295420">
      <w:pPr>
        <w:pStyle w:val="a3"/>
        <w:rPr>
          <w:b/>
          <w:sz w:val="24"/>
          <w:szCs w:val="24"/>
        </w:rPr>
      </w:pPr>
    </w:p>
    <w:p w:rsidR="00295420" w:rsidRPr="00794396" w:rsidRDefault="00295420" w:rsidP="00295420">
      <w:pPr>
        <w:pStyle w:val="a6"/>
        <w:jc w:val="center"/>
        <w:rPr>
          <w:rFonts w:ascii="Times New Roman" w:hAnsi="Times New Roman" w:cs="Times New Roman"/>
          <w:b/>
          <w:sz w:val="24"/>
        </w:rPr>
      </w:pPr>
      <w:r w:rsidRPr="00794396">
        <w:rPr>
          <w:rFonts w:ascii="Times New Roman" w:hAnsi="Times New Roman" w:cs="Times New Roman"/>
          <w:b/>
          <w:sz w:val="24"/>
        </w:rPr>
        <w:t>Паспорт</w:t>
      </w:r>
    </w:p>
    <w:p w:rsidR="00295420" w:rsidRPr="00794396" w:rsidRDefault="00295420" w:rsidP="00295420">
      <w:pPr>
        <w:pStyle w:val="a6"/>
        <w:jc w:val="center"/>
        <w:rPr>
          <w:rFonts w:ascii="Times New Roman" w:hAnsi="Times New Roman" w:cs="Times New Roman"/>
          <w:b/>
          <w:sz w:val="24"/>
        </w:rPr>
      </w:pPr>
      <w:r w:rsidRPr="00794396">
        <w:rPr>
          <w:rFonts w:ascii="Times New Roman" w:hAnsi="Times New Roman" w:cs="Times New Roman"/>
          <w:b/>
          <w:sz w:val="24"/>
        </w:rPr>
        <w:t xml:space="preserve">муниципальной программы </w:t>
      </w:r>
    </w:p>
    <w:p w:rsidR="00295420" w:rsidRDefault="00295420" w:rsidP="00295420">
      <w:pPr>
        <w:pStyle w:val="a3"/>
        <w:rPr>
          <w:b/>
          <w:sz w:val="24"/>
          <w:szCs w:val="24"/>
        </w:rPr>
      </w:pPr>
      <w:r w:rsidRPr="00794396">
        <w:rPr>
          <w:b/>
          <w:sz w:val="24"/>
        </w:rPr>
        <w:t>«</w:t>
      </w:r>
      <w:r w:rsidRPr="00794396">
        <w:rPr>
          <w:b/>
          <w:sz w:val="24"/>
          <w:szCs w:val="24"/>
        </w:rPr>
        <w:t>Обеспечение безопасности граждан Елнатского сельского поселения</w:t>
      </w:r>
    </w:p>
    <w:p w:rsidR="00295420" w:rsidRPr="00794396" w:rsidRDefault="00303D30" w:rsidP="00295420">
      <w:pPr>
        <w:pStyle w:val="a3"/>
        <w:rPr>
          <w:b/>
          <w:sz w:val="24"/>
        </w:rPr>
      </w:pPr>
      <w:r>
        <w:rPr>
          <w:b/>
          <w:sz w:val="24"/>
          <w:szCs w:val="24"/>
        </w:rPr>
        <w:t>на 2017-2019</w:t>
      </w:r>
      <w:r w:rsidR="00295420">
        <w:rPr>
          <w:b/>
          <w:sz w:val="24"/>
          <w:szCs w:val="24"/>
        </w:rPr>
        <w:t>г.г.</w:t>
      </w:r>
      <w:r w:rsidR="00295420" w:rsidRPr="00794396">
        <w:rPr>
          <w:b/>
          <w:sz w:val="24"/>
        </w:rPr>
        <w:t>»</w:t>
      </w:r>
    </w:p>
    <w:p w:rsidR="00295420" w:rsidRDefault="00295420" w:rsidP="00295420"/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810"/>
        <w:gridCol w:w="5972"/>
      </w:tblGrid>
      <w:tr w:rsidR="00295420" w:rsidRPr="0010675C" w:rsidTr="00295420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  <w:p w:rsidR="00295420" w:rsidRPr="0010675C" w:rsidRDefault="00295420" w:rsidP="0029542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pStyle w:val="a3"/>
              <w:ind w:firstLine="3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510B3B">
              <w:rPr>
                <w:sz w:val="24"/>
                <w:szCs w:val="24"/>
              </w:rPr>
              <w:t xml:space="preserve">Обеспечение безопасности граждан </w:t>
            </w:r>
            <w:r>
              <w:rPr>
                <w:sz w:val="24"/>
                <w:szCs w:val="24"/>
              </w:rPr>
              <w:t xml:space="preserve">Елнатского </w:t>
            </w:r>
            <w:r w:rsidRPr="00510B3B">
              <w:rPr>
                <w:sz w:val="24"/>
                <w:szCs w:val="24"/>
              </w:rPr>
              <w:t>сельского поселения</w:t>
            </w:r>
            <w:r w:rsidR="00303D30">
              <w:rPr>
                <w:sz w:val="24"/>
                <w:szCs w:val="24"/>
              </w:rPr>
              <w:t xml:space="preserve"> на 2017-2019г.г.</w:t>
            </w:r>
            <w:r>
              <w:rPr>
                <w:sz w:val="24"/>
                <w:szCs w:val="24"/>
              </w:rPr>
              <w:t>»</w:t>
            </w:r>
          </w:p>
        </w:tc>
      </w:tr>
      <w:tr w:rsidR="00295420" w:rsidRPr="0010675C" w:rsidTr="00295420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Pr="0010675C" w:rsidRDefault="00303D30" w:rsidP="00295420">
            <w:pPr>
              <w:snapToGrid w:val="0"/>
              <w:spacing w:after="0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2017-2019</w:t>
            </w:r>
            <w:r w:rsidR="00295420" w:rsidRPr="0010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95420" w:rsidRPr="0010675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954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2954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="002954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420" w:rsidRPr="0010675C" w:rsidTr="00295420"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 программы</w:t>
            </w:r>
          </w:p>
        </w:tc>
        <w:tc>
          <w:tcPr>
            <w:tcW w:w="5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ind w:firstLine="335"/>
              <w:rPr>
                <w:rFonts w:ascii="Times New Roman" w:hAnsi="Times New Roman" w:cs="Times New Roman"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Елнатского сельского поселения</w:t>
            </w:r>
            <w:r w:rsidRPr="00106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5420" w:rsidRPr="0010675C" w:rsidTr="00295420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Елнатского сельского поселения</w:t>
            </w:r>
          </w:p>
        </w:tc>
      </w:tr>
      <w:tr w:rsidR="00295420" w:rsidRPr="0010675C" w:rsidTr="00295420">
        <w:tc>
          <w:tcPr>
            <w:tcW w:w="3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подпрограмм</w:t>
            </w:r>
          </w:p>
        </w:tc>
        <w:tc>
          <w:tcPr>
            <w:tcW w:w="59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Pr="00707372" w:rsidRDefault="00295420" w:rsidP="00295420">
            <w:pPr>
              <w:snapToGrid w:val="0"/>
              <w:spacing w:after="0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372">
              <w:rPr>
                <w:rFonts w:ascii="Times New Roman" w:hAnsi="Times New Roman" w:cs="Times New Roman"/>
                <w:sz w:val="24"/>
                <w:szCs w:val="24"/>
              </w:rPr>
              <w:t>1. Подпрограмма</w:t>
            </w:r>
            <w:r w:rsidRPr="00707372">
              <w:rPr>
                <w:rFonts w:ascii="Times New Roman" w:hAnsi="Times New Roman"/>
                <w:sz w:val="24"/>
                <w:szCs w:val="24"/>
              </w:rPr>
              <w:t xml:space="preserve"> «Организация и осуществление профилактики экстремизма и терроризма в поселении»</w:t>
            </w:r>
            <w:r w:rsidRPr="007073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5420" w:rsidRPr="00707372" w:rsidRDefault="00303D30" w:rsidP="00295420">
            <w:pPr>
              <w:snapToGrid w:val="0"/>
              <w:spacing w:after="0"/>
              <w:ind w:firstLine="33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5420" w:rsidRPr="00AA6BA3" w:rsidRDefault="00303D30" w:rsidP="00295420">
            <w:pPr>
              <w:snapToGrid w:val="0"/>
              <w:spacing w:after="0"/>
              <w:ind w:firstLine="33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5420" w:rsidRPr="0070737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95420" w:rsidRPr="00707372">
              <w:rPr>
                <w:rFonts w:ascii="Times New Roman" w:hAnsi="Times New Roman"/>
                <w:sz w:val="24"/>
                <w:szCs w:val="24"/>
              </w:rPr>
              <w:t>Подпрограмма  «Обеспечение пожарной безопасности»</w:t>
            </w:r>
            <w:r w:rsidR="00295420" w:rsidRPr="004233F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295420" w:rsidRPr="0010675C" w:rsidTr="00295420">
        <w:trPr>
          <w:trHeight w:val="2096"/>
        </w:trPr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>Цели 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3D30" w:rsidRDefault="00295420" w:rsidP="00295420">
            <w:pPr>
              <w:widowControl w:val="0"/>
              <w:autoSpaceDE w:val="0"/>
              <w:autoSpaceDN w:val="0"/>
              <w:adjustRightInd w:val="0"/>
              <w:spacing w:after="0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303D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повышение безопасности населения и создание необходимых условий для укрепления существующей системы защиты населения, </w:t>
            </w:r>
            <w:r w:rsidR="00303D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95420" w:rsidRPr="00C8742F" w:rsidRDefault="00303D30" w:rsidP="00295420">
            <w:pPr>
              <w:widowControl w:val="0"/>
              <w:autoSpaceDE w:val="0"/>
              <w:autoSpaceDN w:val="0"/>
              <w:adjustRightInd w:val="0"/>
              <w:spacing w:after="0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295420"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обеспечение пожарной безопасности, безопасности на водных объектах;</w:t>
            </w:r>
          </w:p>
          <w:p w:rsidR="00295420" w:rsidRPr="00C8742F" w:rsidRDefault="00295420" w:rsidP="00295420">
            <w:pPr>
              <w:widowControl w:val="0"/>
              <w:autoSpaceDE w:val="0"/>
              <w:autoSpaceDN w:val="0"/>
              <w:adjustRightInd w:val="0"/>
              <w:snapToGrid w:val="0"/>
              <w:spacing w:before="60" w:after="60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безопасности граждан, проживающих на территории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Елнатского</w:t>
            </w:r>
            <w:r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поселения;</w:t>
            </w:r>
          </w:p>
          <w:p w:rsidR="00295420" w:rsidRPr="0010675C" w:rsidRDefault="00295420" w:rsidP="00295420">
            <w:pPr>
              <w:snapToGrid w:val="0"/>
              <w:spacing w:after="0"/>
              <w:ind w:firstLine="3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системы профилактики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экстремизма и терроризма,</w:t>
            </w:r>
            <w:r w:rsidRPr="00C87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охраны общественного порядка  на территории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поселения</w:t>
            </w:r>
          </w:p>
        </w:tc>
      </w:tr>
      <w:tr w:rsidR="00295420" w:rsidRPr="0010675C" w:rsidTr="00295420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Pr="002C4B68" w:rsidRDefault="00295420" w:rsidP="00295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организационной тушения пожаров</w:t>
            </w:r>
            <w:proofErr w:type="gramStart"/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03D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proofErr w:type="gramEnd"/>
          </w:p>
          <w:p w:rsidR="00295420" w:rsidRPr="002C4B68" w:rsidRDefault="00303D30" w:rsidP="0030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954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295420"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концентрация организационно-технических, материальных и информационных ресурсов Администрации </w:t>
            </w:r>
            <w:r w:rsidR="00295420">
              <w:rPr>
                <w:rFonts w:ascii="Times New Roman" w:hAnsi="Times New Roman"/>
                <w:color w:val="000000"/>
                <w:sz w:val="24"/>
                <w:szCs w:val="24"/>
              </w:rPr>
              <w:t>Елнатского</w:t>
            </w:r>
            <w:r w:rsidR="00295420"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при решении проблемы снижения рисков чрезвычайной ситуации;</w:t>
            </w:r>
          </w:p>
          <w:p w:rsidR="00295420" w:rsidRPr="002C4B68" w:rsidRDefault="00295420" w:rsidP="00295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совершенствование системы управления и экстренного реагирования в чрезвычайных ситуациях;</w:t>
            </w:r>
          </w:p>
          <w:p w:rsidR="00295420" w:rsidRPr="002C4B68" w:rsidRDefault="00295420" w:rsidP="00295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процента оповещения населения и организаций о фактах возникновения чрезвычайных ситуаций;</w:t>
            </w:r>
          </w:p>
          <w:p w:rsidR="00295420" w:rsidRPr="002C4B68" w:rsidRDefault="00295420" w:rsidP="0029542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- стабилизация и создание предпосылок для снижения уровня преступности на территории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поселения</w:t>
            </w: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95420" w:rsidRPr="002C4B68" w:rsidRDefault="00295420" w:rsidP="0029542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предупреждение террористических  и экстремистских проявлений, гармонизация </w:t>
            </w:r>
            <w:proofErr w:type="gramStart"/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межэтнический</w:t>
            </w:r>
            <w:proofErr w:type="gramEnd"/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отношений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95420" w:rsidRPr="002C4B68" w:rsidRDefault="00295420" w:rsidP="0029542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35"/>
              <w:jc w:val="both"/>
              <w:textAlignment w:val="baseline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4B68">
              <w:rPr>
                <w:rFonts w:ascii="Times New Roman" w:hAnsi="Times New Roman"/>
                <w:color w:val="000000"/>
                <w:sz w:val="24"/>
                <w:szCs w:val="24"/>
              </w:rPr>
              <w:t>- организация и совершенствование работы по привлечению населения к охране общественного порядка.</w:t>
            </w:r>
          </w:p>
        </w:tc>
      </w:tr>
      <w:tr w:rsidR="00295420" w:rsidRPr="0010675C" w:rsidTr="00295420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Default="00295420" w:rsidP="00295420">
            <w:pPr>
              <w:tabs>
                <w:tab w:val="left" w:pos="5370"/>
              </w:tabs>
              <w:spacing w:after="0"/>
              <w:ind w:firstLine="3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бюджетных ассигнований </w:t>
            </w:r>
            <w:r w:rsidR="00135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696000,0</w:t>
            </w:r>
          </w:p>
          <w:p w:rsidR="00295420" w:rsidRPr="003822D8" w:rsidRDefault="00AD0D8F" w:rsidP="00295420">
            <w:pPr>
              <w:tabs>
                <w:tab w:val="left" w:pos="5370"/>
              </w:tabs>
              <w:spacing w:after="0"/>
              <w:ind w:firstLine="3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295420"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том числе:</w:t>
            </w:r>
          </w:p>
          <w:p w:rsidR="00295420" w:rsidRPr="003822D8" w:rsidRDefault="00295420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местный бюджет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35211">
              <w:rPr>
                <w:rFonts w:ascii="Times New Roman" w:eastAsia="Times New Roman" w:hAnsi="Times New Roman" w:cs="Times New Roman"/>
                <w:sz w:val="24"/>
                <w:szCs w:val="24"/>
              </w:rPr>
              <w:t>696000,0</w:t>
            </w:r>
            <w:r w:rsidR="00AD0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295420" w:rsidRPr="003822D8" w:rsidRDefault="00295420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C49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E724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D0D8F">
              <w:rPr>
                <w:rFonts w:ascii="Times New Roman" w:eastAsia="Times New Roman" w:hAnsi="Times New Roman" w:cs="Times New Roman"/>
                <w:sz w:val="24"/>
                <w:szCs w:val="24"/>
              </w:rPr>
              <w:t>232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D0D8F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proofErr w:type="gramStart"/>
            <w:r w:rsidR="00AD0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95420" w:rsidRPr="003822D8" w:rsidRDefault="00295420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C49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3C4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D8F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D0D8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proofErr w:type="gramStart"/>
            <w:r w:rsidR="00AD0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724C2" w:rsidRDefault="00295420" w:rsidP="00295420">
            <w:pPr>
              <w:widowControl w:val="0"/>
              <w:spacing w:after="0"/>
              <w:ind w:firstLine="36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C49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3C4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0D8F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D0D8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proofErr w:type="gramStart"/>
            <w:r w:rsidR="00AD0D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E724C2" w:rsidRPr="007303F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95420" w:rsidRPr="00E724C2" w:rsidRDefault="00E724C2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4C2">
              <w:rPr>
                <w:rFonts w:ascii="Times New Roman" w:hAnsi="Times New Roman"/>
                <w:sz w:val="24"/>
                <w:szCs w:val="24"/>
              </w:rPr>
              <w:t>Объемы средств   бюджета Елнатского сельского поселения для финансирования Программы носят прогнозный характер и подлежат ежегодной корректировке в соответствии с решением Совета   Елнатского  сельского поселения о бюджете Елнатского  сельского поселения на соответствующий финансовый год.</w:t>
            </w:r>
          </w:p>
          <w:p w:rsidR="00295420" w:rsidRPr="003822D8" w:rsidRDefault="00E724C2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95420" w:rsidRPr="0010675C" w:rsidRDefault="00295420" w:rsidP="00295420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95420" w:rsidRPr="0010675C" w:rsidTr="00295420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420" w:rsidRPr="0010675C" w:rsidRDefault="00295420" w:rsidP="00295420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за выполнение программы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420" w:rsidRPr="003822D8" w:rsidRDefault="00295420" w:rsidP="00295420">
            <w:pPr>
              <w:tabs>
                <w:tab w:val="left" w:pos="5370"/>
              </w:tabs>
              <w:spacing w:after="0"/>
              <w:ind w:firstLine="3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67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Елнатского сельского поселения</w:t>
            </w:r>
          </w:p>
        </w:tc>
      </w:tr>
    </w:tbl>
    <w:p w:rsidR="00295420" w:rsidRPr="00F00F60" w:rsidRDefault="00295420" w:rsidP="002954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5420" w:rsidRPr="00F00F60" w:rsidRDefault="00295420" w:rsidP="00295420">
      <w:pPr>
        <w:pStyle w:val="a7"/>
        <w:numPr>
          <w:ilvl w:val="0"/>
          <w:numId w:val="7"/>
        </w:num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00F60">
        <w:rPr>
          <w:rFonts w:ascii="Times New Roman" w:hAnsi="Times New Roman"/>
          <w:b/>
          <w:color w:val="000000"/>
          <w:sz w:val="24"/>
          <w:szCs w:val="24"/>
        </w:rPr>
        <w:t>Обоснование необходимости разработки Программы</w:t>
      </w:r>
    </w:p>
    <w:p w:rsidR="00295420" w:rsidRPr="00F00F60" w:rsidRDefault="00295420" w:rsidP="0029542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943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95420" w:rsidRPr="00F00F60" w:rsidRDefault="00295420" w:rsidP="0029542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          Обеспечение </w:t>
      </w:r>
      <w:r w:rsidR="000D4F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повышени</w:t>
      </w:r>
      <w:r w:rsidR="000D4F50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уровня защищенности населения и безопасности потенциально опасных объектов и объектов жизнеобеспечения от угроз природного и техногенного характера, создает необходимые условия для развития  </w:t>
      </w:r>
      <w:r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95420" w:rsidRPr="00F00F60" w:rsidRDefault="00295420" w:rsidP="0029542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0D4F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         Следует отметить, что общей характерной особенностью природных и техногенных опасностей на современном этапе является их взаимосвязанный комплексный характер, выражающийся в том, что одно возникающее бездействие может вызвать целую цепочку других </w:t>
      </w:r>
      <w:proofErr w:type="gramStart"/>
      <w:r w:rsidRPr="00F00F60">
        <w:rPr>
          <w:rFonts w:ascii="Times New Roman" w:hAnsi="Times New Roman" w:cs="Times New Roman"/>
          <w:color w:val="000000"/>
          <w:sz w:val="24"/>
          <w:szCs w:val="24"/>
        </w:rPr>
        <w:t>более катастрофических</w:t>
      </w:r>
      <w:proofErr w:type="gramEnd"/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процессов.</w:t>
      </w:r>
    </w:p>
    <w:p w:rsidR="00295420" w:rsidRDefault="00295420" w:rsidP="00295420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тушения пожаров предполагает создание необходимых условий для укрепления пожарной безопасности в </w:t>
      </w:r>
      <w:r>
        <w:rPr>
          <w:rFonts w:ascii="Times New Roman" w:hAnsi="Times New Roman" w:cs="Times New Roman"/>
          <w:color w:val="000000"/>
          <w:sz w:val="24"/>
          <w:szCs w:val="24"/>
        </w:rPr>
        <w:t>поселении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, уменьшение гибели, травматизма людей и размера материальных потерь от пожаров.</w:t>
      </w:r>
    </w:p>
    <w:p w:rsidR="00295420" w:rsidRPr="00F00F60" w:rsidRDefault="00295420" w:rsidP="0029542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        Использование информационных материалов по проблемам снижения рисков и смягчения последствий чрезвычайных ситуаций окажет серьезное влияние на практику социально-экономического планирования, а с учетом существующих тенденций роста количества катастроф и стихийных бедствий обеспечит снижение уровня риска для человека.</w:t>
      </w:r>
    </w:p>
    <w:p w:rsidR="00295420" w:rsidRPr="00F00F60" w:rsidRDefault="00295420" w:rsidP="00295420">
      <w:pPr>
        <w:snapToGri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95420" w:rsidRPr="00F00F60" w:rsidRDefault="00295420" w:rsidP="00295420">
      <w:pPr>
        <w:snapToGri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F60">
        <w:rPr>
          <w:rFonts w:ascii="Times New Roman" w:hAnsi="Times New Roman" w:cs="Times New Roman"/>
          <w:b/>
          <w:sz w:val="24"/>
          <w:szCs w:val="24"/>
        </w:rPr>
        <w:t>2.Цели и задачи Программы</w:t>
      </w:r>
    </w:p>
    <w:p w:rsidR="00295420" w:rsidRPr="00F00F60" w:rsidRDefault="00295420" w:rsidP="00295420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Исходя из полномочий органов местного самоуправления, с учетом приоритетов и целей государственной политики, существующих проблем в сфере </w:t>
      </w:r>
      <w:r w:rsidR="009F46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защиты населения от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чрезвычайных ситуаций природного и техногенного характера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Елнатском</w:t>
      </w:r>
      <w:proofErr w:type="spellEnd"/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сельском поселении определены следующие цели и задачи подпрограммы.</w:t>
      </w:r>
    </w:p>
    <w:p w:rsidR="00295420" w:rsidRPr="00F00F60" w:rsidRDefault="00295420" w:rsidP="0029542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       Основной целью подпрограммы является </w:t>
      </w:r>
      <w:r w:rsidR="009F46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повышение безопасности населения и создание необходимых условий для укрепления существующей системы защиты населения, </w:t>
      </w:r>
      <w:r w:rsidR="009F46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обе</w:t>
      </w:r>
      <w:r w:rsidR="009F46A0">
        <w:rPr>
          <w:rFonts w:ascii="Times New Roman" w:hAnsi="Times New Roman" w:cs="Times New Roman"/>
          <w:color w:val="000000"/>
          <w:sz w:val="24"/>
          <w:szCs w:val="24"/>
        </w:rPr>
        <w:t>спечение пожарной безопасности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95420" w:rsidRPr="00F00F60" w:rsidRDefault="00295420" w:rsidP="0029542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        Задачами подпрограммы являются: </w:t>
      </w:r>
    </w:p>
    <w:p w:rsidR="00295420" w:rsidRPr="00F00F60" w:rsidRDefault="009F46A0" w:rsidP="0029542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r w:rsidR="00295420"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тушения пожаров и гражданской обороны;</w:t>
      </w:r>
    </w:p>
    <w:p w:rsidR="00295420" w:rsidRPr="00350041" w:rsidRDefault="009F46A0" w:rsidP="0029542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5420">
        <w:rPr>
          <w:rFonts w:ascii="Times New Roman" w:hAnsi="Times New Roman" w:cs="Times New Roman"/>
          <w:color w:val="000000"/>
          <w:sz w:val="24"/>
          <w:szCs w:val="24"/>
        </w:rPr>
        <w:t>- профилактика экстремизма и терроризма в поселении.</w:t>
      </w:r>
    </w:p>
    <w:p w:rsidR="00295420" w:rsidRPr="0077748D" w:rsidRDefault="00295420" w:rsidP="002954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295420" w:rsidRPr="00350041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3. Ресурсное обеспечение программы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Источник финансирования – бюджет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 сельского  поселения. Объемы финансирования программы из бюджета  поселения подлежат ежегодной корректировке с учетом возможностей бюджета поселения.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Заказчик настоящей программы в процессе её реализации детализирует мероприятия с целью сокращения сроков исполнения и затрат по программе и вносит предложения о соответствующих изменениях в программу в установленном порядке.</w:t>
      </w:r>
    </w:p>
    <w:p w:rsidR="00295420" w:rsidRPr="00F00F60" w:rsidRDefault="00295420" w:rsidP="00295420">
      <w:pPr>
        <w:pStyle w:val="1"/>
        <w:jc w:val="center"/>
        <w:rPr>
          <w:szCs w:val="24"/>
        </w:rPr>
      </w:pPr>
      <w:r>
        <w:rPr>
          <w:szCs w:val="24"/>
        </w:rPr>
        <w:t>4</w:t>
      </w:r>
      <w:r w:rsidRPr="00350041">
        <w:rPr>
          <w:szCs w:val="24"/>
        </w:rPr>
        <w:t>.</w:t>
      </w:r>
      <w:bookmarkStart w:id="0" w:name="sub_700"/>
      <w:r w:rsidRPr="00350041">
        <w:rPr>
          <w:szCs w:val="24"/>
        </w:rPr>
        <w:t>Механизм реализации Программы</w:t>
      </w:r>
      <w:bookmarkEnd w:id="0"/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Механизм реализации Программы основывается на положениях, предусмотренных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Реализация мероприятий Программы осуществляется посредством выделения бюджетных средств. Целевое назначение бюджетных средств – финансирование расходных обязательств, возникающих при выполнении мероприятий Программы.</w:t>
      </w:r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Общее управление Программой осуществляет координатор программы.</w:t>
      </w:r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Координатор программы:</w:t>
      </w:r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организует разработку и реализацию Программы, принимает решение о внесении в установленном порядке изменений в Программу и несет ответственность за достижение показателей Программы;</w:t>
      </w:r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осуществляет мониторинг и анализ, проводит оценку эффективности Программы;</w:t>
      </w:r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>готовит годовой отчет о ходе реализации Программы;</w:t>
      </w:r>
    </w:p>
    <w:p w:rsidR="00295420" w:rsidRPr="00350041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0041">
        <w:rPr>
          <w:rFonts w:ascii="Times New Roman" w:hAnsi="Times New Roman" w:cs="Times New Roman"/>
          <w:sz w:val="24"/>
          <w:szCs w:val="24"/>
        </w:rPr>
        <w:t xml:space="preserve">размещает информацию о ходе реализации и достигнутых результатах программы на </w:t>
      </w:r>
      <w:r w:rsidRPr="00350041">
        <w:rPr>
          <w:rStyle w:val="ac"/>
          <w:rFonts w:ascii="Times New Roman" w:hAnsi="Times New Roman" w:cs="Times New Roman"/>
          <w:color w:val="auto"/>
          <w:sz w:val="24"/>
          <w:szCs w:val="24"/>
        </w:rPr>
        <w:t>официальном сайте</w:t>
      </w:r>
      <w:r w:rsidRPr="00350041">
        <w:rPr>
          <w:rFonts w:ascii="Times New Roman" w:hAnsi="Times New Roman" w:cs="Times New Roman"/>
          <w:sz w:val="24"/>
          <w:szCs w:val="24"/>
        </w:rPr>
        <w:t xml:space="preserve"> в сети "Интернет".</w:t>
      </w:r>
    </w:p>
    <w:p w:rsidR="00295420" w:rsidRDefault="00295420" w:rsidP="00295420">
      <w:pPr>
        <w:autoSpaceDN w:val="0"/>
        <w:adjustRightInd w:val="0"/>
        <w:spacing w:after="0" w:line="240" w:lineRule="auto"/>
        <w:ind w:firstLine="426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95420" w:rsidRPr="00350041" w:rsidRDefault="00295420" w:rsidP="00295420">
      <w:pPr>
        <w:autoSpaceDN w:val="0"/>
        <w:adjustRightInd w:val="0"/>
        <w:spacing w:after="0" w:line="240" w:lineRule="auto"/>
        <w:ind w:firstLine="426"/>
        <w:contextualSpacing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0041">
        <w:rPr>
          <w:rFonts w:ascii="Times New Roman" w:hAnsi="Times New Roman" w:cs="Times New Roman"/>
          <w:b/>
          <w:sz w:val="24"/>
          <w:szCs w:val="24"/>
        </w:rPr>
        <w:t>5. О</w:t>
      </w:r>
      <w:r w:rsidRPr="00350041">
        <w:rPr>
          <w:rFonts w:ascii="Times New Roman" w:hAnsi="Times New Roman" w:cs="Times New Roman"/>
          <w:b/>
          <w:color w:val="000000"/>
          <w:sz w:val="24"/>
          <w:szCs w:val="24"/>
        </w:rPr>
        <w:t>ценка социально-экономической эффективности Программы,</w:t>
      </w:r>
    </w:p>
    <w:p w:rsidR="00295420" w:rsidRPr="00C63C52" w:rsidRDefault="00295420" w:rsidP="00295420">
      <w:pPr>
        <w:autoSpaceDN w:val="0"/>
        <w:adjustRightInd w:val="0"/>
        <w:spacing w:after="0" w:line="240" w:lineRule="auto"/>
        <w:ind w:firstLine="426"/>
        <w:contextualSpacing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50041">
        <w:rPr>
          <w:rFonts w:ascii="Times New Roman" w:hAnsi="Times New Roman" w:cs="Times New Roman"/>
          <w:b/>
          <w:color w:val="000000"/>
          <w:sz w:val="24"/>
          <w:szCs w:val="24"/>
        </w:rPr>
        <w:t>целевые индикаторы</w:t>
      </w:r>
    </w:p>
    <w:p w:rsidR="00295420" w:rsidRPr="00F00F60" w:rsidRDefault="00295420" w:rsidP="00295420">
      <w:pPr>
        <w:autoSpaceDN w:val="0"/>
        <w:adjustRightInd w:val="0"/>
        <w:spacing w:after="0" w:line="240" w:lineRule="auto"/>
        <w:ind w:firstLine="709"/>
        <w:jc w:val="both"/>
        <w:rPr>
          <w:rStyle w:val="ae"/>
          <w:rFonts w:ascii="Times New Roman" w:hAnsi="Times New Roman" w:cs="Times New Roman"/>
          <w:b w:val="0"/>
          <w:bCs w:val="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>Комплексная оценка эффективности реализации муниципальной программы осуществляется ежегодно в течение всего срока ее реализации и включает в себя оценку степени выполнения мероприятий муниципальной программы и оценку эффективности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00F60">
        <w:rPr>
          <w:rStyle w:val="ae"/>
          <w:rFonts w:ascii="Times New Roman" w:hAnsi="Times New Roman" w:cs="Times New Roman"/>
          <w:sz w:val="24"/>
          <w:szCs w:val="24"/>
        </w:rPr>
        <w:t xml:space="preserve"> </w:t>
      </w:r>
    </w:p>
    <w:p w:rsidR="00295420" w:rsidRPr="00F00F60" w:rsidRDefault="00295420" w:rsidP="00295420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0F60">
        <w:rPr>
          <w:rFonts w:ascii="Times New Roman" w:hAnsi="Times New Roman" w:cs="Times New Roman"/>
          <w:sz w:val="24"/>
          <w:szCs w:val="24"/>
        </w:rPr>
        <w:t>Степень выполнения мероприятий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295420" w:rsidRPr="00F00F60" w:rsidRDefault="00295420" w:rsidP="00295420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sz w:val="24"/>
          <w:szCs w:val="24"/>
        </w:rPr>
        <w:t>Степень выполнения мероприятий Программы по окончании ее реализации рассчитывается как отношение количества мероприятий, выполненных за весь период реализации Программы, к общему количеству мероприятий, предусмотренных к выполнению за весь период реализации.</w:t>
      </w:r>
    </w:p>
    <w:p w:rsidR="00295420" w:rsidRPr="00F00F60" w:rsidRDefault="00295420" w:rsidP="00295420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Утверждение и внедрение мероприятий подпрограммы создаст условия для стабилизации и снижения уровня преступности на территории </w:t>
      </w:r>
      <w:r>
        <w:rPr>
          <w:rFonts w:ascii="Times New Roman" w:hAnsi="Times New Roman" w:cs="Times New Roman"/>
          <w:color w:val="000000"/>
          <w:sz w:val="24"/>
          <w:szCs w:val="24"/>
        </w:rPr>
        <w:t>поселения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, совершенствования системы профилактики </w:t>
      </w:r>
      <w:r>
        <w:rPr>
          <w:rFonts w:ascii="Times New Roman" w:hAnsi="Times New Roman" w:cs="Times New Roman"/>
          <w:color w:val="000000"/>
          <w:sz w:val="24"/>
          <w:szCs w:val="24"/>
        </w:rPr>
        <w:t>экстремизма и терроризма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, формирования у подростков и молодежи мотивации к ведению здорового образа жизни, внедрения современных технических сре</w:t>
      </w:r>
      <w:proofErr w:type="gramStart"/>
      <w:r w:rsidRPr="00F00F60">
        <w:rPr>
          <w:rFonts w:ascii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F00F60">
        <w:rPr>
          <w:rFonts w:ascii="Times New Roman" w:hAnsi="Times New Roman" w:cs="Times New Roman"/>
          <w:color w:val="000000"/>
          <w:sz w:val="24"/>
          <w:szCs w:val="24"/>
        </w:rPr>
        <w:t>я обеспечения правопорядка и безопасности на улицах и в других общественных местах.</w:t>
      </w:r>
    </w:p>
    <w:p w:rsidR="00295420" w:rsidRPr="00F00F60" w:rsidRDefault="00295420" w:rsidP="00295420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0F60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Реализация программы при ее финансировании в полном объеме позволит достигнуть следующих результатов:</w:t>
      </w:r>
    </w:p>
    <w:p w:rsidR="00295420" w:rsidRDefault="00295420" w:rsidP="00295420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1.Снижение количества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 поселения  преступлений, в том числе в общественных местах и на улице.</w:t>
      </w:r>
    </w:p>
    <w:p w:rsidR="00295420" w:rsidRPr="00F00F60" w:rsidRDefault="00295420" w:rsidP="00295420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.Активная информационная работа по информированию граждан о деятельности по борьбе с преступностью.</w:t>
      </w:r>
    </w:p>
    <w:p w:rsidR="00295420" w:rsidRPr="00F00F60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.Совершенствование взаимодействия организаций, учреждений, общественности в сфере противодействия террористической,  экстремистской и наркотической  деятельности.</w:t>
      </w:r>
    </w:p>
    <w:p w:rsidR="00295420" w:rsidRPr="00F00F60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 Снижение количества правонарушений.</w:t>
      </w:r>
    </w:p>
    <w:p w:rsidR="00295420" w:rsidRPr="00F00F60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.Снижение количества преступлений, совершенных несовершеннолетними.</w:t>
      </w:r>
    </w:p>
    <w:p w:rsidR="00295420" w:rsidRPr="00F00F60" w:rsidRDefault="00295420" w:rsidP="002954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F00F60">
        <w:rPr>
          <w:rFonts w:ascii="Times New Roman" w:hAnsi="Times New Roman" w:cs="Times New Roman"/>
          <w:color w:val="000000"/>
          <w:sz w:val="24"/>
          <w:szCs w:val="24"/>
        </w:rPr>
        <w:t>. Увеличение количества граждан, вовлечённых в охрану общественного порядка.</w:t>
      </w:r>
    </w:p>
    <w:p w:rsidR="00295420" w:rsidRPr="00F00F60" w:rsidRDefault="00295420" w:rsidP="00295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F60">
        <w:rPr>
          <w:rFonts w:ascii="Times New Roman" w:hAnsi="Times New Roman" w:cs="Times New Roman"/>
          <w:sz w:val="24"/>
          <w:szCs w:val="24"/>
        </w:rPr>
        <w:tab/>
        <w:t>Перечень целевых индикаторов:</w:t>
      </w:r>
    </w:p>
    <w:p w:rsidR="00295420" w:rsidRPr="00F00F60" w:rsidRDefault="00295420" w:rsidP="00295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F60">
        <w:rPr>
          <w:rFonts w:ascii="Times New Roman" w:hAnsi="Times New Roman" w:cs="Times New Roman"/>
          <w:sz w:val="24"/>
          <w:szCs w:val="24"/>
        </w:rPr>
        <w:tab/>
      </w:r>
      <w:r w:rsidR="003C49AF">
        <w:rPr>
          <w:rFonts w:ascii="Times New Roman" w:hAnsi="Times New Roman" w:cs="Times New Roman"/>
          <w:sz w:val="24"/>
          <w:szCs w:val="24"/>
        </w:rPr>
        <w:t xml:space="preserve"> </w:t>
      </w:r>
      <w:r w:rsidR="003C49AF">
        <w:rPr>
          <w:rFonts w:ascii="Times New Roman" w:hAnsi="Times New Roman" w:cs="Times New Roman"/>
          <w:sz w:val="24"/>
          <w:szCs w:val="24"/>
        </w:rPr>
        <w:tab/>
        <w:t>1</w:t>
      </w:r>
      <w:r w:rsidRPr="00F00F60">
        <w:rPr>
          <w:rFonts w:ascii="Times New Roman" w:hAnsi="Times New Roman" w:cs="Times New Roman"/>
          <w:sz w:val="24"/>
          <w:szCs w:val="24"/>
        </w:rPr>
        <w:t>.скижение количества пожаров, гибели людей на пожарах;</w:t>
      </w:r>
    </w:p>
    <w:p w:rsidR="00295420" w:rsidRPr="00F00F60" w:rsidRDefault="00295420" w:rsidP="00295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F60">
        <w:rPr>
          <w:rFonts w:ascii="Times New Roman" w:hAnsi="Times New Roman" w:cs="Times New Roman"/>
          <w:sz w:val="24"/>
          <w:szCs w:val="24"/>
        </w:rPr>
        <w:tab/>
      </w:r>
      <w:r w:rsidR="003C49AF">
        <w:rPr>
          <w:rFonts w:ascii="Times New Roman" w:hAnsi="Times New Roman" w:cs="Times New Roman"/>
          <w:sz w:val="24"/>
          <w:szCs w:val="24"/>
        </w:rPr>
        <w:t xml:space="preserve"> </w:t>
      </w:r>
      <w:r w:rsidR="003C49AF">
        <w:rPr>
          <w:rFonts w:ascii="Times New Roman" w:hAnsi="Times New Roman" w:cs="Times New Roman"/>
          <w:sz w:val="24"/>
          <w:szCs w:val="24"/>
        </w:rPr>
        <w:tab/>
        <w:t>2</w:t>
      </w:r>
      <w:r w:rsidRPr="00F00F60">
        <w:rPr>
          <w:rFonts w:ascii="Times New Roman" w:hAnsi="Times New Roman" w:cs="Times New Roman"/>
          <w:sz w:val="24"/>
          <w:szCs w:val="24"/>
        </w:rPr>
        <w:t>.общее количество правонарушений;</w:t>
      </w:r>
    </w:p>
    <w:p w:rsidR="00295420" w:rsidRPr="00F00F60" w:rsidRDefault="003C49AF" w:rsidP="00295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46A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</w:t>
      </w:r>
      <w:r w:rsidR="00295420" w:rsidRPr="00F00F60">
        <w:rPr>
          <w:rFonts w:ascii="Times New Roman" w:hAnsi="Times New Roman" w:cs="Times New Roman"/>
          <w:sz w:val="24"/>
          <w:szCs w:val="24"/>
        </w:rPr>
        <w:t>. количество правонарушений, совершенных несовершеннолетними.</w:t>
      </w:r>
    </w:p>
    <w:p w:rsidR="00295420" w:rsidRPr="00F00F60" w:rsidRDefault="00295420" w:rsidP="002954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5420" w:rsidRDefault="00295420" w:rsidP="00295420">
      <w:pPr>
        <w:spacing w:after="0"/>
      </w:pPr>
    </w:p>
    <w:p w:rsidR="00295420" w:rsidRDefault="00295420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95420" w:rsidRDefault="00295420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95420" w:rsidRDefault="00295420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95420" w:rsidRDefault="00295420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95420" w:rsidRDefault="00295420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95420" w:rsidRDefault="00295420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95420" w:rsidRDefault="00295420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95420" w:rsidRDefault="00295420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95420" w:rsidRDefault="00295420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95420" w:rsidRDefault="00295420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95420" w:rsidRDefault="00295420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15731C" w:rsidRDefault="0015731C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95420" w:rsidRPr="0015761D" w:rsidRDefault="0069431A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="00295420">
        <w:rPr>
          <w:rFonts w:ascii="Times New Roman" w:hAnsi="Times New Roman" w:cs="Times New Roman"/>
          <w:sz w:val="20"/>
          <w:szCs w:val="20"/>
        </w:rPr>
        <w:t>риложение №1</w:t>
      </w:r>
      <w:r w:rsidR="00295420" w:rsidRPr="0015761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95420" w:rsidRPr="0015761D" w:rsidRDefault="00295420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5761D">
        <w:rPr>
          <w:rFonts w:ascii="Times New Roman" w:hAnsi="Times New Roman" w:cs="Times New Roman"/>
          <w:sz w:val="20"/>
          <w:szCs w:val="20"/>
        </w:rPr>
        <w:t xml:space="preserve">к муниципальной программе </w:t>
      </w:r>
    </w:p>
    <w:p w:rsidR="00295420" w:rsidRPr="0015761D" w:rsidRDefault="00295420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5761D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>Обеспечение безопасности граждан</w:t>
      </w:r>
      <w:r w:rsidRPr="0015761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95420" w:rsidRPr="0015761D" w:rsidRDefault="00295420" w:rsidP="0029542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Елнатского сельского поселения на 201</w:t>
      </w:r>
      <w:r w:rsidR="004268E7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>-201</w:t>
      </w:r>
      <w:r w:rsidR="004268E7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20"/>
          <w:szCs w:val="20"/>
        </w:rPr>
        <w:t>г.г.</w:t>
      </w:r>
      <w:r w:rsidRPr="0015761D">
        <w:rPr>
          <w:rFonts w:ascii="Times New Roman" w:hAnsi="Times New Roman" w:cs="Times New Roman"/>
          <w:sz w:val="20"/>
          <w:szCs w:val="20"/>
        </w:rPr>
        <w:t>»</w:t>
      </w:r>
    </w:p>
    <w:p w:rsidR="00295420" w:rsidRDefault="00295420" w:rsidP="0029542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95420" w:rsidRPr="00B25247" w:rsidRDefault="00295420" w:rsidP="002954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247">
        <w:rPr>
          <w:rFonts w:ascii="Times New Roman" w:hAnsi="Times New Roman" w:cs="Times New Roman"/>
          <w:b/>
          <w:sz w:val="24"/>
          <w:szCs w:val="24"/>
        </w:rPr>
        <w:t>Система программных мероприятий</w:t>
      </w:r>
    </w:p>
    <w:p w:rsidR="00295420" w:rsidRPr="00B25247" w:rsidRDefault="00295420" w:rsidP="002954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247">
        <w:rPr>
          <w:rFonts w:ascii="Times New Roman" w:hAnsi="Times New Roman" w:cs="Times New Roman"/>
          <w:b/>
          <w:sz w:val="24"/>
          <w:szCs w:val="24"/>
        </w:rPr>
        <w:t xml:space="preserve">по реализации  муниципальной   программы </w:t>
      </w:r>
    </w:p>
    <w:p w:rsidR="00295420" w:rsidRDefault="00295420" w:rsidP="002954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247">
        <w:rPr>
          <w:rFonts w:ascii="Times New Roman" w:hAnsi="Times New Roman" w:cs="Times New Roman"/>
          <w:b/>
          <w:sz w:val="24"/>
          <w:szCs w:val="24"/>
        </w:rPr>
        <w:t>«</w:t>
      </w:r>
      <w:r w:rsidRPr="0005320A">
        <w:rPr>
          <w:rFonts w:ascii="Times New Roman" w:hAnsi="Times New Roman" w:cs="Times New Roman"/>
          <w:b/>
          <w:sz w:val="24"/>
          <w:szCs w:val="24"/>
        </w:rPr>
        <w:t xml:space="preserve">Обеспечение безопасности граждан </w:t>
      </w:r>
      <w:r>
        <w:rPr>
          <w:rFonts w:ascii="Times New Roman" w:hAnsi="Times New Roman" w:cs="Times New Roman"/>
          <w:b/>
          <w:sz w:val="24"/>
          <w:szCs w:val="24"/>
        </w:rPr>
        <w:t>Елнатского</w:t>
      </w:r>
      <w:r w:rsidRPr="0005320A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F46A0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-201</w:t>
      </w:r>
      <w:r w:rsidR="009F46A0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г.г.</w:t>
      </w:r>
      <w:r w:rsidRPr="00B25247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295420" w:rsidRPr="00F76906" w:rsidRDefault="00295420" w:rsidP="002954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775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руб.)</w:t>
      </w:r>
    </w:p>
    <w:tbl>
      <w:tblPr>
        <w:tblStyle w:val="a9"/>
        <w:tblW w:w="1101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0"/>
        <w:gridCol w:w="2755"/>
        <w:gridCol w:w="1015"/>
        <w:gridCol w:w="1595"/>
        <w:gridCol w:w="859"/>
        <w:gridCol w:w="1315"/>
        <w:gridCol w:w="1450"/>
        <w:gridCol w:w="1450"/>
      </w:tblGrid>
      <w:tr w:rsidR="00295420" w:rsidRPr="00BE6145" w:rsidTr="00295420">
        <w:trPr>
          <w:trHeight w:val="78"/>
        </w:trPr>
        <w:tc>
          <w:tcPr>
            <w:tcW w:w="580" w:type="dxa"/>
            <w:vMerge w:val="restart"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755" w:type="dxa"/>
            <w:vMerge w:val="restart"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015" w:type="dxa"/>
            <w:vMerge w:val="restart"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Срок </w:t>
            </w:r>
            <w:proofErr w:type="spellStart"/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испол</w:t>
            </w:r>
            <w:proofErr w:type="spellEnd"/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нения (год)</w:t>
            </w:r>
          </w:p>
        </w:tc>
        <w:tc>
          <w:tcPr>
            <w:tcW w:w="1595" w:type="dxa"/>
            <w:vMerge w:val="restart"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Исполнители – получатели бюджетных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</w:p>
        </w:tc>
        <w:tc>
          <w:tcPr>
            <w:tcW w:w="5074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95420" w:rsidRPr="00BE6145" w:rsidRDefault="00295420" w:rsidP="002954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420" w:rsidRPr="00BE6145" w:rsidTr="00295420">
        <w:trPr>
          <w:trHeight w:val="71"/>
        </w:trPr>
        <w:tc>
          <w:tcPr>
            <w:tcW w:w="580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4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Объемы и источники финансирования</w:t>
            </w:r>
          </w:p>
        </w:tc>
      </w:tr>
      <w:tr w:rsidR="00295420" w:rsidRPr="00BE6145" w:rsidTr="00985A37">
        <w:trPr>
          <w:trHeight w:val="245"/>
        </w:trPr>
        <w:tc>
          <w:tcPr>
            <w:tcW w:w="580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95420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5420" w:rsidRDefault="00295420" w:rsidP="002954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295420" w:rsidRPr="00BE6145" w:rsidTr="00985A37">
        <w:trPr>
          <w:trHeight w:val="348"/>
        </w:trPr>
        <w:tc>
          <w:tcPr>
            <w:tcW w:w="580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4" w:space="0" w:color="auto"/>
            </w:tcBorders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</w:tcPr>
          <w:p w:rsidR="00295420" w:rsidRPr="00BE6145" w:rsidRDefault="00295420" w:rsidP="003C4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C49A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295420" w:rsidRPr="00BE6145" w:rsidRDefault="00295420" w:rsidP="003C4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C49A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0" w:type="dxa"/>
            <w:tcBorders>
              <w:top w:val="single" w:sz="4" w:space="0" w:color="auto"/>
            </w:tcBorders>
          </w:tcPr>
          <w:p w:rsidR="00295420" w:rsidRPr="00BE6145" w:rsidRDefault="00295420" w:rsidP="003C4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C49A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295420" w:rsidRPr="00BE6145" w:rsidTr="00985A37">
        <w:trPr>
          <w:trHeight w:val="147"/>
        </w:trPr>
        <w:tc>
          <w:tcPr>
            <w:tcW w:w="580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5" w:type="dxa"/>
            <w:vMerge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vMerge/>
            <w:tcBorders>
              <w:top w:val="nil"/>
              <w:right w:val="single" w:sz="4" w:space="0" w:color="auto"/>
            </w:tcBorders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tcBorders>
              <w:left w:val="single" w:sz="4" w:space="0" w:color="auto"/>
            </w:tcBorders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0" w:type="dxa"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50" w:type="dxa"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</w:tr>
      <w:tr w:rsidR="00295420" w:rsidRPr="00BE6145" w:rsidTr="00985A37">
        <w:trPr>
          <w:trHeight w:val="376"/>
        </w:trPr>
        <w:tc>
          <w:tcPr>
            <w:tcW w:w="580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5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5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95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9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5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50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50" w:type="dxa"/>
          </w:tcPr>
          <w:p w:rsidR="00295420" w:rsidRPr="002B3799" w:rsidRDefault="00295420" w:rsidP="00295420">
            <w:pPr>
              <w:pStyle w:val="a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295420" w:rsidRPr="00BE6145" w:rsidTr="00295420">
        <w:trPr>
          <w:trHeight w:val="218"/>
        </w:trPr>
        <w:tc>
          <w:tcPr>
            <w:tcW w:w="11019" w:type="dxa"/>
            <w:gridSpan w:val="8"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b/>
                <w:sz w:val="20"/>
                <w:szCs w:val="20"/>
              </w:rPr>
              <w:t>1. Подпрограмма «</w:t>
            </w:r>
            <w:r w:rsidRPr="0005320A">
              <w:rPr>
                <w:rFonts w:ascii="Times New Roman" w:hAnsi="Times New Roman"/>
                <w:b/>
                <w:sz w:val="20"/>
                <w:szCs w:val="20"/>
              </w:rPr>
              <w:t>Организация и осуществление профилактики экстремизма и терроризма в поселении</w:t>
            </w:r>
            <w:r w:rsidRPr="00BE6145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295420" w:rsidRPr="00BE6145" w:rsidTr="00985A37">
        <w:trPr>
          <w:trHeight w:val="908"/>
        </w:trPr>
        <w:tc>
          <w:tcPr>
            <w:tcW w:w="580" w:type="dxa"/>
          </w:tcPr>
          <w:p w:rsidR="00295420" w:rsidRPr="00BE6145" w:rsidRDefault="00295420" w:rsidP="002954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5" w:type="dxa"/>
          </w:tcPr>
          <w:p w:rsidR="00295420" w:rsidRPr="0005320A" w:rsidRDefault="00295420" w:rsidP="002954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20A">
              <w:rPr>
                <w:rFonts w:ascii="Times New Roman" w:hAnsi="Times New Roman"/>
                <w:color w:val="000000"/>
                <w:sz w:val="20"/>
                <w:szCs w:val="20"/>
              </w:rPr>
              <w:t>Приобретение плакатов, изготовление стендов по антитеррористической тематике и профилактике экстремизма</w:t>
            </w:r>
          </w:p>
        </w:tc>
        <w:tc>
          <w:tcPr>
            <w:tcW w:w="1015" w:type="dxa"/>
          </w:tcPr>
          <w:p w:rsidR="00295420" w:rsidRPr="00BE6145" w:rsidRDefault="00295420" w:rsidP="003C49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C49A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3C49A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5" w:type="dxa"/>
          </w:tcPr>
          <w:p w:rsidR="00295420" w:rsidRPr="00BE6145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295420" w:rsidRPr="007411F2" w:rsidRDefault="00985A37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150</w:t>
            </w:r>
            <w:r w:rsidR="00295420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>,0</w:t>
            </w:r>
          </w:p>
        </w:tc>
        <w:tc>
          <w:tcPr>
            <w:tcW w:w="1315" w:type="dxa"/>
          </w:tcPr>
          <w:p w:rsidR="00295420" w:rsidRPr="00BE6145" w:rsidRDefault="004268E7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5A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9542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985A3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50" w:type="dxa"/>
          </w:tcPr>
          <w:p w:rsidR="00295420" w:rsidRPr="00BE6145" w:rsidRDefault="00985A37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29542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50" w:type="dxa"/>
          </w:tcPr>
          <w:p w:rsidR="00295420" w:rsidRPr="00BE6145" w:rsidRDefault="00985A37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29542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295420" w:rsidRPr="00BE6145" w:rsidTr="00985A37">
        <w:trPr>
          <w:trHeight w:val="330"/>
        </w:trPr>
        <w:tc>
          <w:tcPr>
            <w:tcW w:w="580" w:type="dxa"/>
          </w:tcPr>
          <w:p w:rsidR="00295420" w:rsidRPr="00BE6145" w:rsidRDefault="00295420" w:rsidP="002954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</w:tcPr>
          <w:p w:rsidR="00295420" w:rsidRPr="00BE6145" w:rsidRDefault="00295420" w:rsidP="00295420">
            <w:pPr>
              <w:spacing w:line="235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015" w:type="dxa"/>
          </w:tcPr>
          <w:p w:rsidR="00295420" w:rsidRPr="00BE6145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5" w:type="dxa"/>
          </w:tcPr>
          <w:p w:rsidR="00295420" w:rsidRPr="00BE6145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9" w:type="dxa"/>
          </w:tcPr>
          <w:p w:rsidR="00295420" w:rsidRPr="00BE6145" w:rsidRDefault="00985A37" w:rsidP="00295420">
            <w:pPr>
              <w:jc w:val="center"/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  <w:t>15000,0</w:t>
            </w:r>
          </w:p>
        </w:tc>
        <w:tc>
          <w:tcPr>
            <w:tcW w:w="1315" w:type="dxa"/>
          </w:tcPr>
          <w:p w:rsidR="00295420" w:rsidRPr="00BE6145" w:rsidRDefault="00985A37" w:rsidP="002954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  <w:r w:rsidR="00295420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50" w:type="dxa"/>
          </w:tcPr>
          <w:p w:rsidR="00295420" w:rsidRPr="00BE6145" w:rsidRDefault="00985A37" w:rsidP="002954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  <w:r w:rsidR="00295420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450" w:type="dxa"/>
          </w:tcPr>
          <w:p w:rsidR="00295420" w:rsidRPr="00BE6145" w:rsidRDefault="00985A37" w:rsidP="002954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  <w:r w:rsidR="00295420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295420" w:rsidRPr="00BE6145" w:rsidTr="00295420">
        <w:trPr>
          <w:trHeight w:val="218"/>
        </w:trPr>
        <w:tc>
          <w:tcPr>
            <w:tcW w:w="11019" w:type="dxa"/>
            <w:gridSpan w:val="8"/>
          </w:tcPr>
          <w:p w:rsidR="00295420" w:rsidRPr="00BE6145" w:rsidRDefault="009F46A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295420" w:rsidRPr="00BE6145">
              <w:rPr>
                <w:rFonts w:ascii="Times New Roman" w:hAnsi="Times New Roman" w:cs="Times New Roman"/>
                <w:b/>
                <w:sz w:val="20"/>
                <w:szCs w:val="20"/>
              </w:rPr>
              <w:t>.Подпрограмма «</w:t>
            </w:r>
            <w:r w:rsidR="00295420" w:rsidRPr="00B84718">
              <w:rPr>
                <w:rFonts w:ascii="Times New Roman" w:hAnsi="Times New Roman"/>
                <w:b/>
                <w:sz w:val="20"/>
                <w:szCs w:val="20"/>
              </w:rPr>
              <w:t>Обеспечение пожарной безопасности</w:t>
            </w:r>
            <w:r w:rsidR="00295420" w:rsidRPr="00BE61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</w:p>
        </w:tc>
      </w:tr>
      <w:tr w:rsidR="00295420" w:rsidRPr="00BE6145" w:rsidTr="00FD4A89">
        <w:trPr>
          <w:trHeight w:val="964"/>
        </w:trPr>
        <w:tc>
          <w:tcPr>
            <w:tcW w:w="580" w:type="dxa"/>
          </w:tcPr>
          <w:p w:rsidR="00295420" w:rsidRPr="00BE6145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55" w:type="dxa"/>
          </w:tcPr>
          <w:p w:rsidR="00295420" w:rsidRPr="002B3799" w:rsidRDefault="00295420" w:rsidP="00295420">
            <w:pPr>
              <w:spacing w:line="23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Обучение в области пожарной безопасности</w:t>
            </w:r>
          </w:p>
        </w:tc>
        <w:tc>
          <w:tcPr>
            <w:tcW w:w="1015" w:type="dxa"/>
          </w:tcPr>
          <w:p w:rsidR="00295420" w:rsidRPr="00BE6145" w:rsidRDefault="00295420" w:rsidP="003C49AF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C49A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3C49A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5" w:type="dxa"/>
          </w:tcPr>
          <w:p w:rsidR="00295420" w:rsidRPr="00BE6145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Елнатского 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859" w:type="dxa"/>
          </w:tcPr>
          <w:p w:rsidR="00295420" w:rsidRPr="00BE6145" w:rsidRDefault="00FD4A89" w:rsidP="00295420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2100</w:t>
            </w:r>
            <w:r w:rsidR="0029542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,0</w:t>
            </w:r>
          </w:p>
        </w:tc>
        <w:tc>
          <w:tcPr>
            <w:tcW w:w="1315" w:type="dxa"/>
          </w:tcPr>
          <w:p w:rsidR="00295420" w:rsidRPr="00BE6145" w:rsidRDefault="00FD4A89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</w:t>
            </w:r>
            <w:r w:rsidR="00295420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</w:p>
        </w:tc>
        <w:tc>
          <w:tcPr>
            <w:tcW w:w="1450" w:type="dxa"/>
          </w:tcPr>
          <w:p w:rsidR="00295420" w:rsidRPr="00BE6145" w:rsidRDefault="00FD4A89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  <w:tc>
          <w:tcPr>
            <w:tcW w:w="1450" w:type="dxa"/>
          </w:tcPr>
          <w:p w:rsidR="00295420" w:rsidRPr="00BE6145" w:rsidRDefault="00FD4A89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7000,0</w:t>
            </w:r>
          </w:p>
        </w:tc>
      </w:tr>
      <w:tr w:rsidR="00295420" w:rsidRPr="00BE6145" w:rsidTr="00FD4A89">
        <w:trPr>
          <w:trHeight w:val="978"/>
        </w:trPr>
        <w:tc>
          <w:tcPr>
            <w:tcW w:w="580" w:type="dxa"/>
          </w:tcPr>
          <w:p w:rsidR="00295420" w:rsidRPr="00BE6145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55" w:type="dxa"/>
          </w:tcPr>
          <w:p w:rsidR="00295420" w:rsidRPr="002B3799" w:rsidRDefault="00295420" w:rsidP="002954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>Обустройство минерализованных полос (опашка жилых зон)</w:t>
            </w:r>
          </w:p>
        </w:tc>
        <w:tc>
          <w:tcPr>
            <w:tcW w:w="1015" w:type="dxa"/>
          </w:tcPr>
          <w:p w:rsidR="00295420" w:rsidRPr="00BE6145" w:rsidRDefault="003C49AF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2017-2019</w:t>
            </w:r>
          </w:p>
        </w:tc>
        <w:tc>
          <w:tcPr>
            <w:tcW w:w="1595" w:type="dxa"/>
          </w:tcPr>
          <w:p w:rsidR="00295420" w:rsidRPr="00BE6145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295420" w:rsidRPr="00BE6145" w:rsidRDefault="00EF347F" w:rsidP="00295420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90</w:t>
            </w:r>
            <w:r w:rsidR="0029542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0,0</w:t>
            </w:r>
          </w:p>
        </w:tc>
        <w:tc>
          <w:tcPr>
            <w:tcW w:w="1315" w:type="dxa"/>
          </w:tcPr>
          <w:p w:rsidR="00295420" w:rsidRPr="00BE6145" w:rsidRDefault="00FD4A89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268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9542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50" w:type="dxa"/>
          </w:tcPr>
          <w:p w:rsidR="00295420" w:rsidRPr="00BE6145" w:rsidRDefault="00FD4A89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29542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50" w:type="dxa"/>
          </w:tcPr>
          <w:p w:rsidR="00295420" w:rsidRPr="00BE6145" w:rsidRDefault="00FD4A89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295420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295420" w:rsidRPr="00BE6145" w:rsidTr="00FD4A89">
        <w:trPr>
          <w:trHeight w:val="978"/>
        </w:trPr>
        <w:tc>
          <w:tcPr>
            <w:tcW w:w="580" w:type="dxa"/>
          </w:tcPr>
          <w:p w:rsidR="00295420" w:rsidRPr="00BE6145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55" w:type="dxa"/>
          </w:tcPr>
          <w:p w:rsidR="00295420" w:rsidRPr="002B3799" w:rsidRDefault="00295420" w:rsidP="00295420">
            <w:pPr>
              <w:rPr>
                <w:rFonts w:ascii="Times New Roman" w:hAnsi="Times New Roman"/>
                <w:sz w:val="20"/>
                <w:szCs w:val="20"/>
              </w:rPr>
            </w:pPr>
            <w:r w:rsidRPr="002B3799">
              <w:rPr>
                <w:rFonts w:ascii="Times New Roman" w:hAnsi="Times New Roman"/>
                <w:sz w:val="20"/>
                <w:szCs w:val="20"/>
              </w:rPr>
              <w:t xml:space="preserve">Приобретение первичных средств пожаротушения и других средств пожарной безопасности  </w:t>
            </w:r>
          </w:p>
        </w:tc>
        <w:tc>
          <w:tcPr>
            <w:tcW w:w="1015" w:type="dxa"/>
          </w:tcPr>
          <w:p w:rsidR="00295420" w:rsidRPr="00BE6145" w:rsidRDefault="00295420" w:rsidP="003C49AF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C49A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3C49A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5" w:type="dxa"/>
          </w:tcPr>
          <w:p w:rsidR="00295420" w:rsidRPr="00BE6145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295420" w:rsidRPr="00BE6145" w:rsidRDefault="004268E7" w:rsidP="00295420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3</w:t>
            </w:r>
            <w:r w:rsidR="0029542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0</w:t>
            </w:r>
            <w:r w:rsidR="00EF347F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000</w:t>
            </w:r>
            <w:r w:rsidR="0029542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,0</w:t>
            </w:r>
          </w:p>
        </w:tc>
        <w:tc>
          <w:tcPr>
            <w:tcW w:w="1315" w:type="dxa"/>
          </w:tcPr>
          <w:p w:rsidR="00295420" w:rsidRPr="00BE6145" w:rsidRDefault="00EF347F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  <w:r w:rsidR="002954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50" w:type="dxa"/>
          </w:tcPr>
          <w:p w:rsidR="00295420" w:rsidRPr="00BE6145" w:rsidRDefault="004268E7" w:rsidP="00EF3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954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F347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2954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50" w:type="dxa"/>
          </w:tcPr>
          <w:p w:rsidR="00295420" w:rsidRPr="00BE6145" w:rsidRDefault="004268E7" w:rsidP="00EF34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954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F347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 w:rsidR="002954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295420" w:rsidRPr="00BE6145" w:rsidTr="00FD4A89">
        <w:trPr>
          <w:trHeight w:val="978"/>
        </w:trPr>
        <w:tc>
          <w:tcPr>
            <w:tcW w:w="580" w:type="dxa"/>
          </w:tcPr>
          <w:p w:rsidR="00295420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55" w:type="dxa"/>
          </w:tcPr>
          <w:p w:rsidR="00295420" w:rsidRPr="006D1D9C" w:rsidRDefault="00295420" w:rsidP="002954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1D9C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незамерзающих прорубей в </w:t>
            </w:r>
            <w:proofErr w:type="spellStart"/>
            <w:r w:rsidRPr="006D1D9C">
              <w:rPr>
                <w:rFonts w:ascii="Times New Roman" w:hAnsi="Times New Roman" w:cs="Times New Roman"/>
                <w:sz w:val="20"/>
                <w:szCs w:val="20"/>
              </w:rPr>
              <w:t>Елнатском</w:t>
            </w:r>
            <w:proofErr w:type="spellEnd"/>
            <w:r w:rsidRPr="006D1D9C">
              <w:rPr>
                <w:rFonts w:ascii="Times New Roman" w:hAnsi="Times New Roman" w:cs="Times New Roman"/>
                <w:sz w:val="20"/>
                <w:szCs w:val="20"/>
              </w:rPr>
              <w:t xml:space="preserve"> сельском поселении для заправки пожарных автомашин в зимнее время</w:t>
            </w:r>
          </w:p>
        </w:tc>
        <w:tc>
          <w:tcPr>
            <w:tcW w:w="1015" w:type="dxa"/>
          </w:tcPr>
          <w:p w:rsidR="00295420" w:rsidRDefault="00295420" w:rsidP="003C49AF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3C49A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3C49A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5" w:type="dxa"/>
          </w:tcPr>
          <w:p w:rsidR="00295420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295420" w:rsidRDefault="004268E7" w:rsidP="00295420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210</w:t>
            </w:r>
            <w:r w:rsidR="00EF347F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000</w:t>
            </w:r>
            <w:r w:rsidR="0029542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,0</w:t>
            </w:r>
          </w:p>
        </w:tc>
        <w:tc>
          <w:tcPr>
            <w:tcW w:w="1315" w:type="dxa"/>
          </w:tcPr>
          <w:p w:rsidR="00295420" w:rsidRDefault="00295420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F347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50" w:type="dxa"/>
          </w:tcPr>
          <w:p w:rsidR="00295420" w:rsidRDefault="004268E7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F347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50" w:type="dxa"/>
          </w:tcPr>
          <w:p w:rsidR="00295420" w:rsidRDefault="004268E7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EF347F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295420" w:rsidRPr="00BE6145" w:rsidTr="00FD4A89">
        <w:trPr>
          <w:trHeight w:val="978"/>
        </w:trPr>
        <w:tc>
          <w:tcPr>
            <w:tcW w:w="580" w:type="dxa"/>
          </w:tcPr>
          <w:p w:rsidR="00295420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55" w:type="dxa"/>
          </w:tcPr>
          <w:p w:rsidR="00295420" w:rsidRDefault="00295420" w:rsidP="00295420">
            <w:pPr>
              <w:rPr>
                <w:rFonts w:ascii="Times New Roman" w:hAnsi="Times New Roman"/>
                <w:sz w:val="20"/>
                <w:szCs w:val="20"/>
              </w:rPr>
            </w:pPr>
            <w:r w:rsidRPr="006D1D9C">
              <w:rPr>
                <w:rFonts w:ascii="Times New Roman" w:hAnsi="Times New Roman" w:cs="Times New Roman"/>
                <w:sz w:val="20"/>
                <w:szCs w:val="20"/>
              </w:rPr>
              <w:t>Обслуживание  пожарной сигнализации, подъездов к  источникам пожарного водоснабжения</w:t>
            </w:r>
            <w:r w:rsidRPr="00AD0CF3">
              <w:rPr>
                <w:sz w:val="24"/>
                <w:szCs w:val="24"/>
              </w:rPr>
              <w:t>.</w:t>
            </w:r>
          </w:p>
        </w:tc>
        <w:tc>
          <w:tcPr>
            <w:tcW w:w="1015" w:type="dxa"/>
          </w:tcPr>
          <w:p w:rsidR="00295420" w:rsidRDefault="00295420" w:rsidP="003C49AF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C49A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3C49A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5" w:type="dxa"/>
          </w:tcPr>
          <w:p w:rsidR="00295420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295420" w:rsidRDefault="00A5621F" w:rsidP="00295420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27000</w:t>
            </w:r>
            <w:r w:rsidR="0029542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0,0</w:t>
            </w:r>
          </w:p>
        </w:tc>
        <w:tc>
          <w:tcPr>
            <w:tcW w:w="1315" w:type="dxa"/>
          </w:tcPr>
          <w:p w:rsidR="00295420" w:rsidRDefault="00A5621F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</w:t>
            </w:r>
            <w:r w:rsidR="0029542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50" w:type="dxa"/>
          </w:tcPr>
          <w:p w:rsidR="00295420" w:rsidRDefault="00A5621F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90000,0</w:t>
            </w:r>
          </w:p>
        </w:tc>
        <w:tc>
          <w:tcPr>
            <w:tcW w:w="1450" w:type="dxa"/>
          </w:tcPr>
          <w:p w:rsidR="00295420" w:rsidRDefault="00A5621F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90000,0</w:t>
            </w:r>
          </w:p>
        </w:tc>
      </w:tr>
      <w:tr w:rsidR="00295420" w:rsidRPr="00BE6145" w:rsidTr="00FD4A89">
        <w:trPr>
          <w:trHeight w:val="978"/>
        </w:trPr>
        <w:tc>
          <w:tcPr>
            <w:tcW w:w="580" w:type="dxa"/>
          </w:tcPr>
          <w:p w:rsidR="00295420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55" w:type="dxa"/>
          </w:tcPr>
          <w:p w:rsidR="00295420" w:rsidRPr="006D1D9C" w:rsidRDefault="00295420" w:rsidP="00295420">
            <w:pPr>
              <w:rPr>
                <w:rFonts w:ascii="Times New Roman" w:hAnsi="Times New Roman"/>
                <w:sz w:val="20"/>
                <w:szCs w:val="20"/>
              </w:rPr>
            </w:pPr>
            <w:r w:rsidRPr="006D1D9C">
              <w:rPr>
                <w:rFonts w:ascii="Times New Roman" w:eastAsia="Times New Roman" w:hAnsi="Times New Roman" w:cs="Times New Roman"/>
                <w:sz w:val="20"/>
                <w:szCs w:val="20"/>
              </w:rPr>
              <w:t>Чистка противопожарных водоемов</w:t>
            </w:r>
          </w:p>
        </w:tc>
        <w:tc>
          <w:tcPr>
            <w:tcW w:w="1015" w:type="dxa"/>
          </w:tcPr>
          <w:p w:rsidR="00295420" w:rsidRDefault="00295420" w:rsidP="003C49AF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C49A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3C49A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95" w:type="dxa"/>
          </w:tcPr>
          <w:p w:rsidR="00295420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Елнатского</w:t>
            </w:r>
            <w:r w:rsidRPr="00BE614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859" w:type="dxa"/>
          </w:tcPr>
          <w:p w:rsidR="00295420" w:rsidRDefault="004268E7" w:rsidP="00295420">
            <w:pPr>
              <w:jc w:val="center"/>
              <w:rPr>
                <w:rFonts w:ascii="Times New Roman" w:hAnsi="Times New Roman" w:cs="Times New Roman"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="00A5621F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6000</w:t>
            </w:r>
            <w:r w:rsidR="0029542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0</w:t>
            </w:r>
            <w:r w:rsidR="00A5621F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>,0</w:t>
            </w:r>
          </w:p>
        </w:tc>
        <w:tc>
          <w:tcPr>
            <w:tcW w:w="1315" w:type="dxa"/>
          </w:tcPr>
          <w:p w:rsidR="00295420" w:rsidRDefault="00A5621F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  <w:r w:rsidR="002954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50" w:type="dxa"/>
          </w:tcPr>
          <w:p w:rsidR="00295420" w:rsidRDefault="00A5621F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  <w:tc>
          <w:tcPr>
            <w:tcW w:w="1450" w:type="dxa"/>
          </w:tcPr>
          <w:p w:rsidR="00295420" w:rsidRDefault="00A5621F" w:rsidP="002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20000,0</w:t>
            </w:r>
          </w:p>
        </w:tc>
      </w:tr>
      <w:tr w:rsidR="00295420" w:rsidRPr="00BE6145" w:rsidTr="00FD4A89">
        <w:trPr>
          <w:trHeight w:val="218"/>
        </w:trPr>
        <w:tc>
          <w:tcPr>
            <w:tcW w:w="580" w:type="dxa"/>
          </w:tcPr>
          <w:p w:rsidR="00295420" w:rsidRPr="00BE6145" w:rsidRDefault="00295420" w:rsidP="002954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5" w:type="dxa"/>
          </w:tcPr>
          <w:p w:rsidR="00295420" w:rsidRPr="00BE6145" w:rsidRDefault="00295420" w:rsidP="00295420">
            <w:pPr>
              <w:spacing w:line="235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по подпрограмме</w:t>
            </w:r>
          </w:p>
        </w:tc>
        <w:tc>
          <w:tcPr>
            <w:tcW w:w="1015" w:type="dxa"/>
          </w:tcPr>
          <w:p w:rsidR="00295420" w:rsidRPr="00BE6145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5" w:type="dxa"/>
          </w:tcPr>
          <w:p w:rsidR="00295420" w:rsidRPr="00BE6145" w:rsidRDefault="004268E7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9" w:type="dxa"/>
          </w:tcPr>
          <w:p w:rsidR="00295420" w:rsidRPr="00BE6145" w:rsidRDefault="00A5621F" w:rsidP="00295420">
            <w:pPr>
              <w:jc w:val="center"/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  <w:t>681000,0</w:t>
            </w:r>
            <w:r w:rsidR="004268E7"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  <w:t xml:space="preserve"> </w:t>
            </w:r>
          </w:p>
        </w:tc>
        <w:tc>
          <w:tcPr>
            <w:tcW w:w="1315" w:type="dxa"/>
          </w:tcPr>
          <w:p w:rsidR="00295420" w:rsidRPr="00BE6145" w:rsidRDefault="00A5621F" w:rsidP="002954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227000,0</w:t>
            </w:r>
            <w:r w:rsidR="004268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50" w:type="dxa"/>
          </w:tcPr>
          <w:p w:rsidR="00295420" w:rsidRPr="00BE6145" w:rsidRDefault="00A5621F" w:rsidP="002954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227000,0</w:t>
            </w:r>
            <w:r w:rsidR="004268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50" w:type="dxa"/>
          </w:tcPr>
          <w:p w:rsidR="00295420" w:rsidRPr="00BE6145" w:rsidRDefault="00A5621F" w:rsidP="002954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227000,0</w:t>
            </w:r>
          </w:p>
        </w:tc>
      </w:tr>
      <w:tr w:rsidR="00295420" w:rsidRPr="00BE6145" w:rsidTr="00FD4A89">
        <w:trPr>
          <w:trHeight w:val="438"/>
        </w:trPr>
        <w:tc>
          <w:tcPr>
            <w:tcW w:w="580" w:type="dxa"/>
          </w:tcPr>
          <w:p w:rsidR="00295420" w:rsidRPr="00BE6145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55" w:type="dxa"/>
          </w:tcPr>
          <w:p w:rsidR="00295420" w:rsidRPr="00BE6145" w:rsidRDefault="00295420" w:rsidP="00295420">
            <w:pPr>
              <w:spacing w:line="235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6145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1015" w:type="dxa"/>
          </w:tcPr>
          <w:p w:rsidR="00295420" w:rsidRPr="00BE6145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5" w:type="dxa"/>
          </w:tcPr>
          <w:p w:rsidR="00295420" w:rsidRPr="00BE6145" w:rsidRDefault="00295420" w:rsidP="00295420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9" w:type="dxa"/>
          </w:tcPr>
          <w:p w:rsidR="00295420" w:rsidRPr="00BE6145" w:rsidRDefault="006775B8" w:rsidP="003C49AF">
            <w:pPr>
              <w:jc w:val="center"/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  <w:t>696000,0</w:t>
            </w:r>
            <w:r w:rsidR="00295420"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  <w:t xml:space="preserve"> </w:t>
            </w:r>
            <w:r w:rsidR="003C49AF">
              <w:rPr>
                <w:rFonts w:ascii="Times New Roman" w:hAnsi="Times New Roman" w:cs="Times New Roman"/>
                <w:b/>
                <w:spacing w:val="-16"/>
                <w:sz w:val="20"/>
                <w:szCs w:val="20"/>
              </w:rPr>
              <w:t xml:space="preserve">  </w:t>
            </w:r>
          </w:p>
        </w:tc>
        <w:tc>
          <w:tcPr>
            <w:tcW w:w="1315" w:type="dxa"/>
          </w:tcPr>
          <w:p w:rsidR="00295420" w:rsidRPr="00BE6145" w:rsidRDefault="00A5621F" w:rsidP="003C49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232000,0</w:t>
            </w:r>
            <w:r w:rsidR="002954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49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50" w:type="dxa"/>
          </w:tcPr>
          <w:p w:rsidR="00295420" w:rsidRPr="00BE6145" w:rsidRDefault="00A5621F" w:rsidP="002954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232000,0</w:t>
            </w:r>
            <w:r w:rsidR="003C49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50" w:type="dxa"/>
          </w:tcPr>
          <w:p w:rsidR="00295420" w:rsidRPr="00BE6145" w:rsidRDefault="00A5621F" w:rsidP="002954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232000,0</w:t>
            </w:r>
          </w:p>
        </w:tc>
      </w:tr>
    </w:tbl>
    <w:p w:rsidR="00295420" w:rsidRPr="00F76906" w:rsidRDefault="00295420" w:rsidP="002954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5420" w:rsidRDefault="00295420" w:rsidP="00295420"/>
    <w:p w:rsidR="00E724C2" w:rsidRDefault="00295420" w:rsidP="00295420">
      <w:pPr>
        <w:pStyle w:val="a7"/>
        <w:tabs>
          <w:tab w:val="left" w:pos="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</w:t>
      </w:r>
    </w:p>
    <w:p w:rsidR="00E724C2" w:rsidRDefault="00E724C2" w:rsidP="00295420">
      <w:pPr>
        <w:pStyle w:val="a7"/>
        <w:tabs>
          <w:tab w:val="left" w:pos="0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295420" w:rsidRPr="00813B92" w:rsidRDefault="00295420" w:rsidP="00E724C2">
      <w:pPr>
        <w:pStyle w:val="a7"/>
        <w:tabs>
          <w:tab w:val="left" w:pos="0"/>
        </w:tabs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13B92">
        <w:rPr>
          <w:rFonts w:ascii="Times New Roman" w:hAnsi="Times New Roman" w:cs="Times New Roman"/>
          <w:sz w:val="24"/>
          <w:szCs w:val="24"/>
        </w:rPr>
        <w:t>Приложение</w:t>
      </w:r>
      <w:r w:rsidR="00E724C2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295420" w:rsidRPr="00813B92" w:rsidRDefault="00295420" w:rsidP="00295420">
      <w:pPr>
        <w:pStyle w:val="a7"/>
        <w:tabs>
          <w:tab w:val="left" w:pos="0"/>
        </w:tabs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813B92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295420" w:rsidRDefault="00295420" w:rsidP="0029542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3B92">
        <w:rPr>
          <w:rFonts w:ascii="Times New Roman" w:hAnsi="Times New Roman" w:cs="Times New Roman"/>
          <w:sz w:val="24"/>
          <w:szCs w:val="24"/>
        </w:rPr>
        <w:t>«Обеспечение безопасности граждан</w:t>
      </w:r>
    </w:p>
    <w:p w:rsidR="00295420" w:rsidRPr="00813B92" w:rsidRDefault="00295420" w:rsidP="0029542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3B92">
        <w:rPr>
          <w:rFonts w:ascii="Times New Roman" w:hAnsi="Times New Roman" w:cs="Times New Roman"/>
          <w:sz w:val="24"/>
          <w:szCs w:val="24"/>
        </w:rPr>
        <w:t xml:space="preserve"> Елнатс</w:t>
      </w:r>
      <w:r w:rsidR="009F46A0">
        <w:rPr>
          <w:rFonts w:ascii="Times New Roman" w:hAnsi="Times New Roman" w:cs="Times New Roman"/>
          <w:sz w:val="24"/>
          <w:szCs w:val="24"/>
        </w:rPr>
        <w:t>кого сельского поселения на 2017-2019</w:t>
      </w:r>
      <w:r w:rsidRPr="00813B92">
        <w:rPr>
          <w:rFonts w:ascii="Times New Roman" w:hAnsi="Times New Roman" w:cs="Times New Roman"/>
          <w:sz w:val="24"/>
          <w:szCs w:val="24"/>
        </w:rPr>
        <w:t xml:space="preserve">г.г.» </w:t>
      </w:r>
    </w:p>
    <w:p w:rsidR="00295420" w:rsidRPr="00813B92" w:rsidRDefault="00295420" w:rsidP="00295420">
      <w:pPr>
        <w:pStyle w:val="a7"/>
        <w:tabs>
          <w:tab w:val="left" w:pos="0"/>
        </w:tabs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295420" w:rsidRDefault="00295420" w:rsidP="00295420">
      <w:pPr>
        <w:pStyle w:val="a7"/>
        <w:tabs>
          <w:tab w:val="left" w:pos="0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420" w:rsidRPr="004C6F7B" w:rsidRDefault="00295420" w:rsidP="00295420">
      <w:pPr>
        <w:pStyle w:val="a7"/>
        <w:tabs>
          <w:tab w:val="left" w:pos="0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4C6F7B"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p w:rsidR="00295420" w:rsidRDefault="00295420" w:rsidP="00295420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2C8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Организация и осуществление профилактики </w:t>
      </w:r>
    </w:p>
    <w:p w:rsidR="00295420" w:rsidRPr="00ED72C8" w:rsidRDefault="00295420" w:rsidP="00295420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экстремизма и терроризма в поселении</w:t>
      </w:r>
      <w:r w:rsidRPr="00ED72C8">
        <w:rPr>
          <w:rFonts w:ascii="Times New Roman" w:hAnsi="Times New Roman" w:cs="Times New Roman"/>
          <w:b/>
          <w:sz w:val="24"/>
          <w:szCs w:val="24"/>
        </w:rPr>
        <w:t>»</w:t>
      </w:r>
    </w:p>
    <w:p w:rsidR="00295420" w:rsidRPr="00ED72C8" w:rsidRDefault="00295420" w:rsidP="00295420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2C8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295420" w:rsidRDefault="00295420" w:rsidP="00295420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2C8">
        <w:rPr>
          <w:rFonts w:ascii="Times New Roman" w:hAnsi="Times New Roman" w:cs="Times New Roman"/>
          <w:b/>
          <w:sz w:val="24"/>
          <w:szCs w:val="24"/>
        </w:rPr>
        <w:t>«</w:t>
      </w:r>
      <w:r w:rsidRPr="00FB6038">
        <w:rPr>
          <w:rFonts w:ascii="Times New Roman" w:hAnsi="Times New Roman" w:cs="Times New Roman"/>
          <w:b/>
          <w:sz w:val="24"/>
          <w:szCs w:val="24"/>
        </w:rPr>
        <w:t>Обеспечение безопасности граждан</w:t>
      </w:r>
      <w:r>
        <w:rPr>
          <w:rFonts w:ascii="Times New Roman" w:hAnsi="Times New Roman" w:cs="Times New Roman"/>
          <w:b/>
          <w:sz w:val="24"/>
          <w:szCs w:val="24"/>
        </w:rPr>
        <w:t xml:space="preserve"> Елнатского</w:t>
      </w:r>
      <w:r w:rsidRPr="00FB603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4268E7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-201</w:t>
      </w:r>
      <w:r w:rsidR="004268E7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г.г.</w:t>
      </w:r>
      <w:r w:rsidRPr="00ED72C8">
        <w:rPr>
          <w:rFonts w:ascii="Times New Roman" w:hAnsi="Times New Roman" w:cs="Times New Roman"/>
          <w:b/>
          <w:sz w:val="24"/>
          <w:szCs w:val="24"/>
        </w:rPr>
        <w:t>»</w:t>
      </w:r>
    </w:p>
    <w:p w:rsidR="00295420" w:rsidRPr="00ED72C8" w:rsidRDefault="00295420" w:rsidP="00295420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5"/>
        <w:gridCol w:w="7396"/>
      </w:tblGrid>
      <w:tr w:rsidR="00295420" w:rsidRPr="00B55BA4" w:rsidTr="00295420"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Pr="00B55BA4" w:rsidRDefault="00295420" w:rsidP="00295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295420" w:rsidRPr="00B55BA4" w:rsidRDefault="00295420" w:rsidP="00295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Подпрограммы</w:t>
            </w:r>
          </w:p>
        </w:tc>
        <w:tc>
          <w:tcPr>
            <w:tcW w:w="7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Pr="00B55BA4" w:rsidRDefault="00295420" w:rsidP="00295420">
            <w:pPr>
              <w:tabs>
                <w:tab w:val="left" w:pos="5370"/>
              </w:tabs>
              <w:spacing w:after="0"/>
              <w:ind w:firstLine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профилактики экстремизма и терроризма в поселении</w:t>
            </w:r>
          </w:p>
        </w:tc>
      </w:tr>
      <w:tr w:rsidR="00295420" w:rsidRPr="00B55BA4" w:rsidTr="00295420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Pr="00B55BA4" w:rsidRDefault="00295420" w:rsidP="00295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Основание для разработки Подпрограммы</w:t>
            </w:r>
          </w:p>
        </w:tc>
        <w:tc>
          <w:tcPr>
            <w:tcW w:w="7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Pr="00B55BA4" w:rsidRDefault="00295420" w:rsidP="00295420">
            <w:pPr>
              <w:spacing w:after="0" w:line="240" w:lineRule="auto"/>
              <w:ind w:firstLine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06.03.2006 N 35-ФЗ "О противодействии терроризму"</w:t>
            </w:r>
          </w:p>
          <w:p w:rsidR="00295420" w:rsidRPr="00B55BA4" w:rsidRDefault="00295420" w:rsidP="00295420">
            <w:pPr>
              <w:spacing w:after="0" w:line="240" w:lineRule="auto"/>
              <w:ind w:firstLine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закон от 25.07.2002 N 114-ФЗ "О противодействии экстремистской деятельности"</w:t>
            </w:r>
          </w:p>
          <w:p w:rsidR="00295420" w:rsidRPr="00B55BA4" w:rsidRDefault="00295420" w:rsidP="00295420">
            <w:pPr>
              <w:spacing w:after="0" w:line="240" w:lineRule="auto"/>
              <w:ind w:firstLine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Елнатского</w:t>
            </w: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Юрьевецкого муниципального района Ивановской области </w:t>
            </w:r>
          </w:p>
        </w:tc>
      </w:tr>
      <w:tr w:rsidR="00295420" w:rsidRPr="00B55BA4" w:rsidTr="00295420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Pr="00B55BA4" w:rsidRDefault="00295420" w:rsidP="00295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Основная цель Подпрограммы</w:t>
            </w:r>
          </w:p>
        </w:tc>
        <w:tc>
          <w:tcPr>
            <w:tcW w:w="7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Pr="00B55BA4" w:rsidRDefault="00295420" w:rsidP="00295420">
            <w:pPr>
              <w:spacing w:after="0" w:line="240" w:lineRule="auto"/>
              <w:ind w:firstLine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одп</w:t>
            </w: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рограммы:</w:t>
            </w:r>
          </w:p>
          <w:p w:rsidR="00295420" w:rsidRPr="00B55BA4" w:rsidRDefault="00295420" w:rsidP="00295420">
            <w:pPr>
              <w:spacing w:after="0" w:line="240" w:lineRule="auto"/>
              <w:ind w:firstLine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противодействие терроризму и экстремизму и защита жизни граждан, проживающих на территории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Елнатского</w:t>
            </w: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от террористических и экстремистских актов;</w:t>
            </w:r>
          </w:p>
          <w:p w:rsidR="00295420" w:rsidRPr="00B55BA4" w:rsidRDefault="00295420" w:rsidP="00295420">
            <w:pPr>
              <w:spacing w:after="0" w:line="240" w:lineRule="auto"/>
              <w:ind w:firstLine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уменьшение проявлений экстремизма и негативного отношения к лицам других национальностей и религиозных конфессий;</w:t>
            </w:r>
          </w:p>
          <w:p w:rsidR="00295420" w:rsidRPr="00B55BA4" w:rsidRDefault="00295420" w:rsidP="00295420">
            <w:pPr>
              <w:spacing w:after="0" w:line="240" w:lineRule="auto"/>
              <w:ind w:firstLine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у населения внутренней потребности в толерантном (терпимом)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      </w:r>
          </w:p>
          <w:p w:rsidR="00295420" w:rsidRPr="00B55BA4" w:rsidRDefault="00295420" w:rsidP="00295420">
            <w:pPr>
              <w:spacing w:after="0" w:line="240" w:lineRule="auto"/>
              <w:ind w:firstLine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формирование толерантности и межэтнической культуры в молодежной среде, профилактика агрессивного поведения</w:t>
            </w:r>
          </w:p>
        </w:tc>
      </w:tr>
      <w:tr w:rsidR="00295420" w:rsidRPr="00B55BA4" w:rsidTr="00295420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Pr="00B55BA4" w:rsidRDefault="00295420" w:rsidP="00295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задачи Подпрограммы</w:t>
            </w:r>
          </w:p>
        </w:tc>
        <w:tc>
          <w:tcPr>
            <w:tcW w:w="7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Pr="00B55BA4" w:rsidRDefault="00295420" w:rsidP="00295420">
            <w:pPr>
              <w:spacing w:after="0" w:line="240" w:lineRule="auto"/>
              <w:ind w:firstLine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- информирование населения по вопросам противодействия терроризму и экстремизму;</w:t>
            </w:r>
          </w:p>
          <w:p w:rsidR="00295420" w:rsidRPr="00B55BA4" w:rsidRDefault="00295420" w:rsidP="00295420">
            <w:pPr>
              <w:spacing w:after="0" w:line="240" w:lineRule="auto"/>
              <w:ind w:firstLine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- содействие правоохранительным органам в выявлении правонарушений и преступлений данной категории, а также ликвидации их последствий;</w:t>
            </w:r>
          </w:p>
          <w:p w:rsidR="00295420" w:rsidRPr="00B55BA4" w:rsidRDefault="00295420" w:rsidP="00295420">
            <w:pPr>
              <w:spacing w:after="0" w:line="240" w:lineRule="auto"/>
              <w:ind w:firstLine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пропаганда толерантного (терпимого) поведения к людям других национальностей и религиозных конфессий;</w:t>
            </w:r>
          </w:p>
          <w:p w:rsidR="00295420" w:rsidRPr="00B55BA4" w:rsidRDefault="00295420" w:rsidP="00295420">
            <w:pPr>
              <w:spacing w:after="0" w:line="240" w:lineRule="auto"/>
              <w:ind w:firstLine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характера;</w:t>
            </w:r>
          </w:p>
          <w:p w:rsidR="00295420" w:rsidRPr="00B55BA4" w:rsidRDefault="00295420" w:rsidP="00295420">
            <w:pPr>
              <w:spacing w:after="0" w:line="240" w:lineRule="auto"/>
              <w:ind w:firstLine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- недопущение наличия свастики и иных элементов экстремистской направленности на объектах инфраструктуры</w:t>
            </w:r>
          </w:p>
        </w:tc>
      </w:tr>
      <w:tr w:rsidR="00295420" w:rsidRPr="00B55BA4" w:rsidTr="00295420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Pr="00B55BA4" w:rsidRDefault="00295420" w:rsidP="00295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Сроки реализации </w:t>
            </w:r>
            <w:r w:rsidRPr="00B55B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420" w:rsidRPr="00B55BA4" w:rsidRDefault="00295420" w:rsidP="004268E7">
            <w:pPr>
              <w:spacing w:after="0" w:line="240" w:lineRule="auto"/>
              <w:ind w:firstLine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4268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-201</w:t>
            </w:r>
            <w:r w:rsidR="004268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95420" w:rsidRPr="00B55BA4" w:rsidTr="00295420">
        <w:trPr>
          <w:trHeight w:val="1180"/>
        </w:trPr>
        <w:tc>
          <w:tcPr>
            <w:tcW w:w="21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Pr="00B55BA4" w:rsidRDefault="00295420" w:rsidP="00295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Источники финансирования 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одп</w:t>
            </w:r>
            <w:r w:rsidRPr="00B55B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рограммы</w:t>
            </w:r>
          </w:p>
        </w:tc>
        <w:tc>
          <w:tcPr>
            <w:tcW w:w="73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Pr="003822D8" w:rsidRDefault="00295420" w:rsidP="00295420">
            <w:pPr>
              <w:tabs>
                <w:tab w:val="left" w:pos="5370"/>
              </w:tabs>
              <w:spacing w:after="0"/>
              <w:ind w:firstLine="3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бюджетных ассигнований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5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95420" w:rsidRPr="003822D8" w:rsidRDefault="006775B8" w:rsidP="00295420">
            <w:pPr>
              <w:tabs>
                <w:tab w:val="left" w:pos="5370"/>
              </w:tabs>
              <w:spacing w:after="0"/>
              <w:ind w:firstLine="3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295420"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>том числе:</w:t>
            </w:r>
          </w:p>
          <w:p w:rsidR="00295420" w:rsidRPr="003822D8" w:rsidRDefault="00295420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местный бюджет – </w:t>
            </w:r>
            <w:r w:rsidRPr="00677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5B8" w:rsidRPr="006775B8"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  <w:r w:rsidRPr="006775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7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295420" w:rsidRPr="003822D8" w:rsidRDefault="00295420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268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9F4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5B8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7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295420" w:rsidRPr="003822D8" w:rsidRDefault="00295420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268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 – </w:t>
            </w:r>
            <w:r w:rsidR="00135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75B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7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295420" w:rsidRPr="003822D8" w:rsidRDefault="004268E7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295420"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6775B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295420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="00295420"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7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95420"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295420" w:rsidRPr="00E724C2" w:rsidRDefault="004268E7" w:rsidP="004268E7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95420"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24C2" w:rsidRPr="00E724C2">
              <w:rPr>
                <w:rFonts w:ascii="Times New Roman" w:hAnsi="Times New Roman"/>
                <w:sz w:val="24"/>
                <w:szCs w:val="24"/>
              </w:rPr>
              <w:t>Объемы средств   бюджета Елнатского сельского поселения для финансирования Программы носят прогнозный характер и подлежат ежегодной корректировке в соответствии с решением Совета   Елнатского  сельского поселения о бюджете Елнатского  сельского поселения на соответствующий финансовый год.</w:t>
            </w:r>
            <w:r w:rsidR="00295420" w:rsidRPr="00E724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295420" w:rsidRPr="00B55BA4" w:rsidTr="00295420">
        <w:trPr>
          <w:trHeight w:val="541"/>
        </w:trPr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Pr="00B55BA4" w:rsidRDefault="00295420" w:rsidP="00295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7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Pr="00B55BA4" w:rsidRDefault="00295420" w:rsidP="00295420">
            <w:pPr>
              <w:spacing w:after="0" w:line="240" w:lineRule="auto"/>
              <w:ind w:firstLine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Елнатского</w:t>
            </w: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</w:tr>
      <w:tr w:rsidR="00295420" w:rsidRPr="00B55BA4" w:rsidTr="00295420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Pr="00B55BA4" w:rsidRDefault="00295420" w:rsidP="00295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7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Default="00295420" w:rsidP="00295420">
            <w:pPr>
              <w:spacing w:after="0" w:line="240" w:lineRule="auto"/>
              <w:ind w:firstLine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– совершенствование форм и методов работы органов местного самоуправления по профила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ктике терроризма и экстремизма;</w:t>
            </w:r>
          </w:p>
          <w:p w:rsidR="00295420" w:rsidRPr="00B55BA4" w:rsidRDefault="00295420" w:rsidP="00295420">
            <w:pPr>
              <w:spacing w:after="0" w:line="240" w:lineRule="auto"/>
              <w:ind w:firstLine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распространение культуры интернационализма, согласия, национальной и религиозной терпимости в среде учащихся общеобразовательных учебных учреждений;</w:t>
            </w:r>
          </w:p>
          <w:p w:rsidR="00295420" w:rsidRPr="00B55BA4" w:rsidRDefault="00295420" w:rsidP="00295420">
            <w:pPr>
              <w:spacing w:after="0" w:line="240" w:lineRule="auto"/>
              <w:ind w:firstLine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гармонизация межнациональных отношений, повышение уровня </w:t>
            </w:r>
            <w:proofErr w:type="spellStart"/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этносоциальной</w:t>
            </w:r>
            <w:proofErr w:type="spellEnd"/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комфортности;</w:t>
            </w:r>
          </w:p>
          <w:p w:rsidR="00295420" w:rsidRPr="00B55BA4" w:rsidRDefault="00295420" w:rsidP="00295420">
            <w:pPr>
              <w:spacing w:after="0" w:line="240" w:lineRule="auto"/>
              <w:ind w:firstLine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формирование нетерпимости ко всем фактам террористических и экстремистских проявлений, а также толерантного сознания, позитивных установок к представителям иных этнических и </w:t>
            </w:r>
            <w:proofErr w:type="spellStart"/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конфессиальных</w:t>
            </w:r>
            <w:proofErr w:type="spellEnd"/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сообществ;</w:t>
            </w:r>
          </w:p>
          <w:p w:rsidR="00295420" w:rsidRPr="00B55BA4" w:rsidRDefault="00295420" w:rsidP="00295420">
            <w:pPr>
              <w:spacing w:after="0" w:line="240" w:lineRule="auto"/>
              <w:ind w:firstLine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– укрепление и культивирование в молодежной среде атмосферы межэтнического согласия и толерантности;</w:t>
            </w:r>
          </w:p>
          <w:p w:rsidR="00295420" w:rsidRDefault="00295420" w:rsidP="00295420">
            <w:pPr>
              <w:spacing w:after="0" w:line="240" w:lineRule="auto"/>
              <w:ind w:firstLine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– недопущение создания и деятельности националистических экстрем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истских молодежных группировок;</w:t>
            </w:r>
          </w:p>
          <w:p w:rsidR="00295420" w:rsidRPr="00B55BA4" w:rsidRDefault="00295420" w:rsidP="00295420">
            <w:pPr>
              <w:spacing w:after="0" w:line="240" w:lineRule="auto"/>
              <w:ind w:firstLine="3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>– формирование единого информационного пространства для пропаганды и распространения на территории поселения идей толерантности, гражданской солидарности, уважения к другим культурам, в том числе через средства массовой информации.</w:t>
            </w:r>
          </w:p>
        </w:tc>
      </w:tr>
      <w:tr w:rsidR="00295420" w:rsidRPr="00B55BA4" w:rsidTr="00295420">
        <w:tc>
          <w:tcPr>
            <w:tcW w:w="2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420" w:rsidRPr="00B55BA4" w:rsidRDefault="00295420" w:rsidP="00295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55B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за</w:t>
            </w:r>
            <w:proofErr w:type="gramEnd"/>
            <w:r w:rsidRPr="00B55B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исполнением Подпрограммы</w:t>
            </w:r>
          </w:p>
        </w:tc>
        <w:tc>
          <w:tcPr>
            <w:tcW w:w="7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5420" w:rsidRPr="00B55BA4" w:rsidRDefault="00295420" w:rsidP="00295420">
            <w:pPr>
              <w:spacing w:after="0" w:line="240" w:lineRule="auto"/>
              <w:ind w:firstLine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Елнатского</w:t>
            </w:r>
            <w:r w:rsidRPr="00B55B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</w:tr>
    </w:tbl>
    <w:p w:rsidR="00295420" w:rsidRDefault="00295420" w:rsidP="002954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95420" w:rsidRPr="000E0A4A" w:rsidRDefault="00295420" w:rsidP="00295420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0A4A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проблемы и обоснование необходимости </w:t>
      </w:r>
    </w:p>
    <w:p w:rsidR="00295420" w:rsidRPr="000E0A4A" w:rsidRDefault="00295420" w:rsidP="0029542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0A4A">
        <w:rPr>
          <w:rFonts w:ascii="Times New Roman" w:eastAsia="Times New Roman" w:hAnsi="Times New Roman" w:cs="Times New Roman"/>
          <w:b/>
          <w:sz w:val="24"/>
          <w:szCs w:val="24"/>
        </w:rPr>
        <w:t>ее решения 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одп</w:t>
      </w:r>
      <w:r w:rsidRPr="000E0A4A">
        <w:rPr>
          <w:rFonts w:ascii="Times New Roman" w:eastAsia="Times New Roman" w:hAnsi="Times New Roman" w:cs="Times New Roman"/>
          <w:b/>
          <w:sz w:val="24"/>
          <w:szCs w:val="24"/>
        </w:rPr>
        <w:t>рограммными методами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Ситуация в сфере борьбы с терроризмом и экстремизмом на территории Российской Федерации остается напряженной. Имеют место недостаточные знания и отсутствие практических навыков обучающихся, посетителей и работников учреждений применения правил поведения в чрезвычайных ситуациях, вызванных проявлениями терроризма и экстремизма.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Настоящая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>рограмма дает возможность улучшить антитеррористическую защищенность объектов социальной сферы, а также снизить существующую социальную напряженность, вызванную боязнью людей от возникновения террористической угрозы.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lastRenderedPageBreak/>
        <w:t>Имеют свое развитие и экстремистские настроения, все больше влияющие на молодежь. Проведение разъяснительной работы, мероприятий по повышению толерантности молодых людей, воспитание у них активной жизненной позиции - одна из задач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>рограммы.</w:t>
      </w:r>
    </w:p>
    <w:p w:rsidR="00295420" w:rsidRPr="000E0A4A" w:rsidRDefault="00295420" w:rsidP="0029542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0A4A">
        <w:rPr>
          <w:rFonts w:ascii="Times New Roman" w:eastAsia="Times New Roman" w:hAnsi="Times New Roman" w:cs="Times New Roman"/>
          <w:b/>
          <w:sz w:val="24"/>
          <w:szCs w:val="24"/>
        </w:rPr>
        <w:t>2. Цели и задачи 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одп</w:t>
      </w:r>
      <w:r w:rsidRPr="000E0A4A">
        <w:rPr>
          <w:rFonts w:ascii="Times New Roman" w:eastAsia="Times New Roman" w:hAnsi="Times New Roman" w:cs="Times New Roman"/>
          <w:b/>
          <w:sz w:val="24"/>
          <w:szCs w:val="24"/>
        </w:rPr>
        <w:t>рограммы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2.1. Целями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>рограммы являются: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- повышение уровня межведомственного взаимодействия по вопросам профилактики терроризма и экстремизма;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- предупреждение террористических и экстремистских проявлений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Юрьевецкого  муниципального района Ивановской области - укрепление межнационального согласия;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- достижение взаимопонимания и взаимного уважения в вопросах межэтнического и межкультурного сотрудничества.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2.2. Достижение целей обеспечивается решением следующих задач: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- предотвращение проявлений терроризма и экстремизма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Елнатского 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>сельского поселения Юрьевецкого муниципального района Ивановской области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- привлечение граждан, общественных организаций, средств массовой информации для обеспечения максимальной эффективности деятельности по профилактике терроризма и экстремизма;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- проведение воспитательной, пропагандистской работы с населением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Елнатского 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>сельского поселения Юрьевецкого муниципального района Ивановской области, направленной на предупреждение террористической и экстремистской деятельности, повышение бдительности населения.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Исполнение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рограммы позволит решить острые проблемы, стоящие перед органами местного самоуправления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Юрьевецкого муниципального района  Ивановской области в части создания условий реального снижения напряженности в обществе, повышения уровня антитеррористической защиты.</w:t>
      </w:r>
    </w:p>
    <w:p w:rsidR="00295420" w:rsidRPr="000E0A4A" w:rsidRDefault="00295420" w:rsidP="0029542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0A4A">
        <w:rPr>
          <w:rFonts w:ascii="Times New Roman" w:eastAsia="Times New Roman" w:hAnsi="Times New Roman" w:cs="Times New Roman"/>
          <w:b/>
          <w:sz w:val="24"/>
          <w:szCs w:val="24"/>
        </w:rPr>
        <w:t>3. Перечень мероприятий 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одп</w:t>
      </w:r>
      <w:r w:rsidRPr="000E0A4A">
        <w:rPr>
          <w:rFonts w:ascii="Times New Roman" w:eastAsia="Times New Roman" w:hAnsi="Times New Roman" w:cs="Times New Roman"/>
          <w:b/>
          <w:sz w:val="24"/>
          <w:szCs w:val="24"/>
        </w:rPr>
        <w:t>рограммы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Основные мероприятия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рограммы направлены </w:t>
      </w:r>
      <w:proofErr w:type="gramStart"/>
      <w:r w:rsidRPr="00B55BA4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B55BA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- профилактику проявлений экстремизма и гармонизацию межнациональных отношений;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- сохранение и развитие национальных культур, с целью профилактики экстремизма на национальной почве;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- информационную пропаганду.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Перечень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</w:rPr>
        <w:t>граммы приведен в приложении № 1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 к настоящей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>рограмме.</w:t>
      </w:r>
    </w:p>
    <w:p w:rsidR="00295420" w:rsidRPr="000E0A4A" w:rsidRDefault="00295420" w:rsidP="0029542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0E0A4A">
        <w:rPr>
          <w:rFonts w:ascii="Times New Roman" w:eastAsia="Times New Roman" w:hAnsi="Times New Roman" w:cs="Times New Roman"/>
          <w:b/>
          <w:sz w:val="24"/>
          <w:szCs w:val="24"/>
        </w:rPr>
        <w:t>. Нормативное обеспечение 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одп</w:t>
      </w:r>
      <w:r w:rsidRPr="000E0A4A">
        <w:rPr>
          <w:rFonts w:ascii="Times New Roman" w:eastAsia="Times New Roman" w:hAnsi="Times New Roman" w:cs="Times New Roman"/>
          <w:b/>
          <w:sz w:val="24"/>
          <w:szCs w:val="24"/>
        </w:rPr>
        <w:t>рограммы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В целях реализации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рограммы необходимо принятие нормативного правового акта, регламентирующего порядок образования и деятельности комиссии по профилактике экстремизма при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Юрьевецкого муниципального района Ивановской области.</w:t>
      </w:r>
    </w:p>
    <w:p w:rsidR="00295420" w:rsidRPr="000E0A4A" w:rsidRDefault="00295420" w:rsidP="0029542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0A4A">
        <w:rPr>
          <w:rFonts w:ascii="Times New Roman" w:eastAsia="Times New Roman" w:hAnsi="Times New Roman" w:cs="Times New Roman"/>
          <w:b/>
          <w:sz w:val="24"/>
          <w:szCs w:val="24"/>
        </w:rPr>
        <w:t>5. Ресурсное обеспечение 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одп</w:t>
      </w:r>
      <w:r w:rsidRPr="000E0A4A">
        <w:rPr>
          <w:rFonts w:ascii="Times New Roman" w:eastAsia="Times New Roman" w:hAnsi="Times New Roman" w:cs="Times New Roman"/>
          <w:b/>
          <w:sz w:val="24"/>
          <w:szCs w:val="24"/>
        </w:rPr>
        <w:t>рограммы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Финансирование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рограммы предполагается осуществлять за счет бюджета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Объемы финансирования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рограммы носят прогнозный характер и подлежат ежегодной корректировке при формировании бюджета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Юрьевецкого муниципального района Ивановской области на соответствующий год, исходя из возможностей и средств бюджета и степени реализации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>рограммы.</w:t>
      </w:r>
    </w:p>
    <w:p w:rsidR="00295420" w:rsidRPr="000E0A4A" w:rsidRDefault="00295420" w:rsidP="0029542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0A4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6. Механизм реализации 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одп</w:t>
      </w:r>
      <w:r w:rsidRPr="000E0A4A">
        <w:rPr>
          <w:rFonts w:ascii="Times New Roman" w:eastAsia="Times New Roman" w:hAnsi="Times New Roman" w:cs="Times New Roman"/>
          <w:b/>
          <w:sz w:val="24"/>
          <w:szCs w:val="24"/>
        </w:rPr>
        <w:t>рограммы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Механизм реализации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>рограммы предусматривает перечень мероприятий, сгруппированных с учетом их функциональной однородности, взаимосвязанности, в соответствии с целями и задачами, на решение которых они направлены.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Финансирование расходов, связанных с реализацией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>рограммы, осуществляется в установленном порядке.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В ходе реализации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рограммы отдельные ее мероприятия в установленном порядке могут уточняться, а объемы финансирования корректироваться с учетом утвержденных расходов бюджета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Юрьевецкого  муниципального района Ивановской области.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Координатором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рограммы и ответственным за ее текущий мониторинг является Администрация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И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>сполнители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рограммы ежегодно представляют в </w:t>
      </w:r>
      <w:r>
        <w:rPr>
          <w:rFonts w:ascii="Times New Roman" w:eastAsia="Times New Roman" w:hAnsi="Times New Roman" w:cs="Times New Roman"/>
          <w:sz w:val="24"/>
          <w:szCs w:val="24"/>
        </w:rPr>
        <w:t>финансовый орган а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>дминистраци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информацию о ходе выполнения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>рограммы.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По итогам реализации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рограммы Администрация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Юрьевецкого муниципального района Ивановской области ежегодно готовит отчет.</w:t>
      </w:r>
    </w:p>
    <w:p w:rsidR="00295420" w:rsidRPr="00B55BA4" w:rsidRDefault="00295420" w:rsidP="0029542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5BA4">
        <w:rPr>
          <w:rFonts w:ascii="Times New Roman" w:eastAsia="Times New Roman" w:hAnsi="Times New Roman" w:cs="Times New Roman"/>
          <w:sz w:val="24"/>
          <w:szCs w:val="24"/>
        </w:rPr>
        <w:t>При отсутствии финансирования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рограммы, сроки выполнения отдельных мероприятий могут переноситься либо сниматься с контроля. Решение о переносе сроков принимается Администрацией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B55BA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</w:t>
      </w: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4268E7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</w:t>
      </w: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3712F2">
        <w:rPr>
          <w:rFonts w:ascii="Times New Roman" w:hAnsi="Times New Roman"/>
          <w:sz w:val="24"/>
          <w:szCs w:val="24"/>
          <w:lang w:eastAsia="ru-RU"/>
        </w:rPr>
        <w:t>Приложение № 1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712F2">
        <w:rPr>
          <w:rFonts w:ascii="Times New Roman" w:hAnsi="Times New Roman"/>
          <w:sz w:val="24"/>
          <w:szCs w:val="24"/>
          <w:lang w:eastAsia="ru-RU"/>
        </w:rPr>
        <w:t>к п</w:t>
      </w:r>
      <w:r>
        <w:rPr>
          <w:rFonts w:ascii="Times New Roman" w:hAnsi="Times New Roman"/>
          <w:sz w:val="24"/>
          <w:szCs w:val="24"/>
          <w:lang w:eastAsia="ru-RU"/>
        </w:rPr>
        <w:t xml:space="preserve">одпрограмме «Организация и </w:t>
      </w: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осуществление профилактики </w:t>
      </w: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712F2">
        <w:rPr>
          <w:rFonts w:ascii="Times New Roman" w:hAnsi="Times New Roman"/>
          <w:sz w:val="24"/>
          <w:szCs w:val="24"/>
          <w:lang w:eastAsia="ru-RU"/>
        </w:rPr>
        <w:t>экстремизма и терроризма</w:t>
      </w: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712F2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в поселении  »</w:t>
      </w:r>
    </w:p>
    <w:p w:rsidR="00295420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Pr="00EC7649" w:rsidRDefault="00295420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95420" w:rsidRPr="00EC7649" w:rsidRDefault="00295420" w:rsidP="002954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BE18A4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основных мероприятий П</w:t>
      </w:r>
      <w:r>
        <w:rPr>
          <w:rFonts w:ascii="Times New Roman" w:eastAsia="Times New Roman" w:hAnsi="Times New Roman"/>
          <w:b/>
          <w:bCs/>
          <w:sz w:val="24"/>
          <w:szCs w:val="24"/>
        </w:rPr>
        <w:t>одп</w:t>
      </w:r>
      <w:r w:rsidRPr="00BE18A4">
        <w:rPr>
          <w:rFonts w:ascii="Times New Roman" w:eastAsia="Times New Roman" w:hAnsi="Times New Roman" w:cs="Times New Roman"/>
          <w:b/>
          <w:bCs/>
          <w:sz w:val="24"/>
          <w:szCs w:val="24"/>
        </w:rPr>
        <w:t>рограммы «</w:t>
      </w:r>
      <w:r w:rsidRPr="00EC7649">
        <w:rPr>
          <w:rFonts w:ascii="Times New Roman" w:hAnsi="Times New Roman"/>
          <w:b/>
          <w:sz w:val="24"/>
          <w:szCs w:val="24"/>
        </w:rPr>
        <w:t>Организация и осуществление</w:t>
      </w:r>
      <w:r w:rsidRPr="00BE18A4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п</w:t>
      </w:r>
      <w:r w:rsidRPr="00BE18A4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/>
          <w:b/>
          <w:bCs/>
          <w:sz w:val="24"/>
          <w:szCs w:val="24"/>
        </w:rPr>
        <w:t>офилактики</w:t>
      </w:r>
      <w:r w:rsidRPr="00BE18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экстремизма и терроризма в </w:t>
      </w:r>
      <w:r>
        <w:rPr>
          <w:rFonts w:ascii="Times New Roman" w:eastAsia="Times New Roman" w:hAnsi="Times New Roman"/>
          <w:b/>
          <w:bCs/>
          <w:sz w:val="24"/>
          <w:szCs w:val="24"/>
        </w:rPr>
        <w:t>поселении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»</w:t>
      </w:r>
    </w:p>
    <w:p w:rsidR="00295420" w:rsidRPr="00EC7649" w:rsidRDefault="008373F7" w:rsidP="00295420">
      <w:pPr>
        <w:pStyle w:val="a8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295420" w:rsidRDefault="00295420" w:rsidP="00295420">
      <w:pPr>
        <w:pStyle w:val="a8"/>
        <w:jc w:val="center"/>
        <w:rPr>
          <w:lang w:eastAsia="ru-RU"/>
        </w:rPr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134"/>
        <w:gridCol w:w="863"/>
        <w:gridCol w:w="1014"/>
        <w:gridCol w:w="1015"/>
        <w:gridCol w:w="915"/>
        <w:gridCol w:w="60"/>
        <w:gridCol w:w="93"/>
        <w:gridCol w:w="1919"/>
      </w:tblGrid>
      <w:tr w:rsidR="00E67794" w:rsidRPr="008F781C" w:rsidTr="00664ABC">
        <w:trPr>
          <w:trHeight w:val="375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исполне</w:t>
            </w:r>
            <w:proofErr w:type="spellEnd"/>
          </w:p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781C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F781C">
              <w:rPr>
                <w:rFonts w:ascii="Times New Roman" w:hAnsi="Times New Roman"/>
                <w:sz w:val="24"/>
                <w:szCs w:val="24"/>
              </w:rPr>
              <w:t>Всего (тыс.</w:t>
            </w:r>
            <w:proofErr w:type="gramEnd"/>
          </w:p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  <w:tc>
          <w:tcPr>
            <w:tcW w:w="30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Бюджет поселения</w:t>
            </w:r>
          </w:p>
        </w:tc>
        <w:tc>
          <w:tcPr>
            <w:tcW w:w="1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0E7654" w:rsidRPr="008F781C" w:rsidTr="00E67794">
        <w:trPr>
          <w:trHeight w:val="300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65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654" w:rsidRPr="008F781C" w:rsidTr="000E7654">
        <w:tc>
          <w:tcPr>
            <w:tcW w:w="105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1.Организационные и пропагандистские  мероприятия</w:t>
            </w:r>
          </w:p>
        </w:tc>
      </w:tr>
      <w:tr w:rsidR="000E7654" w:rsidRPr="008F781C" w:rsidTr="000E765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 xml:space="preserve">Разработка плана профилактических мер, направленных на предупреждение экстремисткой деятельности, в том, числе на выявление и последующее устранение причин и условий, способствующих осуществлению экстремисткой деятельности территории сельского поселения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0E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7794" w:rsidRPr="008F781C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ководители учреждений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культуры 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и образования  </w:t>
            </w:r>
          </w:p>
        </w:tc>
      </w:tr>
      <w:tr w:rsidR="000E7654" w:rsidRPr="008F781C" w:rsidTr="000E765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Обобщить и распространить опыт проведения просветительных, информационных мероприятий в учреждениях культуры и образования  поселения по формированию толерантности и преодолению ксенофобии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E67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201</w:t>
            </w:r>
            <w:r w:rsidR="00E67794">
              <w:rPr>
                <w:rFonts w:ascii="Times New Roman" w:hAnsi="Times New Roman"/>
                <w:sz w:val="24"/>
                <w:szCs w:val="24"/>
              </w:rPr>
              <w:t>7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>-201</w:t>
            </w:r>
            <w:r w:rsidR="00E677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7654" w:rsidRPr="008F781C" w:rsidRDefault="000E7654" w:rsidP="000E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0E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МУК «СКО Елнатского сельского поселения», МБ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8F781C">
              <w:rPr>
                <w:rFonts w:ascii="Times New Roman" w:hAnsi="Times New Roman"/>
                <w:sz w:val="24"/>
                <w:szCs w:val="24"/>
              </w:rPr>
              <w:t>Елнатская</w:t>
            </w:r>
            <w:proofErr w:type="spellEnd"/>
            <w:r w:rsidRPr="008F781C">
              <w:rPr>
                <w:rFonts w:ascii="Times New Roman" w:hAnsi="Times New Roman"/>
                <w:sz w:val="24"/>
                <w:szCs w:val="24"/>
              </w:rPr>
              <w:t xml:space="preserve"> средняя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 школа  </w:t>
            </w:r>
          </w:p>
        </w:tc>
      </w:tr>
      <w:tr w:rsidR="000E7654" w:rsidRPr="008F781C" w:rsidTr="000E765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для детей и молодежи с использованием видеоматериалов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2017-2019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E67794" w:rsidP="00E67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7654" w:rsidRPr="008F781C" w:rsidRDefault="000E7654" w:rsidP="000E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0E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МУК «СКО Елнатского сельского поселения», МБ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8F781C">
              <w:rPr>
                <w:rFonts w:ascii="Times New Roman" w:hAnsi="Times New Roman"/>
                <w:sz w:val="24"/>
                <w:szCs w:val="24"/>
              </w:rPr>
              <w:t>Елнатская</w:t>
            </w:r>
            <w:proofErr w:type="spellEnd"/>
            <w:r w:rsidRPr="008F781C">
              <w:rPr>
                <w:rFonts w:ascii="Times New Roman" w:hAnsi="Times New Roman"/>
                <w:sz w:val="24"/>
                <w:szCs w:val="24"/>
              </w:rPr>
              <w:t xml:space="preserve"> средняя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</w:tr>
      <w:tr w:rsidR="000E7654" w:rsidRPr="008F781C" w:rsidTr="000E765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Распространение среди населения поселения материалов, содействующих повышению уровня толерантного сознания молодежи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7-2019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765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7654" w:rsidRPr="008F7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поселения, МУК «СКО Елнатского сельского поселения» </w:t>
            </w:r>
          </w:p>
        </w:tc>
      </w:tr>
      <w:tr w:rsidR="000E7654" w:rsidRPr="008F781C" w:rsidTr="000E765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 xml:space="preserve">Организация работы учреждения культуры по утверждению в сознании </w:t>
            </w:r>
            <w:r w:rsidRPr="008F781C">
              <w:rPr>
                <w:rFonts w:ascii="Times New Roman" w:hAnsi="Times New Roman"/>
                <w:sz w:val="24"/>
                <w:szCs w:val="24"/>
              </w:rPr>
              <w:lastRenderedPageBreak/>
              <w:t>молодых людей идеи личной и коллективной обязанности уважать права человека и разнообразие в нашем обществе (как проявление культурных, этнических, религиозных, политических и иных различий между людьми), формированию нетерпимости к любым проявлениям экстремизма.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E67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E67794">
              <w:rPr>
                <w:rFonts w:ascii="Times New Roman" w:hAnsi="Times New Roman"/>
                <w:sz w:val="24"/>
                <w:szCs w:val="24"/>
              </w:rPr>
              <w:t>7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>-201</w:t>
            </w:r>
            <w:r w:rsidR="00E677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0E765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Без финансиро</w:t>
            </w:r>
            <w:r w:rsidRPr="008F781C">
              <w:rPr>
                <w:rFonts w:ascii="Times New Roman" w:hAnsi="Times New Roman"/>
                <w:sz w:val="24"/>
                <w:szCs w:val="24"/>
              </w:rPr>
              <w:lastRenderedPageBreak/>
              <w:t>вания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E7654" w:rsidRPr="008F781C" w:rsidRDefault="00E67794" w:rsidP="000E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7654" w:rsidRPr="008F781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7654" w:rsidRPr="008F781C" w:rsidRDefault="00E67794" w:rsidP="000E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 xml:space="preserve">МУК «СКО Елнатского сельского </w:t>
            </w:r>
            <w:r w:rsidRPr="008F781C">
              <w:rPr>
                <w:rFonts w:ascii="Times New Roman" w:hAnsi="Times New Roman"/>
                <w:sz w:val="24"/>
                <w:szCs w:val="24"/>
              </w:rPr>
              <w:lastRenderedPageBreak/>
              <w:t>поселения»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>МБ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 w:rsidRPr="008F781C">
              <w:rPr>
                <w:rFonts w:ascii="Times New Roman" w:hAnsi="Times New Roman"/>
                <w:sz w:val="24"/>
                <w:szCs w:val="24"/>
              </w:rPr>
              <w:t>Елнатская</w:t>
            </w:r>
            <w:proofErr w:type="spellEnd"/>
            <w:r w:rsidRPr="008F781C">
              <w:rPr>
                <w:rFonts w:ascii="Times New Roman" w:hAnsi="Times New Roman"/>
                <w:sz w:val="24"/>
                <w:szCs w:val="24"/>
              </w:rPr>
              <w:t xml:space="preserve"> средняя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школа    </w:t>
            </w:r>
          </w:p>
        </w:tc>
      </w:tr>
      <w:tr w:rsidR="008373F7" w:rsidRPr="008F781C" w:rsidTr="000E765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3F7" w:rsidRPr="008F781C" w:rsidRDefault="008373F7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12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12F2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 территории сельского поселения на предмет выявления мест концентрации молодежи, уведомлять о таких фактах участкового уполномоченного полиции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3F7" w:rsidRPr="008F781C" w:rsidRDefault="008373F7" w:rsidP="00E67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3F7" w:rsidRPr="008F781C" w:rsidRDefault="008373F7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3F7" w:rsidRDefault="008373F7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3F7" w:rsidRDefault="008373F7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73F7" w:rsidRDefault="008373F7" w:rsidP="000E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73F7" w:rsidRPr="008F781C" w:rsidRDefault="008373F7" w:rsidP="000E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 </w:t>
            </w:r>
          </w:p>
        </w:tc>
      </w:tr>
      <w:tr w:rsidR="00E67794" w:rsidRPr="008F781C" w:rsidTr="000E765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Информирование населения по вопросам противодействия терроризму, предупреждению террористических актов, поведению в условиях возникновения ЧС.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0E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 </w:t>
            </w:r>
          </w:p>
        </w:tc>
      </w:tr>
      <w:tr w:rsidR="00E67794" w:rsidRPr="008F781C" w:rsidTr="000E765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12F2">
              <w:rPr>
                <w:rFonts w:ascii="Times New Roman" w:eastAsia="Times New Roman" w:hAnsi="Times New Roman" w:cs="Times New Roman"/>
                <w:sz w:val="24"/>
                <w:szCs w:val="24"/>
              </w:rPr>
              <w:t>Оказывать социальную поддержку лицам, пострадавшим в результате террористического акта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8373F7" w:rsidP="000E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8373F7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7794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8373F7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 </w:t>
            </w:r>
          </w:p>
        </w:tc>
      </w:tr>
      <w:tr w:rsidR="00E67794" w:rsidRPr="008F781C" w:rsidTr="000E765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 xml:space="preserve">Проведение заседаний КЧС   с повесткой дня: </w:t>
            </w:r>
          </w:p>
          <w:p w:rsidR="00E67794" w:rsidRPr="008F781C" w:rsidRDefault="00E67794" w:rsidP="00837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1. Профилактика терроризма</w:t>
            </w:r>
            <w:r w:rsidR="008373F7">
              <w:rPr>
                <w:rFonts w:ascii="Times New Roman" w:hAnsi="Times New Roman"/>
                <w:sz w:val="24"/>
                <w:szCs w:val="24"/>
              </w:rPr>
              <w:t>,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73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73F7" w:rsidRPr="003712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экстремизма и других правонарушений 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на территории сельского поселения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0E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 </w:t>
            </w:r>
          </w:p>
        </w:tc>
      </w:tr>
      <w:tr w:rsidR="00E67794" w:rsidRPr="008F781C" w:rsidTr="000E765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>готовление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плакатов и 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 xml:space="preserve">   памят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F781C">
              <w:rPr>
                <w:rFonts w:ascii="Times New Roman" w:hAnsi="Times New Roman"/>
                <w:sz w:val="24"/>
                <w:szCs w:val="24"/>
              </w:rPr>
              <w:t>к по математике противодействия экстремизму и терроризму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7г.</w:t>
            </w:r>
          </w:p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E67794" w:rsidRPr="008F781C" w:rsidRDefault="00E67794" w:rsidP="000E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15,0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0E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81C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 </w:t>
            </w:r>
          </w:p>
        </w:tc>
      </w:tr>
      <w:tr w:rsidR="00E67794" w:rsidRPr="008F781C" w:rsidTr="000E7654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794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7794" w:rsidRDefault="00E67794" w:rsidP="00664A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20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7794" w:rsidRPr="008F781C" w:rsidRDefault="00E67794" w:rsidP="000E76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5420" w:rsidRDefault="00295420" w:rsidP="00295420">
      <w:pPr>
        <w:pStyle w:val="a8"/>
        <w:jc w:val="center"/>
        <w:rPr>
          <w:lang w:eastAsia="ru-RU"/>
        </w:rPr>
      </w:pPr>
    </w:p>
    <w:p w:rsidR="00295420" w:rsidRDefault="00295420" w:rsidP="00295420">
      <w:pPr>
        <w:pStyle w:val="a8"/>
        <w:jc w:val="center"/>
        <w:rPr>
          <w:lang w:eastAsia="ru-RU"/>
        </w:rPr>
      </w:pPr>
    </w:p>
    <w:p w:rsidR="00295420" w:rsidRDefault="00295420" w:rsidP="00295420">
      <w:pPr>
        <w:pStyle w:val="a8"/>
        <w:jc w:val="center"/>
        <w:rPr>
          <w:lang w:eastAsia="ru-RU"/>
        </w:rPr>
      </w:pPr>
    </w:p>
    <w:p w:rsidR="00295420" w:rsidRDefault="00295420" w:rsidP="00295420">
      <w:pPr>
        <w:pStyle w:val="a8"/>
        <w:jc w:val="center"/>
        <w:rPr>
          <w:lang w:eastAsia="ru-RU"/>
        </w:rPr>
      </w:pPr>
    </w:p>
    <w:p w:rsidR="00295420" w:rsidRDefault="00295420" w:rsidP="00295420">
      <w:pPr>
        <w:pStyle w:val="a8"/>
        <w:jc w:val="center"/>
        <w:rPr>
          <w:lang w:eastAsia="ru-RU"/>
        </w:rPr>
      </w:pPr>
    </w:p>
    <w:p w:rsidR="00295420" w:rsidRDefault="00295420" w:rsidP="00295420">
      <w:pPr>
        <w:pStyle w:val="a8"/>
        <w:jc w:val="center"/>
        <w:rPr>
          <w:lang w:eastAsia="ru-RU"/>
        </w:rPr>
      </w:pPr>
    </w:p>
    <w:p w:rsidR="00295420" w:rsidRDefault="00295420" w:rsidP="00295420">
      <w:pPr>
        <w:pStyle w:val="a8"/>
        <w:jc w:val="center"/>
        <w:rPr>
          <w:lang w:eastAsia="ru-RU"/>
        </w:rPr>
      </w:pPr>
    </w:p>
    <w:p w:rsidR="00295420" w:rsidRDefault="00295420" w:rsidP="00295420">
      <w:pPr>
        <w:pStyle w:val="a8"/>
        <w:jc w:val="center"/>
        <w:rPr>
          <w:lang w:eastAsia="ru-RU"/>
        </w:rPr>
      </w:pPr>
    </w:p>
    <w:p w:rsidR="00295420" w:rsidRPr="00AC3A1A" w:rsidRDefault="00295420" w:rsidP="004268E7">
      <w:pPr>
        <w:pStyle w:val="a7"/>
        <w:tabs>
          <w:tab w:val="left" w:pos="0"/>
        </w:tabs>
        <w:spacing w:after="0"/>
        <w:ind w:left="0"/>
        <w:rPr>
          <w:b/>
        </w:rPr>
      </w:pPr>
      <w:r w:rsidRPr="00AC3A1A">
        <w:rPr>
          <w:rFonts w:ascii="Calibri" w:eastAsia="Calibri" w:hAnsi="Calibri" w:cs="Times New Roman"/>
          <w:b/>
        </w:rPr>
        <w:t xml:space="preserve">                                                                                                                                      </w:t>
      </w:r>
      <w:r w:rsidR="004268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5731C" w:rsidRDefault="0015731C" w:rsidP="00295420">
      <w:pPr>
        <w:pStyle w:val="a7"/>
        <w:tabs>
          <w:tab w:val="left" w:pos="0"/>
        </w:tabs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15731C" w:rsidRDefault="0015731C" w:rsidP="00295420">
      <w:pPr>
        <w:pStyle w:val="a7"/>
        <w:tabs>
          <w:tab w:val="left" w:pos="0"/>
        </w:tabs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15731C" w:rsidRDefault="0015731C" w:rsidP="00295420">
      <w:pPr>
        <w:pStyle w:val="a7"/>
        <w:tabs>
          <w:tab w:val="left" w:pos="0"/>
        </w:tabs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15731C" w:rsidRDefault="0015731C" w:rsidP="00295420">
      <w:pPr>
        <w:pStyle w:val="a7"/>
        <w:tabs>
          <w:tab w:val="left" w:pos="0"/>
        </w:tabs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15731C" w:rsidRDefault="0015731C" w:rsidP="00295420">
      <w:pPr>
        <w:pStyle w:val="a7"/>
        <w:tabs>
          <w:tab w:val="left" w:pos="0"/>
        </w:tabs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295420" w:rsidRPr="00813B92" w:rsidRDefault="00295420" w:rsidP="00295420">
      <w:pPr>
        <w:pStyle w:val="a7"/>
        <w:tabs>
          <w:tab w:val="left" w:pos="0"/>
        </w:tabs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813B9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4268E7">
        <w:rPr>
          <w:rFonts w:ascii="Times New Roman" w:hAnsi="Times New Roman" w:cs="Times New Roman"/>
          <w:sz w:val="24"/>
          <w:szCs w:val="24"/>
        </w:rPr>
        <w:t>2</w:t>
      </w:r>
    </w:p>
    <w:p w:rsidR="00295420" w:rsidRPr="00813B92" w:rsidRDefault="00295420" w:rsidP="00295420">
      <w:pPr>
        <w:pStyle w:val="a7"/>
        <w:tabs>
          <w:tab w:val="left" w:pos="0"/>
        </w:tabs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813B92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</w:p>
    <w:p w:rsidR="00295420" w:rsidRDefault="00295420" w:rsidP="0029542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3B92">
        <w:rPr>
          <w:rFonts w:ascii="Times New Roman" w:hAnsi="Times New Roman" w:cs="Times New Roman"/>
          <w:sz w:val="24"/>
          <w:szCs w:val="24"/>
        </w:rPr>
        <w:t>«Обеспечение безопасности граждан</w:t>
      </w:r>
    </w:p>
    <w:p w:rsidR="00295420" w:rsidRPr="00813B92" w:rsidRDefault="00295420" w:rsidP="0029542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3B92">
        <w:rPr>
          <w:rFonts w:ascii="Times New Roman" w:hAnsi="Times New Roman" w:cs="Times New Roman"/>
          <w:sz w:val="24"/>
          <w:szCs w:val="24"/>
        </w:rPr>
        <w:t xml:space="preserve"> Елнатского сельского поселения на 201</w:t>
      </w:r>
      <w:r w:rsidR="004268E7">
        <w:rPr>
          <w:rFonts w:ascii="Times New Roman" w:hAnsi="Times New Roman" w:cs="Times New Roman"/>
          <w:sz w:val="24"/>
          <w:szCs w:val="24"/>
        </w:rPr>
        <w:t>7</w:t>
      </w:r>
      <w:r w:rsidRPr="00813B92">
        <w:rPr>
          <w:rFonts w:ascii="Times New Roman" w:hAnsi="Times New Roman" w:cs="Times New Roman"/>
          <w:sz w:val="24"/>
          <w:szCs w:val="24"/>
        </w:rPr>
        <w:t>-201</w:t>
      </w:r>
      <w:r w:rsidR="004268E7">
        <w:rPr>
          <w:rFonts w:ascii="Times New Roman" w:hAnsi="Times New Roman" w:cs="Times New Roman"/>
          <w:sz w:val="24"/>
          <w:szCs w:val="24"/>
        </w:rPr>
        <w:t>9</w:t>
      </w:r>
      <w:r w:rsidRPr="00813B92">
        <w:rPr>
          <w:rFonts w:ascii="Times New Roman" w:hAnsi="Times New Roman" w:cs="Times New Roman"/>
          <w:sz w:val="24"/>
          <w:szCs w:val="24"/>
        </w:rPr>
        <w:t xml:space="preserve">г.г.» </w:t>
      </w:r>
    </w:p>
    <w:p w:rsidR="00295420" w:rsidRDefault="00295420" w:rsidP="00295420">
      <w:pPr>
        <w:tabs>
          <w:tab w:val="left" w:pos="0"/>
        </w:tabs>
        <w:spacing w:after="0"/>
        <w:ind w:left="71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95420" w:rsidRDefault="00295420" w:rsidP="00295420">
      <w:pPr>
        <w:tabs>
          <w:tab w:val="left" w:pos="0"/>
        </w:tabs>
        <w:spacing w:after="0"/>
        <w:ind w:left="7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420" w:rsidRDefault="00295420" w:rsidP="00295420">
      <w:pPr>
        <w:tabs>
          <w:tab w:val="left" w:pos="0"/>
        </w:tabs>
        <w:spacing w:after="0"/>
        <w:ind w:left="7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420" w:rsidRPr="005B7CD0" w:rsidRDefault="008373F7" w:rsidP="00295420">
      <w:pPr>
        <w:tabs>
          <w:tab w:val="left" w:pos="0"/>
        </w:tabs>
        <w:spacing w:after="0"/>
        <w:ind w:left="7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295420">
        <w:rPr>
          <w:rFonts w:ascii="Times New Roman" w:hAnsi="Times New Roman" w:cs="Times New Roman"/>
          <w:b/>
          <w:sz w:val="24"/>
          <w:szCs w:val="24"/>
        </w:rPr>
        <w:t>.</w:t>
      </w:r>
      <w:r w:rsidR="00295420" w:rsidRPr="005B7CD0">
        <w:rPr>
          <w:rFonts w:ascii="Times New Roman" w:hAnsi="Times New Roman" w:cs="Times New Roman"/>
          <w:b/>
          <w:sz w:val="24"/>
          <w:szCs w:val="24"/>
        </w:rPr>
        <w:t>Паспорт Подпрограммы</w:t>
      </w:r>
    </w:p>
    <w:p w:rsidR="00295420" w:rsidRPr="00ED72C8" w:rsidRDefault="00295420" w:rsidP="00295420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2C8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Обеспечение пожарной безопасности</w:t>
      </w:r>
      <w:r w:rsidRPr="00ED72C8">
        <w:rPr>
          <w:rFonts w:ascii="Times New Roman" w:hAnsi="Times New Roman" w:cs="Times New Roman"/>
          <w:b/>
          <w:sz w:val="24"/>
          <w:szCs w:val="24"/>
        </w:rPr>
        <w:t>»</w:t>
      </w:r>
    </w:p>
    <w:p w:rsidR="00295420" w:rsidRPr="00ED72C8" w:rsidRDefault="00295420" w:rsidP="00295420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2C8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295420" w:rsidRDefault="00295420" w:rsidP="00295420">
      <w:pPr>
        <w:tabs>
          <w:tab w:val="left" w:pos="537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2C8">
        <w:rPr>
          <w:rFonts w:ascii="Times New Roman" w:hAnsi="Times New Roman" w:cs="Times New Roman"/>
          <w:b/>
          <w:sz w:val="24"/>
          <w:szCs w:val="24"/>
        </w:rPr>
        <w:t>«</w:t>
      </w:r>
      <w:r w:rsidRPr="00FB6038">
        <w:rPr>
          <w:rFonts w:ascii="Times New Roman" w:hAnsi="Times New Roman" w:cs="Times New Roman"/>
          <w:b/>
          <w:sz w:val="24"/>
          <w:szCs w:val="24"/>
        </w:rPr>
        <w:t xml:space="preserve">Обеспечение безопасности граждан </w:t>
      </w:r>
      <w:r>
        <w:rPr>
          <w:rFonts w:ascii="Times New Roman" w:hAnsi="Times New Roman" w:cs="Times New Roman"/>
          <w:b/>
          <w:sz w:val="24"/>
          <w:szCs w:val="24"/>
        </w:rPr>
        <w:t>Елнатского</w:t>
      </w:r>
      <w:r w:rsidRPr="00FB603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Pr="00ED72C8">
        <w:rPr>
          <w:rFonts w:ascii="Times New Roman" w:hAnsi="Times New Roman" w:cs="Times New Roman"/>
          <w:b/>
          <w:sz w:val="24"/>
          <w:szCs w:val="24"/>
        </w:rPr>
        <w:t>»</w:t>
      </w:r>
    </w:p>
    <w:p w:rsidR="00295420" w:rsidRDefault="00295420" w:rsidP="0029542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1"/>
        <w:gridCol w:w="6099"/>
      </w:tblGrid>
      <w:tr w:rsidR="00295420" w:rsidRPr="00C01654" w:rsidTr="00295420">
        <w:trPr>
          <w:trHeight w:val="5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420" w:rsidRPr="00C01654" w:rsidRDefault="00295420" w:rsidP="0029542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20" w:rsidRPr="006B57D2" w:rsidRDefault="00295420" w:rsidP="00295420">
            <w:pPr>
              <w:spacing w:after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7D2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</w:tr>
      <w:tr w:rsidR="00295420" w:rsidRPr="00C01654" w:rsidTr="0029542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420" w:rsidRPr="00C01654" w:rsidRDefault="00295420" w:rsidP="0029542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20" w:rsidRPr="00C01654" w:rsidRDefault="00295420" w:rsidP="004268E7">
            <w:pPr>
              <w:spacing w:after="0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268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4268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01654">
              <w:rPr>
                <w:rFonts w:ascii="Times New Roman" w:hAnsi="Times New Roman" w:cs="Times New Roman"/>
                <w:sz w:val="24"/>
                <w:szCs w:val="24"/>
              </w:rPr>
              <w:t xml:space="preserve">  годы</w:t>
            </w:r>
          </w:p>
        </w:tc>
      </w:tr>
      <w:tr w:rsidR="00295420" w:rsidRPr="00C01654" w:rsidTr="0029542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420" w:rsidRPr="00C01654" w:rsidRDefault="00295420" w:rsidP="0029542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654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исполнителей подпрограммы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20" w:rsidRPr="00C01654" w:rsidRDefault="00295420" w:rsidP="00295420">
            <w:pPr>
              <w:spacing w:after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6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Елнатского</w:t>
            </w:r>
            <w:r w:rsidRPr="00C0165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295420" w:rsidRPr="00C01654" w:rsidRDefault="00295420" w:rsidP="00295420">
            <w:pPr>
              <w:spacing w:after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420" w:rsidRPr="00C01654" w:rsidTr="00295420">
        <w:trPr>
          <w:trHeight w:val="9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420" w:rsidRPr="00C01654" w:rsidRDefault="00295420" w:rsidP="0029542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5420" w:rsidRPr="00C01654" w:rsidRDefault="00295420" w:rsidP="0029542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подпрограммы </w:t>
            </w:r>
          </w:p>
          <w:p w:rsidR="00295420" w:rsidRPr="00C01654" w:rsidRDefault="00295420" w:rsidP="0029542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95420" w:rsidRPr="0077748D" w:rsidRDefault="00295420" w:rsidP="00295420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целью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одп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 являются  предупреждение гибели  людей, сбережение материальных     ценностей    при    пожарах    в муниципальном  жилом  фонде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   в муниципальных учреждениях;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              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создание и совершенствование современной нормативной правовой базы обеспечения пожарной безопасности   поселения, учитывающей изменения федерального законодательства;</w:t>
            </w:r>
          </w:p>
          <w:p w:rsidR="00295420" w:rsidRPr="0077748D" w:rsidRDefault="00295420" w:rsidP="00295420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внедрение  современных  технических  средств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пожарн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профилактики и пожаротушения;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</w:t>
            </w:r>
          </w:p>
          <w:p w:rsidR="00295420" w:rsidRPr="0077748D" w:rsidRDefault="00295420" w:rsidP="00295420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- предупреждение пожаров, снижение числа погибших (пострадавших) от огня людей и наносимого материального ущерба;</w:t>
            </w:r>
          </w:p>
          <w:p w:rsidR="00295420" w:rsidRPr="00C01654" w:rsidRDefault="00295420" w:rsidP="00295420">
            <w:pPr>
              <w:spacing w:after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защищенности от пожаров жителей  поселения, обусловленных бытовыми причинами, за счет развертывания системы профилактики пожаров и повышения активности населения.</w:t>
            </w:r>
          </w:p>
        </w:tc>
      </w:tr>
      <w:tr w:rsidR="00295420" w:rsidRPr="00C01654" w:rsidTr="00295420">
        <w:trPr>
          <w:trHeight w:val="69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420" w:rsidRPr="00C01654" w:rsidRDefault="00295420" w:rsidP="0029542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5420" w:rsidRPr="00C01654" w:rsidRDefault="00295420" w:rsidP="0029542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654">
              <w:rPr>
                <w:rFonts w:ascii="Times New Roman" w:hAnsi="Times New Roman" w:cs="Times New Roman"/>
                <w:b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420" w:rsidRPr="003822D8" w:rsidRDefault="00295420" w:rsidP="00295420">
            <w:pPr>
              <w:tabs>
                <w:tab w:val="left" w:pos="537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бюджетных ассигнований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5B8" w:rsidRPr="00135E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5EDF" w:rsidRPr="00135ED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6775B8" w:rsidRPr="00135ED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4268E7" w:rsidRPr="0013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EDF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="00135EDF" w:rsidRPr="0013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5ED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135E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82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95420" w:rsidRPr="003822D8" w:rsidRDefault="00135EDF" w:rsidP="00295420">
            <w:pPr>
              <w:tabs>
                <w:tab w:val="left" w:pos="5370"/>
              </w:tabs>
              <w:spacing w:after="0"/>
              <w:ind w:firstLine="3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295420"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том числе:</w:t>
            </w:r>
          </w:p>
          <w:p w:rsidR="00295420" w:rsidRPr="003822D8" w:rsidRDefault="00295420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местный бюджет –</w:t>
            </w:r>
            <w:r w:rsidR="00135EDF">
              <w:rPr>
                <w:rFonts w:ascii="Times New Roman" w:eastAsia="Times New Roman" w:hAnsi="Times New Roman" w:cs="Times New Roman"/>
                <w:sz w:val="24"/>
                <w:szCs w:val="24"/>
              </w:rPr>
              <w:t>681000</w:t>
            </w:r>
            <w:r w:rsidRPr="00135ED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35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295420" w:rsidRPr="000A5F96" w:rsidRDefault="00295420" w:rsidP="00295420">
            <w:pPr>
              <w:widowControl w:val="0"/>
              <w:spacing w:after="0"/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F9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268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A5F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Pr="000A5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5EDF">
              <w:rPr>
                <w:rFonts w:ascii="Times New Roman" w:hAnsi="Times New Roman" w:cs="Times New Roman"/>
                <w:sz w:val="24"/>
                <w:szCs w:val="24"/>
              </w:rPr>
              <w:t>227000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="00135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95420" w:rsidRPr="004268E7" w:rsidRDefault="00295420" w:rsidP="00295420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F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4268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4268E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268E7" w:rsidRPr="004268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268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135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2270</w:t>
            </w:r>
            <w:r w:rsidRPr="004268E7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  <w:r w:rsidR="00135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68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295420" w:rsidRPr="004268E7" w:rsidRDefault="00295420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8E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268E7" w:rsidRPr="004268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268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135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2270</w:t>
            </w:r>
            <w:r w:rsidRPr="004268E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Pr="004268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35E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268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рублей.</w:t>
            </w:r>
          </w:p>
          <w:p w:rsidR="00295420" w:rsidRPr="003822D8" w:rsidRDefault="008373F7" w:rsidP="00295420">
            <w:pPr>
              <w:widowControl w:val="0"/>
              <w:spacing w:after="0"/>
              <w:ind w:firstLine="3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4C2">
              <w:rPr>
                <w:rFonts w:ascii="Times New Roman" w:hAnsi="Times New Roman"/>
                <w:sz w:val="24"/>
                <w:szCs w:val="24"/>
              </w:rPr>
              <w:t xml:space="preserve">Объемы средств   бюджета Елнатского сельского поселения для финансирования Программы носят прогнозный характер и подлежат ежегодной </w:t>
            </w:r>
            <w:r w:rsidRPr="00E724C2">
              <w:rPr>
                <w:rFonts w:ascii="Times New Roman" w:hAnsi="Times New Roman"/>
                <w:sz w:val="24"/>
                <w:szCs w:val="24"/>
              </w:rPr>
              <w:lastRenderedPageBreak/>
              <w:t>корректировке в соответствии с решением Совета   Елнатского  сельского поселения о бюджете Елнатского  сельского поселения на соответствующий финансовый год.</w:t>
            </w:r>
            <w:r w:rsidRPr="00E724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4268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95420" w:rsidRPr="00C01654" w:rsidRDefault="00295420" w:rsidP="00295420">
            <w:pPr>
              <w:widowControl w:val="0"/>
              <w:spacing w:after="0"/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2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95420" w:rsidRPr="0077748D" w:rsidRDefault="00295420" w:rsidP="002954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1. Содержание, проблемы и обосн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ование необходимости ее решения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95420" w:rsidRPr="00DB4CF3" w:rsidRDefault="00295420" w:rsidP="002954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Пожары и связанные с ними чрезвычайные ситуации, а также их последствия являются важными факторами, негативно влияющими на состояние экономики и дестабилизирующими социально-экономическую обстановку 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Елнатском</w:t>
      </w:r>
      <w:proofErr w:type="spellEnd"/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сельском  поселении.</w:t>
      </w:r>
    </w:p>
    <w:p w:rsidR="00295420" w:rsidRPr="00DB4CF3" w:rsidRDefault="00295420" w:rsidP="002954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По  данным  Отделения  надзорной  деятельности Юрьевецкого муниципального района состояние дел в области пожарной безопасности вызывает серьезную тревогу. За 3 последних  года 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в   поселении   </w:t>
      </w:r>
      <w:r w:rsidR="004268E7">
        <w:rPr>
          <w:rFonts w:ascii="Times New Roman" w:eastAsia="Times New Roman" w:hAnsi="Times New Roman" w:cs="Times New Roman"/>
          <w:bCs/>
          <w:sz w:val="24"/>
          <w:szCs w:val="24"/>
        </w:rPr>
        <w:t>произошло   3</w:t>
      </w:r>
      <w:r w:rsidRPr="005B7CD0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пожар</w:t>
      </w:r>
      <w:r w:rsidR="004268E7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множественных палов сухой травы.   </w:t>
      </w:r>
    </w:p>
    <w:p w:rsidR="00295420" w:rsidRPr="00DB4CF3" w:rsidRDefault="00295420" w:rsidP="002954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Администрацией поселения принимаются все необходимые меры по предупреждению пожаров, повышению спроса с хозяйственных руководителей, активизации разъяснительной работы среди населения. Используются различные формы пропаганды пожарной безопасности,  администрацией  ежегодно  вручаются  памятки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 по  пожарной  безопасности  на</w:t>
      </w: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селению,  совместно  разработанные  с  государственной  противопожарной  службой. Наибольшее количество пожаров и более половины ущерба приходится на жилой сектор.</w:t>
      </w:r>
    </w:p>
    <w:p w:rsidR="00295420" w:rsidRPr="00DB4CF3" w:rsidRDefault="00295420" w:rsidP="002954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Сложившаяся   тревожная ситуация с пожарами связана с комплексом проблем финансового, материально-технического, социального характера, накапливающихся десятилетиями и не получавших своего решения. Будущее положение дел в этой области целиком зависит от отношения органов   самоуправления, руководителей учреждений и организаций к решению вопросов обеспечения пожарной безопасности.</w:t>
      </w:r>
    </w:p>
    <w:p w:rsidR="00295420" w:rsidRPr="00DB4CF3" w:rsidRDefault="00295420" w:rsidP="00295420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4CF3">
        <w:rPr>
          <w:rFonts w:ascii="Times New Roman" w:eastAsia="Times New Roman" w:hAnsi="Times New Roman" w:cs="Times New Roman"/>
          <w:bCs/>
          <w:sz w:val="24"/>
          <w:szCs w:val="24"/>
        </w:rPr>
        <w:t>Принятие неотложных организационных и перспективных практических решений и мер в этой области позволит значительно снизить социальную напряженность, сохранить экономический потенциал  поселения, придаст больше уверенности жителям в своей безопасности и защищенности от огня.</w:t>
      </w:r>
    </w:p>
    <w:p w:rsidR="00295420" w:rsidRPr="00DB4CF3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Подп</w:t>
      </w:r>
      <w:r w:rsidRPr="00DB4CF3">
        <w:rPr>
          <w:rFonts w:ascii="Times New Roman" w:eastAsia="Times New Roman" w:hAnsi="Times New Roman" w:cs="Times New Roman"/>
          <w:sz w:val="24"/>
          <w:szCs w:val="24"/>
        </w:rPr>
        <w:t>рограмма «Обеспечение пожарной безопасности» направлена на повышение защищенности от пожаров жилого сектора поселения.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DB4CF3">
        <w:rPr>
          <w:rFonts w:ascii="Times New Roman" w:eastAsia="Times New Roman" w:hAnsi="Times New Roman" w:cs="Times New Roman"/>
          <w:sz w:val="24"/>
          <w:szCs w:val="24"/>
        </w:rPr>
        <w:t>рограмма является организационной и методической основой для определения и реализации приоритетов в области пожарной безопасности на территории   поселения.</w:t>
      </w:r>
    </w:p>
    <w:p w:rsidR="00295420" w:rsidRDefault="00295420" w:rsidP="002954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295420" w:rsidRPr="0077748D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sz w:val="24"/>
          <w:szCs w:val="24"/>
        </w:rPr>
        <w:t>Понятия и те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рмины, используемые в подпрограмме: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В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рограмме используются следующие понятия: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пожарная безопасность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 состояние защищенности личности, имущества, общества и государства от пожаров;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пожар – 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неконтролируемое горение, причиняющее материальный ущерб, вред жизни и здоровью граждан, интересам общества и государства;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пожарной безопасности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 специальные условия социального и (или) технического характера, установленные в целях пожарной безопасности законодательством Российской Федерации, нормативными документами или уполномоченным государственным органом;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нарушение требований пожарной безопасности 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– невыполнение или ненадлежащее выполнение требований пожарной безопасности;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противопожарный режим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7748D">
        <w:rPr>
          <w:rFonts w:ascii="Times New Roman" w:eastAsia="Times New Roman" w:hAnsi="Times New Roman" w:cs="Times New Roman"/>
          <w:sz w:val="24"/>
          <w:szCs w:val="24"/>
        </w:rPr>
        <w:t>–т</w:t>
      </w:r>
      <w:proofErr w:type="gramEnd"/>
      <w:r w:rsidRPr="0077748D">
        <w:rPr>
          <w:rFonts w:ascii="Times New Roman" w:eastAsia="Times New Roman" w:hAnsi="Times New Roman" w:cs="Times New Roman"/>
          <w:sz w:val="24"/>
          <w:szCs w:val="24"/>
        </w:rPr>
        <w:t>ребования пожарной безопасности, устанавливающие правила поведения людей, порядок организации производства и (или) содержания территорий, зданий, сооружений, помещений организаций и других объектов в целях обеспечения пожарной безопасности;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меры пожарной безопасности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 действия по обеспечению пожарной безопасности, в том числе по выполнению требований пожарной безопасности;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пожарная охрана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них аварийно-спасательных работ.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первоочередные аварийно-спасательные работы, связанные с тушением пожаров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, - боевые действия пожарной охраны по спасению людей, имущества, оказанию первой доврачебной помощи пострадавшим на пожаре;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пожарно-техническая продукция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– специальная техническая, научно-техническая и интеллектуальная продукция, предназначенная для обеспечения пожарной безопасности, в том числе пожарная техника и оборудование, пожарное снаряжение, огнетушащие и огнезащитные вещества, средства специальной связи и управления,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для электронных вычислительных машин и базы данных, а также иные средства предупреждения и тушения пожаров.</w:t>
      </w:r>
    </w:p>
    <w:p w:rsidR="00295420" w:rsidRPr="0077748D" w:rsidRDefault="00295420" w:rsidP="002954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295420" w:rsidRPr="0077748D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92C7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цели, задачи, сроки и этапы реализации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рограммы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Основными целями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являются: обеспечение пожарной безопасности, защита жизни и здоровья  жителей, сохранение материальных ценностей от пожаров.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Для достижения указанных целей необходимо решить следующие задачи: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  создание и совершенствование нормативно-правовой, методической и технической базы по обеспечению   политики в области предупреждения пожаров в жилом секторе, и общественных зданиях;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  реализация первоочередных мер по противопожарной защите муниципального жилого сектора, учреждений, предприятий и организаций  поселения.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  совершенствование организации пожарной профилактики, предупреждение пожаров, выполнение требований правил и норм пожарной безопасности;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  привлечение широких слоев населения сельского  поселения  к реализации мер по обеспечению пожарной безопасности.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295420" w:rsidRPr="0077748D" w:rsidRDefault="00295420" w:rsidP="0029542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295420" w:rsidRPr="0077748D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3. Ресурсное обеспечение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рограммы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Источник финансирования – бюджет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 сельского  поселения. Объемы финансирования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из бюджета  поселения подлежат ежегодной корректировке с учетом возможностей бюджета поселения.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Заказчик настоящей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в процессе её реализации детализирует мероприятия с целью сокращения сроков исполнения и затрат по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рограмме и вносит предложения о соответствующих изменениях в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рограмму в установленном порядке.</w:t>
      </w:r>
    </w:p>
    <w:p w:rsidR="00295420" w:rsidRDefault="00295420" w:rsidP="0029542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5420" w:rsidRPr="0077748D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4. Организация управления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рограммой и </w:t>
      </w:r>
      <w:proofErr w:type="gramStart"/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 за</w:t>
      </w:r>
      <w:proofErr w:type="gramEnd"/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ходом ее реализации</w:t>
      </w:r>
    </w:p>
    <w:p w:rsidR="00295420" w:rsidRPr="00A0019A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Система управления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рограммой включает организацию управления ею, реализацию намеченных мероприятий и </w:t>
      </w:r>
      <w:proofErr w:type="gramStart"/>
      <w:r w:rsidRPr="00A0019A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 ходом ее реализации.</w:t>
      </w:r>
    </w:p>
    <w:p w:rsidR="00295420" w:rsidRPr="00A0019A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>Управление реализацией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рограммы осуществляет  администрация Соболевского  поселения  в соответствии с регламентом.</w:t>
      </w:r>
    </w:p>
    <w:p w:rsidR="00295420" w:rsidRPr="00A0019A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>Разработчик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рограммы:</w:t>
      </w:r>
    </w:p>
    <w:p w:rsidR="00295420" w:rsidRPr="00A0019A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>- формирует нормативную базу;</w:t>
      </w:r>
    </w:p>
    <w:p w:rsidR="00295420" w:rsidRPr="00A0019A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- в случае необходимости заключает договоры (соглашения) о </w:t>
      </w:r>
      <w:proofErr w:type="gramStart"/>
      <w:r w:rsidRPr="00A0019A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="009F46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финансировании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рограммы из вышестоящих бюджетов.</w:t>
      </w:r>
    </w:p>
    <w:p w:rsidR="00295420" w:rsidRPr="00A0019A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>Контроль за своевременным и полным проведением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рограммы осуществляет администрация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Елнатского 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сельского поселения.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Финансовый </w:t>
      </w:r>
      <w:proofErr w:type="gramStart"/>
      <w:r w:rsidRPr="00A0019A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 ходом реализации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>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019A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  администрация  </w:t>
      </w:r>
      <w:r>
        <w:rPr>
          <w:rFonts w:ascii="Times New Roman" w:eastAsia="Times New Roman" w:hAnsi="Times New Roman" w:cs="Times New Roman"/>
          <w:sz w:val="24"/>
          <w:szCs w:val="24"/>
        </w:rPr>
        <w:t>Елнатского сельского  поселения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95420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5420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5420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95420" w:rsidRPr="0077748D" w:rsidRDefault="00295420" w:rsidP="002954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5. Оценка эффективности реализации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b/>
          <w:bCs/>
          <w:sz w:val="24"/>
          <w:szCs w:val="24"/>
        </w:rPr>
        <w:t>рограммы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 Утверждение и внедрение мероприятий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создаст условия для обеспечения безопасности жителей  поселения, сохранения имущества и материальных средств от пожаров, повышения эффективности системы предупреждения и тушения пожаров, оперативности использования сил и средств пожарной охраны.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Реализация П</w:t>
      </w:r>
      <w:r>
        <w:rPr>
          <w:rFonts w:ascii="Times New Roman" w:eastAsia="Times New Roman" w:hAnsi="Times New Roman" w:cs="Times New Roman"/>
          <w:sz w:val="24"/>
          <w:szCs w:val="24"/>
        </w:rPr>
        <w:t>одп</w:t>
      </w:r>
      <w:r w:rsidRPr="0077748D">
        <w:rPr>
          <w:rFonts w:ascii="Times New Roman" w:eastAsia="Times New Roman" w:hAnsi="Times New Roman" w:cs="Times New Roman"/>
          <w:sz w:val="24"/>
          <w:szCs w:val="24"/>
        </w:rPr>
        <w:t>рограммы и ее финансирование в полном объеме позволят: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77748D">
        <w:rPr>
          <w:rFonts w:ascii="Times New Roman" w:eastAsia="Times New Roman" w:hAnsi="Times New Roman" w:cs="Times New Roman"/>
          <w:sz w:val="24"/>
          <w:szCs w:val="24"/>
        </w:rPr>
        <w:t>снизить число  пострадавших</w:t>
      </w:r>
      <w:proofErr w:type="gramEnd"/>
      <w:r w:rsidRPr="0077748D">
        <w:rPr>
          <w:rFonts w:ascii="Times New Roman" w:eastAsia="Times New Roman" w:hAnsi="Times New Roman" w:cs="Times New Roman"/>
          <w:sz w:val="24"/>
          <w:szCs w:val="24"/>
        </w:rPr>
        <w:t xml:space="preserve"> (погибших) людей и наносимый огнем материальный ущерб;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достигнуть необходимого уровня противопожарной безопасности при минимизации бюджетных затрат;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-создать эффективную систему противодействия угрозам пожарной опасности;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-укрепить материально-техническую базу для оптимального функционирования противопожарной системы.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уменьшить риск пожаров в жилом секторе и в муниципальных учреждениях и организациях, расположенных на территории сельского  поселения;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295420" w:rsidRPr="0077748D" w:rsidRDefault="00295420" w:rsidP="002954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8D">
        <w:rPr>
          <w:rFonts w:ascii="Times New Roman" w:eastAsia="Times New Roman" w:hAnsi="Times New Roman" w:cs="Times New Roman"/>
          <w:sz w:val="24"/>
          <w:szCs w:val="24"/>
        </w:rPr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295420" w:rsidRDefault="00295420" w:rsidP="00295420">
      <w:pPr>
        <w:spacing w:after="0"/>
        <w:ind w:firstLine="567"/>
        <w:jc w:val="both"/>
      </w:pPr>
    </w:p>
    <w:p w:rsidR="00295420" w:rsidRPr="00974277" w:rsidRDefault="00295420" w:rsidP="00295420">
      <w:pPr>
        <w:pStyle w:val="Pro-Gramma"/>
        <w:spacing w:before="0" w:after="0" w:line="240" w:lineRule="auto"/>
        <w:jc w:val="center"/>
        <w:rPr>
          <w:rFonts w:ascii="Times New Roman" w:hAnsi="Times New Roman"/>
          <w:b/>
        </w:rPr>
      </w:pPr>
      <w:r w:rsidRPr="00974277">
        <w:rPr>
          <w:rFonts w:ascii="Times New Roman" w:hAnsi="Times New Roman"/>
          <w:b/>
        </w:rPr>
        <w:t>Мероприятия подпрограммы:</w:t>
      </w:r>
      <w:bookmarkStart w:id="1" w:name="_GoBack"/>
      <w:bookmarkEnd w:id="1"/>
    </w:p>
    <w:tbl>
      <w:tblPr>
        <w:tblW w:w="10208" w:type="dxa"/>
        <w:tblInd w:w="-35" w:type="dxa"/>
        <w:tblLayout w:type="fixed"/>
        <w:tblLook w:val="04A0" w:firstRow="1" w:lastRow="0" w:firstColumn="1" w:lastColumn="0" w:noHBand="0" w:noVBand="1"/>
      </w:tblPr>
      <w:tblGrid>
        <w:gridCol w:w="707"/>
        <w:gridCol w:w="3264"/>
        <w:gridCol w:w="1417"/>
        <w:gridCol w:w="1276"/>
        <w:gridCol w:w="1276"/>
        <w:gridCol w:w="2268"/>
      </w:tblGrid>
      <w:tr w:rsidR="00295420" w:rsidRPr="00974277" w:rsidTr="00135ED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5420" w:rsidRPr="00974277" w:rsidRDefault="00295420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5420" w:rsidRPr="00974277" w:rsidRDefault="00295420" w:rsidP="00295420">
            <w:pPr>
              <w:keepNext/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5420" w:rsidRPr="00974277" w:rsidRDefault="00295420" w:rsidP="004268E7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4268E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5420" w:rsidRPr="00974277" w:rsidRDefault="00295420" w:rsidP="004268E7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4268E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5420" w:rsidRPr="00974277" w:rsidRDefault="00295420" w:rsidP="004268E7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4268E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74277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420" w:rsidRPr="00974277" w:rsidRDefault="00295420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74277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Исполнители</w:t>
            </w:r>
          </w:p>
        </w:tc>
      </w:tr>
      <w:tr w:rsidR="00295420" w:rsidRPr="00974277" w:rsidTr="00135EDF">
        <w:trPr>
          <w:trHeight w:val="5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5420" w:rsidRPr="00190761" w:rsidRDefault="00295420" w:rsidP="00295420">
            <w:pPr>
              <w:pStyle w:val="a7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95420" w:rsidRPr="00FB1C58" w:rsidRDefault="00295420" w:rsidP="002954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информационного уголка для обучения населения мерам пожарной безопасности и действиям в случае возникновения пожара, обеспечение учебно-методическими и наглядными пособиями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EDF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1000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EDF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1000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EDF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1000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420" w:rsidRDefault="00295420" w:rsidP="0029542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Елнатского</w:t>
            </w:r>
          </w:p>
          <w:p w:rsidR="00295420" w:rsidRPr="00974277" w:rsidRDefault="00295420" w:rsidP="0029542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сельского поселения</w:t>
            </w:r>
          </w:p>
        </w:tc>
      </w:tr>
      <w:tr w:rsidR="00295420" w:rsidRPr="00974277" w:rsidTr="00135EDF">
        <w:trPr>
          <w:trHeight w:val="5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5420" w:rsidRPr="00190761" w:rsidRDefault="00295420" w:rsidP="00295420">
            <w:pPr>
              <w:spacing w:after="0"/>
              <w:ind w:left="27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95420" w:rsidRPr="0079231A" w:rsidRDefault="00295420" w:rsidP="0029542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Информационное обеспечение жителей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Елнатского 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  поселения  в области гражданской обороны, защиты от чрезвычайных ситуаций и обеспечению пожарной безопасности в средствах массовой информации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295420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135EDF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295420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135EDF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295420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135EDF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420" w:rsidRDefault="00295420" w:rsidP="00295420">
            <w:pPr>
              <w:suppressAutoHyphens/>
              <w:snapToGrid w:val="0"/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Администрация Елнатского сельского поселения</w:t>
            </w:r>
          </w:p>
        </w:tc>
      </w:tr>
      <w:tr w:rsidR="00295420" w:rsidRPr="00974277" w:rsidTr="00135EDF">
        <w:trPr>
          <w:trHeight w:val="131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5420" w:rsidRPr="00190761" w:rsidRDefault="00295420" w:rsidP="00295420">
            <w:pPr>
              <w:spacing w:after="0"/>
              <w:ind w:left="27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95420" w:rsidRPr="00FB1C58" w:rsidRDefault="00295420" w:rsidP="002954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на  сайте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Елнатского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сети Интернет и подъездах 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многоквартирных домов  информационных и методических материалов по вопросам обеспечения пожарной безопасности на территории  сельского  поселения.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295420" w:rsidP="00135EDF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  <w:r w:rsidR="00135EDF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  <w:r w:rsidR="00135EDF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295420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135EDF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295420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  <w:r w:rsidR="00135EDF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420" w:rsidRPr="00A97609" w:rsidRDefault="00295420" w:rsidP="0029542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97609">
              <w:rPr>
                <w:rFonts w:ascii="Times New Roman" w:hAnsi="Times New Roman"/>
                <w:sz w:val="24"/>
                <w:szCs w:val="24"/>
              </w:rPr>
              <w:t>Администрация Елнатского</w:t>
            </w:r>
          </w:p>
          <w:p w:rsidR="00295420" w:rsidRDefault="00295420" w:rsidP="00295420">
            <w:pPr>
              <w:pStyle w:val="a8"/>
            </w:pPr>
            <w:r w:rsidRPr="00A97609"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</w:p>
        </w:tc>
      </w:tr>
      <w:tr w:rsidR="00295420" w:rsidRPr="00974277" w:rsidTr="00135EDF">
        <w:trPr>
          <w:trHeight w:val="127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5420" w:rsidRPr="00190761" w:rsidRDefault="00295420" w:rsidP="00295420">
            <w:pPr>
              <w:spacing w:after="0"/>
              <w:ind w:left="27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4.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95420" w:rsidRPr="00FB1C58" w:rsidRDefault="00295420" w:rsidP="0029542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учебных тренировок по отработке эвакуации в случае возникновения пожара в зданиях с массовым пребыванием людей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EDF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EDF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EDF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100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420" w:rsidRDefault="00295420" w:rsidP="00295420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5799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  <w:r w:rsidRPr="0015799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сельского поселения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,</w:t>
            </w:r>
          </w:p>
          <w:p w:rsidR="00295420" w:rsidRDefault="00295420" w:rsidP="00295420">
            <w:pPr>
              <w:spacing w:after="0"/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МУК «СКО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Елнатского</w:t>
            </w: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</w:tr>
      <w:tr w:rsidR="00295420" w:rsidRPr="00974277" w:rsidTr="00135EDF">
        <w:trPr>
          <w:trHeight w:val="5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5420" w:rsidRDefault="00295420" w:rsidP="00295420">
            <w:pPr>
              <w:spacing w:after="0"/>
              <w:ind w:left="27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95420" w:rsidRPr="006A65CA" w:rsidRDefault="00295420" w:rsidP="002954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уголков пожарной безопасности в зданиях общественного 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EDF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3000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EDF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3000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EDF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3000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420" w:rsidRDefault="00295420" w:rsidP="0029542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учреждения, осуществляющие свою деятельность на территории  </w:t>
            </w:r>
          </w:p>
          <w:p w:rsidR="00295420" w:rsidRPr="0015799D" w:rsidRDefault="00295420" w:rsidP="00295420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7748D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</w:p>
        </w:tc>
      </w:tr>
      <w:tr w:rsidR="00295420" w:rsidRPr="00974277" w:rsidTr="00135ED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5420" w:rsidRPr="00974277" w:rsidRDefault="00295420" w:rsidP="002954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95420" w:rsidRPr="004B6D8B" w:rsidRDefault="00295420" w:rsidP="0029542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>Обустройство минерализованных полос</w:t>
            </w:r>
          </w:p>
          <w:p w:rsidR="00295420" w:rsidRPr="00DE428D" w:rsidRDefault="00295420" w:rsidP="0029542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295420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  <w:r w:rsidR="006775B8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6775B8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6775B8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3000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420" w:rsidRDefault="00295420" w:rsidP="00295420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</w:p>
          <w:p w:rsidR="00295420" w:rsidRDefault="00295420" w:rsidP="00295420">
            <w:pPr>
              <w:spacing w:after="0"/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>сельского поселения</w:t>
            </w:r>
          </w:p>
        </w:tc>
      </w:tr>
      <w:tr w:rsidR="00295420" w:rsidRPr="00974277" w:rsidTr="00135ED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5420" w:rsidRPr="00974277" w:rsidRDefault="00295420" w:rsidP="002954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95420" w:rsidRPr="00DE428D" w:rsidRDefault="00295420" w:rsidP="0029542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  первичных средств пожаротушения,  (огнетушители порошковые)  ОП -4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295420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  <w:r w:rsidR="006775B8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295420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  <w:r w:rsidR="006775B8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295420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10</w:t>
            </w:r>
            <w:r w:rsidR="006775B8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420" w:rsidRDefault="00295420" w:rsidP="00295420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</w:p>
          <w:p w:rsidR="00295420" w:rsidRDefault="00295420" w:rsidP="00295420">
            <w:pPr>
              <w:spacing w:after="0"/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>сельского поселения</w:t>
            </w:r>
          </w:p>
        </w:tc>
      </w:tr>
      <w:tr w:rsidR="00295420" w:rsidRPr="00974277" w:rsidTr="00135ED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5420" w:rsidRPr="00974277" w:rsidRDefault="00295420" w:rsidP="002954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95420" w:rsidRPr="00DE428D" w:rsidRDefault="00295420" w:rsidP="0029542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незамерзающих прорубей </w:t>
            </w: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заправки пожарных автомашин в зимнее время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295420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70</w:t>
            </w:r>
            <w:r w:rsidR="006775B8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295420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70</w:t>
            </w:r>
            <w:r w:rsidR="006775B8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6775B8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420" w:rsidRDefault="00295420" w:rsidP="00295420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</w:p>
          <w:p w:rsidR="00295420" w:rsidRDefault="00295420" w:rsidP="00295420">
            <w:pPr>
              <w:spacing w:after="0"/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>сельского поселения</w:t>
            </w:r>
          </w:p>
        </w:tc>
      </w:tr>
      <w:tr w:rsidR="00295420" w:rsidRPr="00974277" w:rsidTr="00135ED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5420" w:rsidRPr="00974277" w:rsidRDefault="00295420" w:rsidP="002954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95420" w:rsidRPr="00DE428D" w:rsidRDefault="00295420" w:rsidP="0029542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пожарной сигнализации,</w:t>
            </w:r>
            <w:r w:rsidRPr="004B6D8B">
              <w:rPr>
                <w:rFonts w:ascii="Times New Roman" w:eastAsia="Times New Roman" w:hAnsi="Times New Roman" w:cs="Times New Roman"/>
                <w:sz w:val="24"/>
                <w:szCs w:val="24"/>
              </w:rPr>
              <w:t>  подъездов к  источникам пожарного водоснабжения.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211" w:rsidP="00135211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9000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0,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211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9000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211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9000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420" w:rsidRDefault="00295420" w:rsidP="00295420">
            <w:pPr>
              <w:spacing w:after="0"/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сельского поселения</w:t>
            </w:r>
          </w:p>
        </w:tc>
      </w:tr>
      <w:tr w:rsidR="00295420" w:rsidRPr="00974277" w:rsidTr="00135ED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5420" w:rsidRPr="00974277" w:rsidRDefault="00295420" w:rsidP="0029542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95420" w:rsidRPr="00DE428D" w:rsidRDefault="00295420" w:rsidP="00295420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Чистка противопожарных водоемов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211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2000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211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211" w:rsidP="00295420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</w:t>
            </w:r>
            <w:r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000</w:t>
            </w:r>
            <w:r w:rsidR="00295420" w:rsidRPr="00135EDF">
              <w:rPr>
                <w:rFonts w:ascii="Times New Roman" w:hAnsi="Times New Roman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420" w:rsidRDefault="00295420" w:rsidP="00295420">
            <w:pPr>
              <w:spacing w:after="0"/>
            </w:pP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Елнатского</w:t>
            </w:r>
            <w:r w:rsidRPr="00F27B2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сельского поселения</w:t>
            </w:r>
          </w:p>
        </w:tc>
      </w:tr>
      <w:tr w:rsidR="00295420" w:rsidRPr="00974277" w:rsidTr="00135EDF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5420" w:rsidRPr="00974277" w:rsidRDefault="00295420" w:rsidP="00295420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95420" w:rsidRPr="00DE428D" w:rsidRDefault="00295420" w:rsidP="00295420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DE428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Итого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EDF" w:rsidP="0029542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227000</w:t>
            </w:r>
            <w:r w:rsidR="009F46A0" w:rsidRPr="00135ED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295420" w:rsidRPr="00135ED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EDF" w:rsidP="0029542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227000</w:t>
            </w:r>
            <w:r w:rsidR="00295420" w:rsidRPr="00135ED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5420" w:rsidRPr="00135EDF" w:rsidRDefault="00135EDF" w:rsidP="00295420">
            <w:pPr>
              <w:suppressAutoHyphens/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135ED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227000</w:t>
            </w:r>
            <w:r w:rsidR="00295420" w:rsidRPr="00135ED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420" w:rsidRPr="00974277" w:rsidRDefault="00295420" w:rsidP="00295420">
            <w:pPr>
              <w:suppressAutoHyphens/>
              <w:snapToGri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295420" w:rsidRDefault="00295420" w:rsidP="00295420"/>
    <w:p w:rsidR="00295420" w:rsidRDefault="00295420" w:rsidP="00295420">
      <w:pPr>
        <w:spacing w:after="0"/>
        <w:ind w:firstLine="567"/>
        <w:jc w:val="both"/>
      </w:pPr>
    </w:p>
    <w:p w:rsidR="00295420" w:rsidRDefault="00295420" w:rsidP="00295420"/>
    <w:p w:rsidR="00295420" w:rsidRDefault="00295420"/>
    <w:sectPr w:rsidR="00295420" w:rsidSect="0029542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50276"/>
    <w:multiLevelType w:val="hybridMultilevel"/>
    <w:tmpl w:val="EC506DC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01B0A"/>
    <w:multiLevelType w:val="hybridMultilevel"/>
    <w:tmpl w:val="2FFC5542"/>
    <w:lvl w:ilvl="0" w:tplc="01E87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DF5105"/>
    <w:multiLevelType w:val="hybridMultilevel"/>
    <w:tmpl w:val="AEF0B8A8"/>
    <w:lvl w:ilvl="0" w:tplc="FED27958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>
    <w:nsid w:val="4DCA0B15"/>
    <w:multiLevelType w:val="hybridMultilevel"/>
    <w:tmpl w:val="737CFA18"/>
    <w:lvl w:ilvl="0" w:tplc="9030F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4A7B8D"/>
    <w:multiLevelType w:val="hybridMultilevel"/>
    <w:tmpl w:val="540CDF9C"/>
    <w:lvl w:ilvl="0" w:tplc="82904B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234444"/>
    <w:multiLevelType w:val="hybridMultilevel"/>
    <w:tmpl w:val="CC3E2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91791"/>
    <w:multiLevelType w:val="hybridMultilevel"/>
    <w:tmpl w:val="AEF0B8A8"/>
    <w:lvl w:ilvl="0" w:tplc="FED27958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4" w:hanging="360"/>
      </w:pPr>
    </w:lvl>
    <w:lvl w:ilvl="2" w:tplc="0419001B" w:tentative="1">
      <w:start w:val="1"/>
      <w:numFmt w:val="lowerRoman"/>
      <w:lvlText w:val="%3."/>
      <w:lvlJc w:val="right"/>
      <w:pPr>
        <w:ind w:left="2074" w:hanging="180"/>
      </w:pPr>
    </w:lvl>
    <w:lvl w:ilvl="3" w:tplc="0419000F" w:tentative="1">
      <w:start w:val="1"/>
      <w:numFmt w:val="decimal"/>
      <w:lvlText w:val="%4."/>
      <w:lvlJc w:val="left"/>
      <w:pPr>
        <w:ind w:left="2794" w:hanging="360"/>
      </w:pPr>
    </w:lvl>
    <w:lvl w:ilvl="4" w:tplc="04190019" w:tentative="1">
      <w:start w:val="1"/>
      <w:numFmt w:val="lowerLetter"/>
      <w:lvlText w:val="%5."/>
      <w:lvlJc w:val="left"/>
      <w:pPr>
        <w:ind w:left="3514" w:hanging="360"/>
      </w:pPr>
    </w:lvl>
    <w:lvl w:ilvl="5" w:tplc="0419001B" w:tentative="1">
      <w:start w:val="1"/>
      <w:numFmt w:val="lowerRoman"/>
      <w:lvlText w:val="%6."/>
      <w:lvlJc w:val="right"/>
      <w:pPr>
        <w:ind w:left="4234" w:hanging="180"/>
      </w:pPr>
    </w:lvl>
    <w:lvl w:ilvl="6" w:tplc="0419000F" w:tentative="1">
      <w:start w:val="1"/>
      <w:numFmt w:val="decimal"/>
      <w:lvlText w:val="%7."/>
      <w:lvlJc w:val="left"/>
      <w:pPr>
        <w:ind w:left="4954" w:hanging="360"/>
      </w:pPr>
    </w:lvl>
    <w:lvl w:ilvl="7" w:tplc="04190019" w:tentative="1">
      <w:start w:val="1"/>
      <w:numFmt w:val="lowerLetter"/>
      <w:lvlText w:val="%8."/>
      <w:lvlJc w:val="left"/>
      <w:pPr>
        <w:ind w:left="5674" w:hanging="360"/>
      </w:pPr>
    </w:lvl>
    <w:lvl w:ilvl="8" w:tplc="0419001B" w:tentative="1">
      <w:start w:val="1"/>
      <w:numFmt w:val="lowerRoman"/>
      <w:lvlText w:val="%9."/>
      <w:lvlJc w:val="right"/>
      <w:pPr>
        <w:ind w:left="639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20"/>
    <w:rsid w:val="000C2B61"/>
    <w:rsid w:val="000D4F50"/>
    <w:rsid w:val="000E7654"/>
    <w:rsid w:val="00135211"/>
    <w:rsid w:val="00135EDF"/>
    <w:rsid w:val="0015731C"/>
    <w:rsid w:val="00295420"/>
    <w:rsid w:val="00303D30"/>
    <w:rsid w:val="003C49AF"/>
    <w:rsid w:val="004268E7"/>
    <w:rsid w:val="00664ABC"/>
    <w:rsid w:val="006775B8"/>
    <w:rsid w:val="0069431A"/>
    <w:rsid w:val="008373F7"/>
    <w:rsid w:val="00985A37"/>
    <w:rsid w:val="009F46A0"/>
    <w:rsid w:val="00A5621F"/>
    <w:rsid w:val="00AC3A1A"/>
    <w:rsid w:val="00AD0D8F"/>
    <w:rsid w:val="00D667DE"/>
    <w:rsid w:val="00E461C0"/>
    <w:rsid w:val="00E67794"/>
    <w:rsid w:val="00E724C2"/>
    <w:rsid w:val="00EF347F"/>
    <w:rsid w:val="00FD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2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9542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54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29542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954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Знак Знак"/>
    <w:basedOn w:val="a0"/>
    <w:link w:val="a6"/>
    <w:rsid w:val="00295420"/>
    <w:rPr>
      <w:sz w:val="28"/>
      <w:szCs w:val="24"/>
    </w:rPr>
  </w:style>
  <w:style w:type="paragraph" w:styleId="a6">
    <w:name w:val="Body Text"/>
    <w:aliases w:val="Знак"/>
    <w:basedOn w:val="a"/>
    <w:link w:val="a5"/>
    <w:rsid w:val="00295420"/>
    <w:pPr>
      <w:spacing w:after="0" w:line="240" w:lineRule="auto"/>
      <w:jc w:val="both"/>
    </w:pPr>
    <w:rPr>
      <w:rFonts w:eastAsiaTheme="minorHAnsi"/>
      <w:sz w:val="28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295420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295420"/>
    <w:pPr>
      <w:ind w:left="720"/>
      <w:contextualSpacing/>
    </w:pPr>
  </w:style>
  <w:style w:type="paragraph" w:styleId="a8">
    <w:name w:val="No Spacing"/>
    <w:uiPriority w:val="1"/>
    <w:qFormat/>
    <w:rsid w:val="00295420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99"/>
    <w:rsid w:val="002954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954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rsid w:val="002954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 с отступом Знак"/>
    <w:link w:val="ab"/>
    <w:semiHidden/>
    <w:locked/>
    <w:rsid w:val="00295420"/>
    <w:rPr>
      <w:sz w:val="24"/>
      <w:szCs w:val="24"/>
    </w:rPr>
  </w:style>
  <w:style w:type="paragraph" w:styleId="ab">
    <w:name w:val="Body Text Indent"/>
    <w:basedOn w:val="a"/>
    <w:link w:val="aa"/>
    <w:semiHidden/>
    <w:rsid w:val="00295420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295420"/>
    <w:rPr>
      <w:rFonts w:eastAsiaTheme="minorEastAsia"/>
      <w:lang w:eastAsia="ru-RU"/>
    </w:rPr>
  </w:style>
  <w:style w:type="paragraph" w:customStyle="1" w:styleId="Pro-Gramma">
    <w:name w:val="Pro-Gramma"/>
    <w:basedOn w:val="a"/>
    <w:link w:val="Pro-Gramma0"/>
    <w:rsid w:val="00295420"/>
    <w:pPr>
      <w:suppressAutoHyphens/>
      <w:spacing w:before="60" w:after="120" w:line="360" w:lineRule="auto"/>
      <w:ind w:firstLine="709"/>
      <w:jc w:val="both"/>
    </w:pPr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Pro-Gramma0">
    <w:name w:val="Pro-Gramma Знак"/>
    <w:link w:val="Pro-Gramma"/>
    <w:rsid w:val="00295420"/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ac">
    <w:name w:val="Гипертекстовая ссылка"/>
    <w:basedOn w:val="a0"/>
    <w:uiPriority w:val="99"/>
    <w:rsid w:val="00295420"/>
    <w:rPr>
      <w:color w:val="106BBE"/>
    </w:rPr>
  </w:style>
  <w:style w:type="character" w:customStyle="1" w:styleId="13">
    <w:name w:val="Основной текст1"/>
    <w:basedOn w:val="a0"/>
    <w:uiPriority w:val="99"/>
    <w:rsid w:val="0029542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d">
    <w:name w:val="Основной текст_"/>
    <w:basedOn w:val="a0"/>
    <w:link w:val="6"/>
    <w:uiPriority w:val="99"/>
    <w:locked/>
    <w:rsid w:val="0029542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d"/>
    <w:uiPriority w:val="99"/>
    <w:rsid w:val="00295420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character" w:customStyle="1" w:styleId="ae">
    <w:name w:val="Цветовое выделение"/>
    <w:uiPriority w:val="99"/>
    <w:rsid w:val="00295420"/>
    <w:rPr>
      <w:b/>
      <w:bCs/>
      <w:color w:val="26282F"/>
    </w:rPr>
  </w:style>
  <w:style w:type="paragraph" w:styleId="af">
    <w:name w:val="Balloon Text"/>
    <w:basedOn w:val="a"/>
    <w:link w:val="af0"/>
    <w:uiPriority w:val="99"/>
    <w:semiHidden/>
    <w:unhideWhenUsed/>
    <w:rsid w:val="00295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9542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2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9542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54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29542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9542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aliases w:val="Знак Знак"/>
    <w:basedOn w:val="a0"/>
    <w:link w:val="a6"/>
    <w:rsid w:val="00295420"/>
    <w:rPr>
      <w:sz w:val="28"/>
      <w:szCs w:val="24"/>
    </w:rPr>
  </w:style>
  <w:style w:type="paragraph" w:styleId="a6">
    <w:name w:val="Body Text"/>
    <w:aliases w:val="Знак"/>
    <w:basedOn w:val="a"/>
    <w:link w:val="a5"/>
    <w:rsid w:val="00295420"/>
    <w:pPr>
      <w:spacing w:after="0" w:line="240" w:lineRule="auto"/>
      <w:jc w:val="both"/>
    </w:pPr>
    <w:rPr>
      <w:rFonts w:eastAsiaTheme="minorHAnsi"/>
      <w:sz w:val="28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295420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295420"/>
    <w:pPr>
      <w:ind w:left="720"/>
      <w:contextualSpacing/>
    </w:pPr>
  </w:style>
  <w:style w:type="paragraph" w:styleId="a8">
    <w:name w:val="No Spacing"/>
    <w:uiPriority w:val="1"/>
    <w:qFormat/>
    <w:rsid w:val="00295420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99"/>
    <w:rsid w:val="002954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954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rsid w:val="002954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 с отступом Знак"/>
    <w:link w:val="ab"/>
    <w:semiHidden/>
    <w:locked/>
    <w:rsid w:val="00295420"/>
    <w:rPr>
      <w:sz w:val="24"/>
      <w:szCs w:val="24"/>
    </w:rPr>
  </w:style>
  <w:style w:type="paragraph" w:styleId="ab">
    <w:name w:val="Body Text Indent"/>
    <w:basedOn w:val="a"/>
    <w:link w:val="aa"/>
    <w:semiHidden/>
    <w:rsid w:val="00295420"/>
    <w:pPr>
      <w:spacing w:after="120" w:line="240" w:lineRule="auto"/>
      <w:ind w:left="283"/>
    </w:pPr>
    <w:rPr>
      <w:rFonts w:eastAsiaTheme="minorHAnsi"/>
      <w:sz w:val="24"/>
      <w:szCs w:val="24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295420"/>
    <w:rPr>
      <w:rFonts w:eastAsiaTheme="minorEastAsia"/>
      <w:lang w:eastAsia="ru-RU"/>
    </w:rPr>
  </w:style>
  <w:style w:type="paragraph" w:customStyle="1" w:styleId="Pro-Gramma">
    <w:name w:val="Pro-Gramma"/>
    <w:basedOn w:val="a"/>
    <w:link w:val="Pro-Gramma0"/>
    <w:rsid w:val="00295420"/>
    <w:pPr>
      <w:suppressAutoHyphens/>
      <w:spacing w:before="60" w:after="120" w:line="360" w:lineRule="auto"/>
      <w:ind w:firstLine="709"/>
      <w:jc w:val="both"/>
    </w:pPr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Pro-Gramma0">
    <w:name w:val="Pro-Gramma Знак"/>
    <w:link w:val="Pro-Gramma"/>
    <w:rsid w:val="00295420"/>
    <w:rPr>
      <w:rFonts w:ascii="Arial" w:eastAsia="Times New Roman" w:hAnsi="Arial" w:cs="Times New Roman"/>
      <w:kern w:val="1"/>
      <w:sz w:val="24"/>
      <w:szCs w:val="20"/>
      <w:lang w:eastAsia="zh-CN"/>
    </w:rPr>
  </w:style>
  <w:style w:type="character" w:customStyle="1" w:styleId="ac">
    <w:name w:val="Гипертекстовая ссылка"/>
    <w:basedOn w:val="a0"/>
    <w:uiPriority w:val="99"/>
    <w:rsid w:val="00295420"/>
    <w:rPr>
      <w:color w:val="106BBE"/>
    </w:rPr>
  </w:style>
  <w:style w:type="character" w:customStyle="1" w:styleId="13">
    <w:name w:val="Основной текст1"/>
    <w:basedOn w:val="a0"/>
    <w:uiPriority w:val="99"/>
    <w:rsid w:val="0029542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d">
    <w:name w:val="Основной текст_"/>
    <w:basedOn w:val="a0"/>
    <w:link w:val="6"/>
    <w:uiPriority w:val="99"/>
    <w:locked/>
    <w:rsid w:val="0029542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d"/>
    <w:uiPriority w:val="99"/>
    <w:rsid w:val="00295420"/>
    <w:pPr>
      <w:widowControl w:val="0"/>
      <w:shd w:val="clear" w:color="auto" w:fill="FFFFFF"/>
      <w:spacing w:after="0" w:line="322" w:lineRule="exact"/>
      <w:jc w:val="both"/>
    </w:pPr>
    <w:rPr>
      <w:rFonts w:ascii="Times New Roman" w:eastAsiaTheme="minorHAnsi" w:hAnsi="Times New Roman"/>
      <w:sz w:val="26"/>
      <w:szCs w:val="26"/>
      <w:lang w:eastAsia="en-US"/>
    </w:rPr>
  </w:style>
  <w:style w:type="character" w:customStyle="1" w:styleId="ae">
    <w:name w:val="Цветовое выделение"/>
    <w:uiPriority w:val="99"/>
    <w:rsid w:val="00295420"/>
    <w:rPr>
      <w:b/>
      <w:bCs/>
      <w:color w:val="26282F"/>
    </w:rPr>
  </w:style>
  <w:style w:type="paragraph" w:styleId="af">
    <w:name w:val="Balloon Text"/>
    <w:basedOn w:val="a"/>
    <w:link w:val="af0"/>
    <w:uiPriority w:val="99"/>
    <w:semiHidden/>
    <w:unhideWhenUsed/>
    <w:rsid w:val="00295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9542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D6751-2D52-4EC3-A03B-B450FD723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18</Pages>
  <Words>5230</Words>
  <Characters>29812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6</cp:revision>
  <cp:lastPrinted>2016-11-29T11:40:00Z</cp:lastPrinted>
  <dcterms:created xsi:type="dcterms:W3CDTF">2016-11-10T18:22:00Z</dcterms:created>
  <dcterms:modified xsi:type="dcterms:W3CDTF">2016-11-29T11:45:00Z</dcterms:modified>
</cp:coreProperties>
</file>