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C7F" w:rsidRPr="0097594B" w:rsidRDefault="005F6C7F" w:rsidP="005F6C7F">
      <w:pPr>
        <w:jc w:val="center"/>
        <w:rPr>
          <w:sz w:val="40"/>
          <w:szCs w:val="40"/>
        </w:rPr>
      </w:pPr>
      <w:r w:rsidRPr="0097594B">
        <w:rPr>
          <w:sz w:val="40"/>
          <w:szCs w:val="40"/>
        </w:rPr>
        <w:t>Администрация</w:t>
      </w:r>
    </w:p>
    <w:p w:rsidR="005F6C7F" w:rsidRPr="0097594B" w:rsidRDefault="005F6C7F" w:rsidP="005F6C7F">
      <w:pPr>
        <w:jc w:val="center"/>
        <w:rPr>
          <w:sz w:val="40"/>
          <w:szCs w:val="40"/>
        </w:rPr>
      </w:pPr>
      <w:r w:rsidRPr="0097594B">
        <w:rPr>
          <w:sz w:val="40"/>
          <w:szCs w:val="40"/>
        </w:rPr>
        <w:t>Елнатского сельского поселения</w:t>
      </w:r>
    </w:p>
    <w:p w:rsidR="005F6C7F" w:rsidRPr="0097594B" w:rsidRDefault="005F6C7F" w:rsidP="005F6C7F">
      <w:pPr>
        <w:jc w:val="center"/>
        <w:rPr>
          <w:sz w:val="40"/>
          <w:szCs w:val="40"/>
        </w:rPr>
      </w:pPr>
      <w:r w:rsidRPr="0097594B">
        <w:rPr>
          <w:sz w:val="40"/>
          <w:szCs w:val="40"/>
        </w:rPr>
        <w:t>Юрьевецкого муниципального района</w:t>
      </w:r>
    </w:p>
    <w:p w:rsidR="005F6C7F" w:rsidRPr="0097594B" w:rsidRDefault="005F6C7F" w:rsidP="005F6C7F">
      <w:pPr>
        <w:jc w:val="center"/>
        <w:rPr>
          <w:sz w:val="40"/>
          <w:szCs w:val="40"/>
        </w:rPr>
      </w:pPr>
      <w:r w:rsidRPr="0097594B">
        <w:rPr>
          <w:sz w:val="40"/>
          <w:szCs w:val="40"/>
        </w:rPr>
        <w:t>Ивановской области</w:t>
      </w:r>
    </w:p>
    <w:p w:rsidR="005F6C7F" w:rsidRDefault="009D2D84" w:rsidP="005F6C7F">
      <w:pPr>
        <w:jc w:val="center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5F6C7F" w:rsidRDefault="005F6C7F" w:rsidP="005F6C7F">
      <w:pPr>
        <w:jc w:val="center"/>
        <w:rPr>
          <w:sz w:val="40"/>
          <w:szCs w:val="40"/>
        </w:rPr>
      </w:pPr>
    </w:p>
    <w:p w:rsidR="005F6C7F" w:rsidRDefault="005F6C7F" w:rsidP="005F6C7F">
      <w:pPr>
        <w:shd w:val="clear" w:color="auto" w:fill="FFFFFF"/>
        <w:spacing w:before="173"/>
        <w:ind w:left="389"/>
        <w:jc w:val="both"/>
        <w:rPr>
          <w:sz w:val="28"/>
          <w:szCs w:val="28"/>
        </w:rPr>
      </w:pPr>
      <w:r>
        <w:rPr>
          <w:sz w:val="28"/>
          <w:szCs w:val="28"/>
        </w:rPr>
        <w:t>от  14</w:t>
      </w:r>
      <w:r w:rsidR="00945ADF">
        <w:rPr>
          <w:sz w:val="28"/>
          <w:szCs w:val="28"/>
        </w:rPr>
        <w:t>.04.2017</w:t>
      </w:r>
      <w:r w:rsidR="009D2D84">
        <w:rPr>
          <w:sz w:val="28"/>
          <w:szCs w:val="28"/>
        </w:rPr>
        <w:t>г.</w:t>
      </w:r>
      <w:r w:rsidR="009D2D84">
        <w:rPr>
          <w:sz w:val="28"/>
          <w:szCs w:val="28"/>
        </w:rPr>
        <w:tab/>
      </w:r>
      <w:r w:rsidR="009D2D84">
        <w:rPr>
          <w:sz w:val="28"/>
          <w:szCs w:val="28"/>
        </w:rPr>
        <w:tab/>
        <w:t xml:space="preserve">      </w:t>
      </w:r>
      <w:proofErr w:type="spellStart"/>
      <w:r w:rsidR="009D2D84">
        <w:rPr>
          <w:sz w:val="28"/>
          <w:szCs w:val="28"/>
        </w:rPr>
        <w:t>с</w:t>
      </w:r>
      <w:proofErr w:type="gramStart"/>
      <w:r w:rsidR="009D2D84">
        <w:rPr>
          <w:sz w:val="28"/>
          <w:szCs w:val="28"/>
        </w:rPr>
        <w:t>.Е</w:t>
      </w:r>
      <w:proofErr w:type="gramEnd"/>
      <w:r w:rsidR="009D2D84">
        <w:rPr>
          <w:sz w:val="28"/>
          <w:szCs w:val="28"/>
        </w:rPr>
        <w:t>лнать</w:t>
      </w:r>
      <w:proofErr w:type="spellEnd"/>
      <w:r w:rsidR="009D2D84">
        <w:rPr>
          <w:sz w:val="28"/>
          <w:szCs w:val="28"/>
        </w:rPr>
        <w:tab/>
      </w:r>
      <w:r w:rsidR="009D2D84">
        <w:rPr>
          <w:sz w:val="28"/>
          <w:szCs w:val="28"/>
        </w:rPr>
        <w:tab/>
      </w:r>
      <w:r w:rsidR="009D2D84">
        <w:rPr>
          <w:sz w:val="28"/>
          <w:szCs w:val="28"/>
        </w:rPr>
        <w:tab/>
      </w:r>
      <w:r w:rsidR="009D2D84">
        <w:rPr>
          <w:sz w:val="28"/>
          <w:szCs w:val="28"/>
        </w:rPr>
        <w:tab/>
        <w:t>№</w:t>
      </w:r>
      <w:r w:rsidR="00970459">
        <w:rPr>
          <w:sz w:val="28"/>
          <w:szCs w:val="28"/>
        </w:rPr>
        <w:t xml:space="preserve"> </w:t>
      </w:r>
      <w:r w:rsidR="00945ADF">
        <w:rPr>
          <w:sz w:val="28"/>
          <w:szCs w:val="28"/>
        </w:rPr>
        <w:t>32</w:t>
      </w:r>
    </w:p>
    <w:p w:rsidR="005F6C7F" w:rsidRDefault="005F6C7F" w:rsidP="005F6C7F">
      <w:pPr>
        <w:shd w:val="clear" w:color="auto" w:fill="FFFFFF"/>
        <w:spacing w:before="173"/>
        <w:ind w:left="389"/>
        <w:jc w:val="both"/>
        <w:rPr>
          <w:sz w:val="28"/>
          <w:szCs w:val="28"/>
        </w:rPr>
      </w:pPr>
    </w:p>
    <w:p w:rsidR="0071528A" w:rsidRPr="0071528A" w:rsidRDefault="005F6C7F" w:rsidP="0071528A">
      <w:pPr>
        <w:pStyle w:val="a4"/>
        <w:jc w:val="center"/>
        <w:rPr>
          <w:sz w:val="28"/>
          <w:szCs w:val="28"/>
        </w:rPr>
      </w:pPr>
      <w:r w:rsidRPr="0071528A">
        <w:rPr>
          <w:sz w:val="28"/>
          <w:szCs w:val="28"/>
        </w:rPr>
        <w:t>О</w:t>
      </w:r>
      <w:r w:rsidR="0014291F" w:rsidRPr="0071528A">
        <w:rPr>
          <w:sz w:val="28"/>
          <w:szCs w:val="28"/>
        </w:rPr>
        <w:t xml:space="preserve"> введении временного ограничения движения транспортных средств</w:t>
      </w:r>
    </w:p>
    <w:p w:rsidR="005F6C7F" w:rsidRPr="0071528A" w:rsidRDefault="0014291F" w:rsidP="0071528A">
      <w:pPr>
        <w:pStyle w:val="a4"/>
        <w:jc w:val="center"/>
        <w:rPr>
          <w:sz w:val="28"/>
          <w:szCs w:val="28"/>
        </w:rPr>
      </w:pPr>
      <w:r w:rsidRPr="0071528A">
        <w:rPr>
          <w:sz w:val="28"/>
          <w:szCs w:val="28"/>
        </w:rPr>
        <w:t>по автомобильным дорогам общего пользования местного значения Елнатского сельского поселения в период весенней распутицы</w:t>
      </w:r>
      <w:r w:rsidR="00891ED8" w:rsidRPr="0071528A">
        <w:rPr>
          <w:sz w:val="28"/>
          <w:szCs w:val="28"/>
        </w:rPr>
        <w:t xml:space="preserve"> 201</w:t>
      </w:r>
      <w:r w:rsidR="00945ADF">
        <w:rPr>
          <w:sz w:val="28"/>
          <w:szCs w:val="28"/>
        </w:rPr>
        <w:t>7</w:t>
      </w:r>
      <w:r w:rsidR="00891ED8" w:rsidRPr="0071528A">
        <w:rPr>
          <w:sz w:val="28"/>
          <w:szCs w:val="28"/>
        </w:rPr>
        <w:t>года</w:t>
      </w:r>
    </w:p>
    <w:p w:rsidR="0014291F" w:rsidRPr="0071528A" w:rsidRDefault="0014291F" w:rsidP="0071528A">
      <w:pPr>
        <w:pStyle w:val="a4"/>
        <w:jc w:val="center"/>
        <w:rPr>
          <w:sz w:val="28"/>
          <w:szCs w:val="28"/>
        </w:rPr>
      </w:pPr>
    </w:p>
    <w:p w:rsidR="0014291F" w:rsidRDefault="00204203" w:rsidP="00204203">
      <w:pPr>
        <w:shd w:val="clear" w:color="auto" w:fill="FFFFFF"/>
        <w:spacing w:before="1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14291F">
        <w:rPr>
          <w:sz w:val="28"/>
          <w:szCs w:val="28"/>
        </w:rPr>
        <w:t>В</w:t>
      </w:r>
      <w:r w:rsidR="00275E88">
        <w:rPr>
          <w:sz w:val="28"/>
          <w:szCs w:val="28"/>
        </w:rPr>
        <w:t xml:space="preserve"> соответствии с Федеральными законами от 06.10.2003г. № 131-ФЗ «Об общих принципах организации местного самоуправления в Российской Федерации»</w:t>
      </w:r>
      <w:r w:rsidR="0071528A">
        <w:rPr>
          <w:sz w:val="28"/>
          <w:szCs w:val="28"/>
        </w:rPr>
        <w:t xml:space="preserve"> </w:t>
      </w:r>
      <w:r w:rsidR="00275E88">
        <w:rPr>
          <w:sz w:val="28"/>
          <w:szCs w:val="28"/>
        </w:rPr>
        <w:t xml:space="preserve"> от 08.11.2007 № 257- ФЗ «Об автомобильных дорогах и дорожной деятельности в Российской Федерации», в </w:t>
      </w:r>
      <w:r w:rsidR="0014291F">
        <w:rPr>
          <w:sz w:val="28"/>
          <w:szCs w:val="28"/>
        </w:rPr>
        <w:t>целях реализации полномочий органов местного самоуправления  по решению вопросов местного значения по осуществлению дорожной деятельности</w:t>
      </w:r>
      <w:r w:rsidR="00275E88">
        <w:rPr>
          <w:sz w:val="28"/>
          <w:szCs w:val="28"/>
        </w:rPr>
        <w:t xml:space="preserve"> и </w:t>
      </w:r>
      <w:r w:rsidR="00891ED8">
        <w:rPr>
          <w:sz w:val="28"/>
          <w:szCs w:val="28"/>
        </w:rPr>
        <w:t xml:space="preserve"> </w:t>
      </w:r>
      <w:r w:rsidR="0071528A">
        <w:rPr>
          <w:sz w:val="28"/>
          <w:szCs w:val="28"/>
        </w:rPr>
        <w:t>обеспечения сохранности</w:t>
      </w:r>
      <w:r w:rsidR="00891ED8">
        <w:rPr>
          <w:sz w:val="28"/>
          <w:szCs w:val="28"/>
        </w:rPr>
        <w:t xml:space="preserve"> дорог местного значения,  </w:t>
      </w:r>
      <w:proofErr w:type="gramEnd"/>
    </w:p>
    <w:p w:rsidR="0071528A" w:rsidRDefault="0071528A" w:rsidP="00204203">
      <w:pPr>
        <w:shd w:val="clear" w:color="auto" w:fill="FFFFFF"/>
        <w:spacing w:before="173"/>
        <w:ind w:left="38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ПОСТАНОВЛЯЕТ:</w:t>
      </w:r>
    </w:p>
    <w:p w:rsidR="009D2D84" w:rsidRPr="00204203" w:rsidRDefault="00204203" w:rsidP="00945ADF">
      <w:pPr>
        <w:pStyle w:val="a4"/>
        <w:ind w:firstLine="389"/>
        <w:jc w:val="both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891ED8" w:rsidRPr="00204203">
        <w:rPr>
          <w:sz w:val="28"/>
          <w:szCs w:val="28"/>
        </w:rPr>
        <w:t>Ввести  временное ограничение движения по автомобильным дорогам и улично -</w:t>
      </w:r>
      <w:r w:rsidR="0071528A" w:rsidRPr="00204203">
        <w:rPr>
          <w:sz w:val="28"/>
          <w:szCs w:val="28"/>
        </w:rPr>
        <w:t xml:space="preserve"> </w:t>
      </w:r>
      <w:r w:rsidR="00891ED8" w:rsidRPr="00204203">
        <w:rPr>
          <w:sz w:val="28"/>
          <w:szCs w:val="28"/>
        </w:rPr>
        <w:t>дорожной сети</w:t>
      </w:r>
      <w:r w:rsidR="0071528A" w:rsidRPr="00204203">
        <w:rPr>
          <w:sz w:val="28"/>
          <w:szCs w:val="28"/>
        </w:rPr>
        <w:t xml:space="preserve"> Елнатского сельского поселения</w:t>
      </w:r>
      <w:r w:rsidR="00891ED8" w:rsidRPr="00204203">
        <w:rPr>
          <w:sz w:val="28"/>
          <w:szCs w:val="28"/>
        </w:rPr>
        <w:t xml:space="preserve"> </w:t>
      </w:r>
      <w:r w:rsidR="0071528A" w:rsidRPr="00204203">
        <w:rPr>
          <w:sz w:val="28"/>
          <w:szCs w:val="28"/>
        </w:rPr>
        <w:t xml:space="preserve"> </w:t>
      </w:r>
      <w:r w:rsidR="00945ADF">
        <w:rPr>
          <w:sz w:val="28"/>
          <w:szCs w:val="28"/>
        </w:rPr>
        <w:t>с 14апреля 2017г. по 20 мая 2017</w:t>
      </w:r>
      <w:r w:rsidR="00891ED8" w:rsidRPr="00204203">
        <w:rPr>
          <w:sz w:val="28"/>
          <w:szCs w:val="28"/>
        </w:rPr>
        <w:t>г. всех видов транспортных средств</w:t>
      </w:r>
      <w:r w:rsidR="0071528A" w:rsidRPr="00204203">
        <w:rPr>
          <w:sz w:val="28"/>
          <w:szCs w:val="28"/>
        </w:rPr>
        <w:t xml:space="preserve"> общей массой более 5 тонн, а также тракторов по улицам населенных пунктов   </w:t>
      </w:r>
      <w:r w:rsidR="00083CD0" w:rsidRPr="00204203">
        <w:rPr>
          <w:sz w:val="28"/>
          <w:szCs w:val="28"/>
        </w:rPr>
        <w:t xml:space="preserve">Елнатского </w:t>
      </w:r>
      <w:r w:rsidR="0071528A" w:rsidRPr="00204203">
        <w:rPr>
          <w:sz w:val="28"/>
          <w:szCs w:val="28"/>
        </w:rPr>
        <w:t>сельского поселения</w:t>
      </w:r>
      <w:r w:rsidR="00945ADF">
        <w:rPr>
          <w:sz w:val="28"/>
          <w:szCs w:val="28"/>
        </w:rPr>
        <w:t>:</w:t>
      </w:r>
    </w:p>
    <w:p w:rsidR="00083CD0" w:rsidRPr="00204203" w:rsidRDefault="00945ADF" w:rsidP="005C5C43">
      <w:pPr>
        <w:pStyle w:val="a4"/>
        <w:ind w:firstLine="708"/>
        <w:jc w:val="both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>1.1.</w:t>
      </w:r>
      <w:r w:rsidR="00204203">
        <w:rPr>
          <w:sz w:val="28"/>
          <w:szCs w:val="28"/>
        </w:rPr>
        <w:t>.</w:t>
      </w:r>
      <w:r w:rsidR="00083CD0" w:rsidRPr="00204203">
        <w:rPr>
          <w:sz w:val="28"/>
          <w:szCs w:val="28"/>
        </w:rPr>
        <w:t xml:space="preserve">Закрыть проезд  в д. </w:t>
      </w:r>
      <w:proofErr w:type="spellStart"/>
      <w:r w:rsidR="00083CD0" w:rsidRPr="00204203">
        <w:rPr>
          <w:sz w:val="28"/>
          <w:szCs w:val="28"/>
        </w:rPr>
        <w:t>Пелевино</w:t>
      </w:r>
      <w:proofErr w:type="spellEnd"/>
      <w:r w:rsidR="00083CD0" w:rsidRPr="00204203">
        <w:rPr>
          <w:sz w:val="28"/>
          <w:szCs w:val="28"/>
        </w:rPr>
        <w:t xml:space="preserve"> по ул. </w:t>
      </w:r>
      <w:proofErr w:type="gramStart"/>
      <w:r w:rsidR="00083CD0" w:rsidRPr="00204203">
        <w:rPr>
          <w:sz w:val="28"/>
          <w:szCs w:val="28"/>
        </w:rPr>
        <w:t>Полевая</w:t>
      </w:r>
      <w:proofErr w:type="gramEnd"/>
      <w:r w:rsidR="006334E1" w:rsidRPr="00204203">
        <w:rPr>
          <w:sz w:val="28"/>
          <w:szCs w:val="28"/>
        </w:rPr>
        <w:t>,</w:t>
      </w:r>
      <w:r w:rsidR="00083CD0" w:rsidRPr="00204203">
        <w:rPr>
          <w:sz w:val="28"/>
          <w:szCs w:val="28"/>
        </w:rPr>
        <w:t xml:space="preserve"> между домами № 12 </w:t>
      </w:r>
      <w:r w:rsidR="005C5C43">
        <w:rPr>
          <w:sz w:val="28"/>
          <w:szCs w:val="28"/>
        </w:rPr>
        <w:t xml:space="preserve">  </w:t>
      </w:r>
      <w:r w:rsidR="00083CD0" w:rsidRPr="00204203">
        <w:rPr>
          <w:sz w:val="28"/>
          <w:szCs w:val="28"/>
        </w:rPr>
        <w:t xml:space="preserve">и № 13до особого распоряжения.    </w:t>
      </w:r>
    </w:p>
    <w:p w:rsidR="00511E95" w:rsidRPr="00204203" w:rsidRDefault="00945ADF" w:rsidP="00945ADF">
      <w:pPr>
        <w:pStyle w:val="a4"/>
        <w:ind w:firstLine="708"/>
        <w:jc w:val="both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>2</w:t>
      </w:r>
      <w:r w:rsidR="00204203">
        <w:rPr>
          <w:sz w:val="28"/>
          <w:szCs w:val="28"/>
        </w:rPr>
        <w:t xml:space="preserve">. </w:t>
      </w:r>
      <w:r w:rsidR="00083CD0" w:rsidRPr="00204203">
        <w:rPr>
          <w:sz w:val="28"/>
          <w:szCs w:val="28"/>
        </w:rPr>
        <w:t>К владельц</w:t>
      </w:r>
      <w:r w:rsidR="00511E95" w:rsidRPr="00204203">
        <w:rPr>
          <w:sz w:val="28"/>
          <w:szCs w:val="28"/>
        </w:rPr>
        <w:t>ам транспортных средств</w:t>
      </w:r>
      <w:r w:rsidR="00083CD0" w:rsidRPr="00204203">
        <w:rPr>
          <w:sz w:val="28"/>
          <w:szCs w:val="28"/>
        </w:rPr>
        <w:t>, не выполняющи</w:t>
      </w:r>
      <w:r w:rsidR="00511E95" w:rsidRPr="00204203">
        <w:rPr>
          <w:sz w:val="28"/>
          <w:szCs w:val="28"/>
        </w:rPr>
        <w:t>м</w:t>
      </w:r>
      <w:r w:rsidR="00083CD0" w:rsidRPr="00204203">
        <w:rPr>
          <w:sz w:val="28"/>
          <w:szCs w:val="28"/>
        </w:rPr>
        <w:t xml:space="preserve"> настоящее распоряжение</w:t>
      </w:r>
      <w:r w:rsidR="00511E95" w:rsidRPr="00204203">
        <w:rPr>
          <w:sz w:val="28"/>
          <w:szCs w:val="28"/>
        </w:rPr>
        <w:t>,</w:t>
      </w:r>
      <w:r w:rsidR="00083CD0" w:rsidRPr="00204203">
        <w:rPr>
          <w:sz w:val="28"/>
          <w:szCs w:val="28"/>
        </w:rPr>
        <w:t xml:space="preserve"> будут применяться меры административного воздействия</w:t>
      </w:r>
      <w:r w:rsidR="00511E95" w:rsidRPr="00204203">
        <w:rPr>
          <w:sz w:val="28"/>
          <w:szCs w:val="28"/>
        </w:rPr>
        <w:t>.</w:t>
      </w:r>
    </w:p>
    <w:p w:rsidR="00511E95" w:rsidRPr="00204203" w:rsidRDefault="00945ADF" w:rsidP="00945ADF">
      <w:pPr>
        <w:pStyle w:val="a4"/>
        <w:ind w:firstLine="708"/>
        <w:jc w:val="both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>3</w:t>
      </w:r>
      <w:r w:rsidR="00204203">
        <w:rPr>
          <w:sz w:val="28"/>
          <w:szCs w:val="28"/>
        </w:rPr>
        <w:t>.</w:t>
      </w:r>
      <w:r w:rsidR="00511E95" w:rsidRPr="00204203">
        <w:rPr>
          <w:sz w:val="28"/>
          <w:szCs w:val="28"/>
        </w:rPr>
        <w:t xml:space="preserve">Настоящее распоряжение обнародовать в порядке, предусмотренном пунктом 11 статьи 38  Устава </w:t>
      </w:r>
      <w:r w:rsidR="00083CD0" w:rsidRPr="00204203">
        <w:rPr>
          <w:sz w:val="28"/>
          <w:szCs w:val="28"/>
        </w:rPr>
        <w:t xml:space="preserve">   </w:t>
      </w:r>
      <w:r w:rsidR="00511E95" w:rsidRPr="00204203">
        <w:rPr>
          <w:sz w:val="28"/>
          <w:szCs w:val="28"/>
        </w:rPr>
        <w:t>Елнатского сельского поселения.</w:t>
      </w:r>
    </w:p>
    <w:p w:rsidR="00511E95" w:rsidRPr="00204203" w:rsidRDefault="00945ADF" w:rsidP="00945ADF">
      <w:pPr>
        <w:pStyle w:val="a4"/>
        <w:ind w:firstLine="708"/>
        <w:jc w:val="both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>4</w:t>
      </w:r>
      <w:r w:rsidR="00204203">
        <w:rPr>
          <w:sz w:val="28"/>
          <w:szCs w:val="28"/>
        </w:rPr>
        <w:t>.</w:t>
      </w:r>
      <w:proofErr w:type="gramStart"/>
      <w:r w:rsidR="00511E95" w:rsidRPr="00204203">
        <w:rPr>
          <w:sz w:val="28"/>
          <w:szCs w:val="28"/>
        </w:rPr>
        <w:t>Контроль за</w:t>
      </w:r>
      <w:proofErr w:type="gramEnd"/>
      <w:r w:rsidR="00511E95" w:rsidRPr="00204203">
        <w:rPr>
          <w:sz w:val="28"/>
          <w:szCs w:val="28"/>
        </w:rPr>
        <w:t xml:space="preserve"> исполнением настоящего распоряжения </w:t>
      </w:r>
      <w:r>
        <w:rPr>
          <w:sz w:val="28"/>
          <w:szCs w:val="28"/>
        </w:rPr>
        <w:t>оставляю за собой.</w:t>
      </w:r>
    </w:p>
    <w:p w:rsidR="00511E95" w:rsidRPr="00204203" w:rsidRDefault="00945ADF" w:rsidP="00945ADF">
      <w:pPr>
        <w:pStyle w:val="a4"/>
        <w:ind w:firstLine="708"/>
        <w:jc w:val="both"/>
        <w:rPr>
          <w:color w:val="000000"/>
          <w:spacing w:val="2"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5</w:t>
      </w:r>
      <w:r w:rsidR="00204203">
        <w:rPr>
          <w:sz w:val="28"/>
          <w:szCs w:val="28"/>
        </w:rPr>
        <w:t>.</w:t>
      </w:r>
      <w:r w:rsidR="006334E1" w:rsidRPr="00204203">
        <w:rPr>
          <w:sz w:val="28"/>
          <w:szCs w:val="28"/>
        </w:rPr>
        <w:t xml:space="preserve">Настоящее распоряжение </w:t>
      </w:r>
      <w:r w:rsidR="00511E95" w:rsidRPr="00204203">
        <w:rPr>
          <w:sz w:val="28"/>
          <w:szCs w:val="28"/>
        </w:rPr>
        <w:t>вступает в законную силу с момента подписания.</w:t>
      </w:r>
    </w:p>
    <w:p w:rsidR="006334E1" w:rsidRDefault="006334E1" w:rsidP="00204203">
      <w:pPr>
        <w:pStyle w:val="a3"/>
        <w:shd w:val="clear" w:color="auto" w:fill="FFFFFF"/>
        <w:spacing w:before="173"/>
        <w:ind w:left="389"/>
        <w:jc w:val="both"/>
        <w:rPr>
          <w:sz w:val="28"/>
          <w:szCs w:val="28"/>
        </w:rPr>
      </w:pPr>
    </w:p>
    <w:p w:rsidR="00945ADF" w:rsidRPr="00945ADF" w:rsidRDefault="006334E1" w:rsidP="00945ADF">
      <w:pPr>
        <w:pStyle w:val="a4"/>
        <w:rPr>
          <w:sz w:val="28"/>
          <w:szCs w:val="28"/>
        </w:rPr>
      </w:pPr>
      <w:r w:rsidRPr="00945ADF">
        <w:rPr>
          <w:sz w:val="28"/>
          <w:szCs w:val="28"/>
        </w:rPr>
        <w:t>Глава Елнатского сельского поселения</w:t>
      </w:r>
    </w:p>
    <w:p w:rsidR="00945ADF" w:rsidRPr="00945ADF" w:rsidRDefault="00945ADF" w:rsidP="00945ADF">
      <w:pPr>
        <w:pStyle w:val="a4"/>
        <w:rPr>
          <w:sz w:val="28"/>
          <w:szCs w:val="28"/>
        </w:rPr>
      </w:pPr>
      <w:r w:rsidRPr="00945ADF">
        <w:rPr>
          <w:sz w:val="28"/>
          <w:szCs w:val="28"/>
        </w:rPr>
        <w:t>Юрьевецкого муниципального района</w:t>
      </w:r>
    </w:p>
    <w:p w:rsidR="0071528A" w:rsidRPr="00945ADF" w:rsidRDefault="00945ADF" w:rsidP="00945ADF">
      <w:pPr>
        <w:pStyle w:val="a4"/>
        <w:rPr>
          <w:color w:val="000000"/>
          <w:spacing w:val="2"/>
          <w:sz w:val="28"/>
          <w:szCs w:val="28"/>
        </w:rPr>
      </w:pPr>
      <w:r w:rsidRPr="00945ADF">
        <w:rPr>
          <w:sz w:val="28"/>
          <w:szCs w:val="28"/>
        </w:rPr>
        <w:t>Ивановской области</w:t>
      </w:r>
      <w:r w:rsidR="006334E1" w:rsidRPr="00945ADF">
        <w:rPr>
          <w:sz w:val="28"/>
          <w:szCs w:val="28"/>
        </w:rPr>
        <w:tab/>
      </w:r>
      <w:r w:rsidR="006334E1" w:rsidRPr="00945ADF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</w:t>
      </w:r>
      <w:r w:rsidR="006334E1" w:rsidRPr="00945ADF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</w:t>
      </w:r>
      <w:r w:rsidR="006334E1" w:rsidRPr="00945ADF">
        <w:rPr>
          <w:sz w:val="28"/>
          <w:szCs w:val="28"/>
        </w:rPr>
        <w:t>Г.И.Гарнова</w:t>
      </w:r>
      <w:r w:rsidR="00083CD0" w:rsidRPr="00945ADF">
        <w:rPr>
          <w:sz w:val="28"/>
          <w:szCs w:val="28"/>
        </w:rPr>
        <w:t xml:space="preserve">    </w:t>
      </w:r>
    </w:p>
    <w:p w:rsidR="005470BB" w:rsidRPr="00945ADF" w:rsidRDefault="005470BB" w:rsidP="00945ADF">
      <w:pPr>
        <w:pStyle w:val="a4"/>
        <w:rPr>
          <w:sz w:val="28"/>
          <w:szCs w:val="28"/>
        </w:rPr>
      </w:pPr>
    </w:p>
    <w:sectPr w:rsidR="005470BB" w:rsidRPr="00945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001A2"/>
    <w:multiLevelType w:val="multilevel"/>
    <w:tmpl w:val="C92898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">
    <w:nsid w:val="72CA7BC6"/>
    <w:multiLevelType w:val="hybridMultilevel"/>
    <w:tmpl w:val="FE24565A"/>
    <w:lvl w:ilvl="0" w:tplc="C7CA3B44">
      <w:start w:val="1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C7F"/>
    <w:rsid w:val="00083CD0"/>
    <w:rsid w:val="0014291F"/>
    <w:rsid w:val="00204203"/>
    <w:rsid w:val="00275E88"/>
    <w:rsid w:val="0040256D"/>
    <w:rsid w:val="00511E95"/>
    <w:rsid w:val="005470BB"/>
    <w:rsid w:val="005C5C43"/>
    <w:rsid w:val="005F6C7F"/>
    <w:rsid w:val="006334E1"/>
    <w:rsid w:val="0071528A"/>
    <w:rsid w:val="00774691"/>
    <w:rsid w:val="00891ED8"/>
    <w:rsid w:val="00945ADF"/>
    <w:rsid w:val="00970459"/>
    <w:rsid w:val="009D2D84"/>
    <w:rsid w:val="00A4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1ED8"/>
    <w:pPr>
      <w:ind w:left="720"/>
      <w:contextualSpacing/>
    </w:pPr>
  </w:style>
  <w:style w:type="paragraph" w:styleId="a4">
    <w:name w:val="No Spacing"/>
    <w:uiPriority w:val="1"/>
    <w:qFormat/>
    <w:rsid w:val="007152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1ED8"/>
    <w:pPr>
      <w:ind w:left="720"/>
      <w:contextualSpacing/>
    </w:pPr>
  </w:style>
  <w:style w:type="paragraph" w:styleId="a4">
    <w:name w:val="No Spacing"/>
    <w:uiPriority w:val="1"/>
    <w:qFormat/>
    <w:rsid w:val="007152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5</cp:revision>
  <cp:lastPrinted>2017-04-14T06:32:00Z</cp:lastPrinted>
  <dcterms:created xsi:type="dcterms:W3CDTF">2016-04-14T13:18:00Z</dcterms:created>
  <dcterms:modified xsi:type="dcterms:W3CDTF">2017-04-14T06:35:00Z</dcterms:modified>
</cp:coreProperties>
</file>