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701" w:rsidRDefault="00035701" w:rsidP="002A17E2">
      <w:pPr>
        <w:jc w:val="center"/>
        <w:rPr>
          <w:b/>
          <w:sz w:val="28"/>
          <w:szCs w:val="28"/>
        </w:rPr>
      </w:pPr>
    </w:p>
    <w:p w:rsidR="00035701" w:rsidRDefault="00035701" w:rsidP="002A17E2">
      <w:pPr>
        <w:jc w:val="center"/>
        <w:rPr>
          <w:b/>
          <w:sz w:val="28"/>
          <w:szCs w:val="28"/>
        </w:rPr>
      </w:pPr>
    </w:p>
    <w:p w:rsidR="002A17E2" w:rsidRPr="00BC547B" w:rsidRDefault="002A17E2" w:rsidP="002A17E2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t xml:space="preserve"> </w:t>
      </w:r>
      <w:r w:rsidRPr="00BC547B">
        <w:rPr>
          <w:sz w:val="36"/>
          <w:szCs w:val="36"/>
        </w:rPr>
        <w:t xml:space="preserve">Администрация </w:t>
      </w:r>
    </w:p>
    <w:p w:rsidR="002A17E2" w:rsidRPr="00BC547B" w:rsidRDefault="002A17E2" w:rsidP="002A17E2">
      <w:pPr>
        <w:jc w:val="center"/>
        <w:rPr>
          <w:sz w:val="36"/>
          <w:szCs w:val="36"/>
        </w:rPr>
      </w:pPr>
      <w:r w:rsidRPr="00BC547B">
        <w:rPr>
          <w:sz w:val="36"/>
          <w:szCs w:val="36"/>
        </w:rPr>
        <w:t>Елнатского сельского поселения</w:t>
      </w:r>
    </w:p>
    <w:p w:rsidR="002A17E2" w:rsidRPr="00BC547B" w:rsidRDefault="002A17E2" w:rsidP="002A17E2">
      <w:pPr>
        <w:jc w:val="center"/>
        <w:rPr>
          <w:sz w:val="36"/>
          <w:szCs w:val="36"/>
        </w:rPr>
      </w:pPr>
      <w:r w:rsidRPr="00BC547B">
        <w:rPr>
          <w:sz w:val="36"/>
          <w:szCs w:val="36"/>
        </w:rPr>
        <w:t>Юрьевецкого муниципального района</w:t>
      </w:r>
    </w:p>
    <w:p w:rsidR="002A17E2" w:rsidRPr="00BC547B" w:rsidRDefault="002A17E2" w:rsidP="002A17E2">
      <w:pPr>
        <w:jc w:val="center"/>
        <w:rPr>
          <w:sz w:val="36"/>
          <w:szCs w:val="36"/>
        </w:rPr>
      </w:pPr>
      <w:r w:rsidRPr="00BC547B">
        <w:rPr>
          <w:sz w:val="36"/>
          <w:szCs w:val="36"/>
        </w:rPr>
        <w:t>Ивановской области</w:t>
      </w:r>
    </w:p>
    <w:p w:rsidR="002A17E2" w:rsidRPr="00BC547B" w:rsidRDefault="002A17E2" w:rsidP="002A17E2">
      <w:pPr>
        <w:jc w:val="center"/>
        <w:rPr>
          <w:sz w:val="36"/>
          <w:szCs w:val="36"/>
        </w:rPr>
      </w:pPr>
    </w:p>
    <w:p w:rsidR="002A17E2" w:rsidRDefault="002A17E2" w:rsidP="002A17E2">
      <w:pPr>
        <w:jc w:val="center"/>
        <w:rPr>
          <w:sz w:val="36"/>
          <w:szCs w:val="36"/>
        </w:rPr>
      </w:pPr>
      <w:r w:rsidRPr="00BC547B">
        <w:rPr>
          <w:sz w:val="36"/>
          <w:szCs w:val="36"/>
        </w:rPr>
        <w:t>Постановление</w:t>
      </w:r>
    </w:p>
    <w:p w:rsidR="000A2694" w:rsidRPr="00BC547B" w:rsidRDefault="000A2694" w:rsidP="002A17E2">
      <w:pPr>
        <w:jc w:val="center"/>
        <w:rPr>
          <w:b/>
          <w:sz w:val="36"/>
          <w:szCs w:val="36"/>
        </w:rPr>
      </w:pPr>
    </w:p>
    <w:p w:rsidR="002A17E2" w:rsidRPr="00035701" w:rsidRDefault="00035701" w:rsidP="00035701">
      <w:pPr>
        <w:rPr>
          <w:sz w:val="24"/>
          <w:szCs w:val="24"/>
        </w:rPr>
      </w:pPr>
      <w:r w:rsidRPr="00035701">
        <w:rPr>
          <w:sz w:val="24"/>
          <w:szCs w:val="24"/>
        </w:rPr>
        <w:t>От</w:t>
      </w:r>
      <w:r w:rsidR="002A022C">
        <w:rPr>
          <w:sz w:val="24"/>
          <w:szCs w:val="24"/>
        </w:rPr>
        <w:t xml:space="preserve"> 03.10.2019г.</w:t>
      </w:r>
      <w:r w:rsidRPr="00035701">
        <w:rPr>
          <w:sz w:val="24"/>
          <w:szCs w:val="24"/>
        </w:rPr>
        <w:t xml:space="preserve">                                             </w:t>
      </w:r>
      <w:proofErr w:type="spellStart"/>
      <w:r w:rsidRPr="00035701">
        <w:rPr>
          <w:sz w:val="24"/>
          <w:szCs w:val="24"/>
        </w:rPr>
        <w:t>с</w:t>
      </w:r>
      <w:proofErr w:type="gramStart"/>
      <w:r w:rsidRPr="00035701">
        <w:rPr>
          <w:sz w:val="24"/>
          <w:szCs w:val="24"/>
        </w:rPr>
        <w:t>.Е</w:t>
      </w:r>
      <w:proofErr w:type="gramEnd"/>
      <w:r w:rsidRPr="00035701">
        <w:rPr>
          <w:sz w:val="24"/>
          <w:szCs w:val="24"/>
        </w:rPr>
        <w:t>лнать</w:t>
      </w:r>
      <w:proofErr w:type="spellEnd"/>
      <w:r w:rsidRPr="00035701">
        <w:rPr>
          <w:sz w:val="24"/>
          <w:szCs w:val="24"/>
        </w:rPr>
        <w:t xml:space="preserve">                                                  №</w:t>
      </w:r>
      <w:r w:rsidR="000A2694">
        <w:rPr>
          <w:sz w:val="24"/>
          <w:szCs w:val="24"/>
        </w:rPr>
        <w:t>88</w:t>
      </w:r>
    </w:p>
    <w:p w:rsidR="002A17E2" w:rsidRPr="002A17E2" w:rsidRDefault="002A17E2" w:rsidP="002A17E2">
      <w:pPr>
        <w:jc w:val="both"/>
        <w:rPr>
          <w:sz w:val="24"/>
          <w:szCs w:val="24"/>
        </w:rPr>
      </w:pPr>
      <w:r w:rsidRPr="002A17E2">
        <w:rPr>
          <w:sz w:val="24"/>
          <w:szCs w:val="24"/>
        </w:rPr>
        <w:tab/>
        <w:t xml:space="preserve"> </w:t>
      </w:r>
      <w:r w:rsidRPr="002A17E2">
        <w:rPr>
          <w:sz w:val="24"/>
          <w:szCs w:val="24"/>
        </w:rPr>
        <w:tab/>
      </w:r>
      <w:r w:rsidRPr="002A17E2">
        <w:rPr>
          <w:sz w:val="24"/>
          <w:szCs w:val="24"/>
        </w:rPr>
        <w:tab/>
      </w:r>
    </w:p>
    <w:p w:rsidR="002A17E2" w:rsidRPr="002A17E2" w:rsidRDefault="00035701" w:rsidP="002C263D">
      <w:pPr>
        <w:tabs>
          <w:tab w:val="left" w:pos="45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 внесении</w:t>
      </w:r>
      <w:r w:rsidR="002C263D">
        <w:rPr>
          <w:sz w:val="24"/>
          <w:szCs w:val="24"/>
        </w:rPr>
        <w:t xml:space="preserve"> изменений в постановление от 02.06.2017 №82</w:t>
      </w:r>
      <w:r>
        <w:rPr>
          <w:sz w:val="24"/>
          <w:szCs w:val="24"/>
        </w:rPr>
        <w:t xml:space="preserve"> «</w:t>
      </w:r>
      <w:r w:rsidR="002C263D" w:rsidRPr="002C263D">
        <w:rPr>
          <w:sz w:val="24"/>
          <w:szCs w:val="24"/>
        </w:rPr>
        <w:t>Об утверждении Поло</w:t>
      </w:r>
      <w:r w:rsidR="002C263D">
        <w:rPr>
          <w:sz w:val="24"/>
          <w:szCs w:val="24"/>
        </w:rPr>
        <w:t xml:space="preserve">жения о муниципальном контроле </w:t>
      </w:r>
      <w:r w:rsidR="002C263D" w:rsidRPr="002C263D">
        <w:rPr>
          <w:sz w:val="24"/>
          <w:szCs w:val="24"/>
        </w:rPr>
        <w:t>в сфере благоустройства на территории Елнатского сельского поселения</w:t>
      </w:r>
      <w:r>
        <w:rPr>
          <w:sz w:val="24"/>
          <w:szCs w:val="24"/>
        </w:rPr>
        <w:t>»</w:t>
      </w:r>
      <w:r w:rsidR="002A17E2" w:rsidRPr="002A17E2">
        <w:rPr>
          <w:sz w:val="24"/>
          <w:szCs w:val="24"/>
        </w:rPr>
        <w:t xml:space="preserve"> </w:t>
      </w:r>
    </w:p>
    <w:p w:rsidR="002A17E2" w:rsidRPr="002A17E2" w:rsidRDefault="002A17E2" w:rsidP="002A17E2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2A17E2" w:rsidRPr="002A17E2" w:rsidRDefault="00035701" w:rsidP="003D07E5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>Во исполнение протеста Ивановской межрайонной пр</w:t>
      </w:r>
      <w:r w:rsidR="002C263D">
        <w:rPr>
          <w:rFonts w:cs="Calibri"/>
          <w:sz w:val="24"/>
          <w:szCs w:val="24"/>
        </w:rPr>
        <w:t>иродоохранной прокуратуры от 28</w:t>
      </w:r>
      <w:r>
        <w:rPr>
          <w:rFonts w:cs="Calibri"/>
          <w:sz w:val="24"/>
          <w:szCs w:val="24"/>
        </w:rPr>
        <w:t xml:space="preserve">.06.2019 №02-07-2019 на </w:t>
      </w:r>
      <w:r w:rsidR="002C263D" w:rsidRPr="002C263D">
        <w:rPr>
          <w:sz w:val="24"/>
          <w:szCs w:val="24"/>
        </w:rPr>
        <w:t>Поло</w:t>
      </w:r>
      <w:r w:rsidR="002C263D">
        <w:rPr>
          <w:sz w:val="24"/>
          <w:szCs w:val="24"/>
        </w:rPr>
        <w:t xml:space="preserve">жение о муниципальном контроле </w:t>
      </w:r>
      <w:r w:rsidR="002C263D" w:rsidRPr="002C263D">
        <w:rPr>
          <w:sz w:val="24"/>
          <w:szCs w:val="24"/>
        </w:rPr>
        <w:t>в сфере благоустройства на территории Елнатского сельского поселения</w:t>
      </w:r>
      <w:r>
        <w:rPr>
          <w:rFonts w:cs="Calibri"/>
          <w:sz w:val="24"/>
          <w:szCs w:val="24"/>
        </w:rPr>
        <w:t>, утвержденн</w:t>
      </w:r>
      <w:r w:rsidR="002C263D">
        <w:rPr>
          <w:rFonts w:cs="Calibri"/>
          <w:sz w:val="24"/>
          <w:szCs w:val="24"/>
        </w:rPr>
        <w:t>ое</w:t>
      </w:r>
      <w:r>
        <w:rPr>
          <w:rFonts w:cs="Calibri"/>
          <w:sz w:val="24"/>
          <w:szCs w:val="24"/>
        </w:rPr>
        <w:t xml:space="preserve"> постановлением администрации </w:t>
      </w:r>
      <w:r w:rsidRPr="002A17E2">
        <w:rPr>
          <w:sz w:val="24"/>
          <w:szCs w:val="24"/>
        </w:rPr>
        <w:t>Елнатского сельского поселения</w:t>
      </w:r>
      <w:r w:rsidRPr="002A17E2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от </w:t>
      </w:r>
      <w:r w:rsidR="002C263D">
        <w:rPr>
          <w:rFonts w:cs="Calibri"/>
          <w:sz w:val="24"/>
          <w:szCs w:val="24"/>
        </w:rPr>
        <w:t>02</w:t>
      </w:r>
      <w:r>
        <w:rPr>
          <w:rFonts w:cs="Calibri"/>
          <w:sz w:val="24"/>
          <w:szCs w:val="24"/>
        </w:rPr>
        <w:t>.0</w:t>
      </w:r>
      <w:r w:rsidR="002C263D">
        <w:rPr>
          <w:rFonts w:cs="Calibri"/>
          <w:sz w:val="24"/>
          <w:szCs w:val="24"/>
        </w:rPr>
        <w:t>6</w:t>
      </w:r>
      <w:r>
        <w:rPr>
          <w:rFonts w:cs="Calibri"/>
          <w:sz w:val="24"/>
          <w:szCs w:val="24"/>
        </w:rPr>
        <w:t>.201</w:t>
      </w:r>
      <w:r w:rsidR="002C263D">
        <w:rPr>
          <w:rFonts w:cs="Calibri"/>
          <w:sz w:val="24"/>
          <w:szCs w:val="24"/>
        </w:rPr>
        <w:t>7</w:t>
      </w:r>
      <w:r>
        <w:rPr>
          <w:rFonts w:cs="Calibri"/>
          <w:sz w:val="24"/>
          <w:szCs w:val="24"/>
        </w:rPr>
        <w:t xml:space="preserve"> №8</w:t>
      </w:r>
      <w:r w:rsidR="002C263D">
        <w:rPr>
          <w:rFonts w:cs="Calibri"/>
          <w:sz w:val="24"/>
          <w:szCs w:val="24"/>
        </w:rPr>
        <w:t>2</w:t>
      </w:r>
      <w:r>
        <w:rPr>
          <w:rFonts w:cs="Calibri"/>
          <w:sz w:val="24"/>
          <w:szCs w:val="24"/>
        </w:rPr>
        <w:t>, в</w:t>
      </w:r>
      <w:r w:rsidR="002A17E2" w:rsidRPr="002A17E2">
        <w:rPr>
          <w:rFonts w:cs="Calibri"/>
          <w:sz w:val="24"/>
          <w:szCs w:val="24"/>
        </w:rPr>
        <w:t xml:space="preserve"> соответствии с Федеральным </w:t>
      </w:r>
      <w:r>
        <w:rPr>
          <w:rFonts w:cs="Calibri"/>
          <w:sz w:val="24"/>
          <w:szCs w:val="24"/>
        </w:rPr>
        <w:t>законом от 06.10.2003 №</w:t>
      </w:r>
      <w:r w:rsidR="005A6161">
        <w:rPr>
          <w:rFonts w:cs="Calibri"/>
          <w:sz w:val="24"/>
          <w:szCs w:val="24"/>
        </w:rPr>
        <w:t>131-ФЗ «</w:t>
      </w:r>
      <w:r w:rsidR="002A17E2" w:rsidRPr="002A17E2">
        <w:rPr>
          <w:rFonts w:cs="Calibri"/>
          <w:sz w:val="24"/>
          <w:szCs w:val="24"/>
        </w:rPr>
        <w:t>Об общих принципах организации местного самоуп</w:t>
      </w:r>
      <w:r w:rsidR="005A6161">
        <w:rPr>
          <w:rFonts w:cs="Calibri"/>
          <w:sz w:val="24"/>
          <w:szCs w:val="24"/>
        </w:rPr>
        <w:t>равления в Российской Федерации»</w:t>
      </w:r>
      <w:r w:rsidR="002A17E2" w:rsidRPr="002A17E2">
        <w:rPr>
          <w:rFonts w:cs="Calibri"/>
          <w:sz w:val="24"/>
          <w:szCs w:val="24"/>
        </w:rPr>
        <w:t xml:space="preserve">, </w:t>
      </w:r>
      <w:r w:rsidR="005A6161">
        <w:rPr>
          <w:sz w:val="24"/>
        </w:rPr>
        <w:t>Феде</w:t>
      </w:r>
      <w:r>
        <w:rPr>
          <w:sz w:val="24"/>
        </w:rPr>
        <w:t>ральным законом от 26.12.2008 №</w:t>
      </w:r>
      <w:r w:rsidR="005A6161">
        <w:rPr>
          <w:sz w:val="24"/>
        </w:rPr>
        <w:t>294-ФЗ «О защите прав юридических лиц и</w:t>
      </w:r>
      <w:proofErr w:type="gramEnd"/>
      <w:r w:rsidR="005A6161">
        <w:rPr>
          <w:sz w:val="24"/>
        </w:rPr>
        <w:t xml:space="preserve"> индивидуальных предпринимателей при осуществлении государственного контроля (надзора) и муниципального контроля»,  руководствуясь </w:t>
      </w:r>
      <w:r w:rsidR="002A17E2" w:rsidRPr="002A17E2">
        <w:rPr>
          <w:rFonts w:cs="Calibri"/>
          <w:sz w:val="24"/>
          <w:szCs w:val="24"/>
        </w:rPr>
        <w:t xml:space="preserve">Уставом Елнатского сельского поселения, </w:t>
      </w:r>
    </w:p>
    <w:p w:rsidR="002A17E2" w:rsidRPr="002A17E2" w:rsidRDefault="002A17E2" w:rsidP="003D07E5">
      <w:pPr>
        <w:jc w:val="both"/>
        <w:rPr>
          <w:sz w:val="24"/>
          <w:szCs w:val="24"/>
        </w:rPr>
      </w:pPr>
      <w:r w:rsidRPr="002A17E2">
        <w:rPr>
          <w:sz w:val="24"/>
          <w:szCs w:val="24"/>
        </w:rPr>
        <w:t>ПОСТАНОВЛЯЕТ:</w:t>
      </w:r>
    </w:p>
    <w:p w:rsidR="002A17E2" w:rsidRPr="002A17E2" w:rsidRDefault="002A17E2" w:rsidP="003D07E5">
      <w:pPr>
        <w:jc w:val="both"/>
        <w:rPr>
          <w:b/>
          <w:sz w:val="24"/>
          <w:szCs w:val="24"/>
        </w:rPr>
      </w:pPr>
    </w:p>
    <w:p w:rsidR="002A17E2" w:rsidRDefault="002A17E2" w:rsidP="003D07E5">
      <w:pPr>
        <w:tabs>
          <w:tab w:val="left" w:pos="454"/>
        </w:tabs>
        <w:jc w:val="both"/>
        <w:rPr>
          <w:sz w:val="24"/>
          <w:szCs w:val="24"/>
        </w:rPr>
      </w:pPr>
      <w:r w:rsidRPr="002A17E2">
        <w:rPr>
          <w:rFonts w:cs="Calibri"/>
          <w:sz w:val="24"/>
          <w:szCs w:val="24"/>
        </w:rPr>
        <w:t xml:space="preserve">1. </w:t>
      </w:r>
      <w:r w:rsidR="00035701">
        <w:rPr>
          <w:rFonts w:cs="Calibri"/>
          <w:sz w:val="24"/>
          <w:szCs w:val="24"/>
        </w:rPr>
        <w:t xml:space="preserve">Внести в постановление администрации </w:t>
      </w:r>
      <w:r w:rsidR="00035701" w:rsidRPr="002A17E2">
        <w:rPr>
          <w:sz w:val="24"/>
          <w:szCs w:val="24"/>
        </w:rPr>
        <w:t>Елнатского сельского поселения</w:t>
      </w:r>
      <w:r w:rsidR="00035701" w:rsidRPr="002A17E2">
        <w:rPr>
          <w:rFonts w:cs="Calibri"/>
          <w:sz w:val="24"/>
          <w:szCs w:val="24"/>
        </w:rPr>
        <w:t xml:space="preserve"> </w:t>
      </w:r>
      <w:r w:rsidR="002C263D">
        <w:rPr>
          <w:rFonts w:cs="Calibri"/>
          <w:sz w:val="24"/>
          <w:szCs w:val="24"/>
        </w:rPr>
        <w:t>от 02.06.2017 №82</w:t>
      </w:r>
      <w:r w:rsidR="002C263D">
        <w:rPr>
          <w:sz w:val="24"/>
          <w:szCs w:val="24"/>
        </w:rPr>
        <w:t xml:space="preserve"> </w:t>
      </w:r>
      <w:r w:rsidR="00035701">
        <w:rPr>
          <w:sz w:val="24"/>
          <w:szCs w:val="24"/>
        </w:rPr>
        <w:t>«</w:t>
      </w:r>
      <w:r w:rsidR="00035701" w:rsidRPr="002A17E2">
        <w:rPr>
          <w:sz w:val="24"/>
          <w:szCs w:val="24"/>
        </w:rPr>
        <w:t xml:space="preserve">Об утверждении </w:t>
      </w:r>
      <w:r w:rsidR="002C263D" w:rsidRPr="002C263D">
        <w:rPr>
          <w:sz w:val="24"/>
          <w:szCs w:val="24"/>
        </w:rPr>
        <w:t>Поло</w:t>
      </w:r>
      <w:r w:rsidR="002C263D">
        <w:rPr>
          <w:sz w:val="24"/>
          <w:szCs w:val="24"/>
        </w:rPr>
        <w:t>жения</w:t>
      </w:r>
      <w:r w:rsidR="002C263D" w:rsidRPr="002A17E2">
        <w:rPr>
          <w:sz w:val="24"/>
          <w:szCs w:val="24"/>
        </w:rPr>
        <w:t xml:space="preserve"> </w:t>
      </w:r>
      <w:r w:rsidR="002C263D">
        <w:rPr>
          <w:sz w:val="24"/>
          <w:szCs w:val="24"/>
        </w:rPr>
        <w:t xml:space="preserve">о </w:t>
      </w:r>
      <w:r w:rsidR="00035701" w:rsidRPr="002A17E2">
        <w:rPr>
          <w:sz w:val="24"/>
          <w:szCs w:val="24"/>
        </w:rPr>
        <w:t>муниципально</w:t>
      </w:r>
      <w:r w:rsidR="002C263D">
        <w:rPr>
          <w:sz w:val="24"/>
          <w:szCs w:val="24"/>
        </w:rPr>
        <w:t>м</w:t>
      </w:r>
      <w:r w:rsidR="00035701" w:rsidRPr="002A17E2">
        <w:rPr>
          <w:sz w:val="24"/>
          <w:szCs w:val="24"/>
        </w:rPr>
        <w:t xml:space="preserve"> контрол</w:t>
      </w:r>
      <w:r w:rsidR="002C263D">
        <w:rPr>
          <w:sz w:val="24"/>
          <w:szCs w:val="24"/>
        </w:rPr>
        <w:t>е</w:t>
      </w:r>
      <w:r w:rsidR="00035701" w:rsidRPr="002A17E2">
        <w:rPr>
          <w:sz w:val="24"/>
          <w:szCs w:val="24"/>
        </w:rPr>
        <w:t xml:space="preserve"> в сфере благоустройства </w:t>
      </w:r>
      <w:r w:rsidR="00035701">
        <w:rPr>
          <w:sz w:val="24"/>
          <w:szCs w:val="24"/>
        </w:rPr>
        <w:t xml:space="preserve">на </w:t>
      </w:r>
      <w:r w:rsidR="00035701" w:rsidRPr="002A17E2">
        <w:rPr>
          <w:sz w:val="24"/>
          <w:szCs w:val="24"/>
        </w:rPr>
        <w:t>территории Елнатского сельского поселения</w:t>
      </w:r>
      <w:r w:rsidR="00035701">
        <w:rPr>
          <w:sz w:val="24"/>
          <w:szCs w:val="24"/>
        </w:rPr>
        <w:t>»</w:t>
      </w:r>
      <w:r w:rsidR="00035701" w:rsidRPr="002A17E2">
        <w:rPr>
          <w:sz w:val="24"/>
          <w:szCs w:val="24"/>
        </w:rPr>
        <w:t xml:space="preserve"> </w:t>
      </w:r>
      <w:r w:rsidR="00E95C30">
        <w:rPr>
          <w:sz w:val="24"/>
          <w:szCs w:val="24"/>
        </w:rPr>
        <w:t xml:space="preserve">(далее - Положение) </w:t>
      </w:r>
      <w:r w:rsidR="00035701">
        <w:rPr>
          <w:sz w:val="24"/>
          <w:szCs w:val="24"/>
        </w:rPr>
        <w:t xml:space="preserve">изменения </w:t>
      </w:r>
      <w:r w:rsidR="00996BA7">
        <w:rPr>
          <w:sz w:val="24"/>
          <w:szCs w:val="24"/>
        </w:rPr>
        <w:t>следующего содержания:</w:t>
      </w:r>
    </w:p>
    <w:p w:rsidR="00E95C30" w:rsidRDefault="00996BA7" w:rsidP="003D07E5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E95C30">
        <w:rPr>
          <w:sz w:val="24"/>
          <w:szCs w:val="24"/>
        </w:rPr>
        <w:t>пункт 1.2. раздела 1 Положения изложить в следующей редакции:</w:t>
      </w:r>
    </w:p>
    <w:p w:rsidR="00E95C30" w:rsidRPr="00E95C30" w:rsidRDefault="00E95C30" w:rsidP="00E34D44">
      <w:pPr>
        <w:pStyle w:val="a4"/>
        <w:jc w:val="both"/>
      </w:pPr>
      <w:r>
        <w:t xml:space="preserve">«1.2. </w:t>
      </w:r>
      <w:proofErr w:type="gramStart"/>
      <w:r w:rsidRPr="00E95C30">
        <w:t xml:space="preserve">Муниципальный контроль </w:t>
      </w:r>
      <w:r w:rsidR="00E34D44" w:rsidRPr="00E34D44">
        <w:t xml:space="preserve">в сфере благоустройства на территории Елнатского сельского поселения </w:t>
      </w:r>
      <w:r w:rsidRPr="00E34D44">
        <w:t>- деятельность орган</w:t>
      </w:r>
      <w:r w:rsidR="00E34D44" w:rsidRPr="00E34D44">
        <w:t>а</w:t>
      </w:r>
      <w:r w:rsidRPr="00E34D44">
        <w:t xml:space="preserve"> местного самоуправления, уполномоченн</w:t>
      </w:r>
      <w:r w:rsidR="00E34D44" w:rsidRPr="00E34D44">
        <w:t>ого</w:t>
      </w:r>
      <w:r w:rsidRPr="00E34D44">
        <w:t xml:space="preserve"> в соответствии с муниципальными нормативными правовыми актами и Правилами благоустройства Елнатского сельского поселения</w:t>
      </w:r>
      <w:r w:rsidR="00E34D44" w:rsidRPr="00E34D44">
        <w:t xml:space="preserve"> </w:t>
      </w:r>
      <w:r w:rsidR="00E34D44">
        <w:t>на</w:t>
      </w:r>
      <w:r w:rsidR="00E34D44" w:rsidRPr="00E34D44">
        <w:t xml:space="preserve"> организаци</w:t>
      </w:r>
      <w:r w:rsidR="00E34D44">
        <w:t>ю</w:t>
      </w:r>
      <w:r w:rsidR="00E34D44" w:rsidRPr="00E34D44">
        <w:t xml:space="preserve"> и проведени</w:t>
      </w:r>
      <w:r w:rsidR="00E34D44">
        <w:t>е</w:t>
      </w:r>
      <w:r w:rsidR="00E34D44" w:rsidRPr="00E34D44">
        <w:t xml:space="preserve"> на территории Елнатского сельского поселения проверок соблюдения юридическими лицами, индивидуальными предпринимателями и гражданами обязательных требований, установленных муниципальными правовыми актами в сфере благоустройства </w:t>
      </w:r>
      <w:r w:rsidR="00E34D44">
        <w:t>(далее обязательные требования)</w:t>
      </w:r>
      <w:r w:rsidRPr="00E34D44">
        <w:t>,</w:t>
      </w:r>
      <w:r w:rsidRPr="00E95C30">
        <w:t xml:space="preserve"> а также на</w:t>
      </w:r>
      <w:proofErr w:type="gramEnd"/>
      <w:r w:rsidRPr="00E95C30">
        <w:t xml:space="preserve"> организацию и проведение мероприятий по профилактике нарушений указанных требований.</w:t>
      </w:r>
    </w:p>
    <w:p w:rsidR="00E95C30" w:rsidRPr="00E95C30" w:rsidRDefault="00E95C30" w:rsidP="00E95C30">
      <w:pPr>
        <w:tabs>
          <w:tab w:val="left" w:pos="454"/>
        </w:tabs>
        <w:jc w:val="both"/>
        <w:rPr>
          <w:sz w:val="24"/>
          <w:szCs w:val="24"/>
        </w:rPr>
      </w:pPr>
      <w:r w:rsidRPr="00E95C30">
        <w:rPr>
          <w:sz w:val="24"/>
          <w:szCs w:val="24"/>
        </w:rPr>
        <w:t>Мероприятия по муниципальному контролю в отношении юридических лиц и индивидуальных предпринимателей осуществляются 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</w:t>
      </w:r>
      <w:r w:rsidR="001C12E0">
        <w:rPr>
          <w:sz w:val="24"/>
          <w:szCs w:val="24"/>
        </w:rPr>
        <w:t xml:space="preserve">ора) и муниципального контроля», </w:t>
      </w:r>
      <w:r w:rsidRPr="00E95C30">
        <w:rPr>
          <w:sz w:val="24"/>
          <w:szCs w:val="24"/>
        </w:rPr>
        <w:t>настоящим Положением</w:t>
      </w:r>
      <w:r w:rsidR="001C12E0">
        <w:rPr>
          <w:sz w:val="24"/>
          <w:szCs w:val="24"/>
        </w:rPr>
        <w:t xml:space="preserve"> и административным регламентом осуществления муниципального контроля в сфере благоустройства, утвержденным постановлением администрации Елнатского сельского поселения</w:t>
      </w:r>
      <w:r w:rsidRPr="00E95C30">
        <w:rPr>
          <w:sz w:val="24"/>
          <w:szCs w:val="24"/>
        </w:rPr>
        <w:t>.</w:t>
      </w:r>
    </w:p>
    <w:p w:rsidR="00E34D44" w:rsidRDefault="00E95C30" w:rsidP="00E95C30">
      <w:pPr>
        <w:tabs>
          <w:tab w:val="left" w:pos="454"/>
        </w:tabs>
        <w:jc w:val="both"/>
        <w:rPr>
          <w:sz w:val="24"/>
          <w:szCs w:val="24"/>
        </w:rPr>
      </w:pPr>
      <w:r w:rsidRPr="00E95C30">
        <w:rPr>
          <w:sz w:val="24"/>
          <w:szCs w:val="24"/>
        </w:rPr>
        <w:lastRenderedPageBreak/>
        <w:t>Мероприятия по муниципальному контролю в отношении граждан осуществляются в соот</w:t>
      </w:r>
      <w:r w:rsidR="00E34D44">
        <w:rPr>
          <w:sz w:val="24"/>
          <w:szCs w:val="24"/>
        </w:rPr>
        <w:t>ветствии с настоящим Положением</w:t>
      </w:r>
      <w:r w:rsidR="001C12E0" w:rsidRPr="001C12E0">
        <w:rPr>
          <w:sz w:val="24"/>
          <w:szCs w:val="24"/>
        </w:rPr>
        <w:t xml:space="preserve"> </w:t>
      </w:r>
      <w:r w:rsidR="001C12E0">
        <w:rPr>
          <w:sz w:val="24"/>
          <w:szCs w:val="24"/>
        </w:rPr>
        <w:t>и административным регламентом осуществления муниципального контроля в сфере благоустройства, утвержденным постановлением администрации Елнатского сельского поселения.</w:t>
      </w:r>
    </w:p>
    <w:p w:rsidR="00E95C30" w:rsidRDefault="00E34D44" w:rsidP="00E95C30">
      <w:pPr>
        <w:tabs>
          <w:tab w:val="left" w:pos="454"/>
        </w:tabs>
        <w:jc w:val="both"/>
        <w:rPr>
          <w:sz w:val="24"/>
          <w:szCs w:val="24"/>
        </w:rPr>
      </w:pPr>
      <w:r w:rsidRPr="00E34D44">
        <w:rPr>
          <w:sz w:val="24"/>
          <w:szCs w:val="24"/>
        </w:rPr>
        <w:t>Органом муниципального контроля в сфере благоустройства на территории Елнатского сельского поселения является Администрация Елнатского сельского поселения</w:t>
      </w:r>
      <w:r>
        <w:rPr>
          <w:sz w:val="24"/>
          <w:szCs w:val="24"/>
        </w:rPr>
        <w:t>»</w:t>
      </w:r>
    </w:p>
    <w:p w:rsidR="00E95C30" w:rsidRDefault="00E34D44" w:rsidP="003D07E5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E95C30">
        <w:rPr>
          <w:sz w:val="24"/>
          <w:szCs w:val="24"/>
        </w:rPr>
        <w:t>пункт 2.2. раздела 2 Положения исключить;</w:t>
      </w:r>
    </w:p>
    <w:p w:rsidR="00E95C30" w:rsidRDefault="00E34D44" w:rsidP="003D07E5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>1.3</w:t>
      </w:r>
      <w:r w:rsidR="00E95C30">
        <w:rPr>
          <w:sz w:val="24"/>
          <w:szCs w:val="24"/>
        </w:rPr>
        <w:t xml:space="preserve">. </w:t>
      </w:r>
      <w:r w:rsidR="00AC6987">
        <w:rPr>
          <w:sz w:val="24"/>
          <w:szCs w:val="24"/>
        </w:rPr>
        <w:t>раздел</w:t>
      </w:r>
      <w:r w:rsidR="00E95C30">
        <w:rPr>
          <w:sz w:val="24"/>
          <w:szCs w:val="24"/>
        </w:rPr>
        <w:t xml:space="preserve"> 3 </w:t>
      </w:r>
      <w:r w:rsidR="00AC6987">
        <w:rPr>
          <w:sz w:val="24"/>
          <w:szCs w:val="24"/>
        </w:rPr>
        <w:t>П</w:t>
      </w:r>
      <w:r w:rsidR="00E95C30">
        <w:rPr>
          <w:sz w:val="24"/>
          <w:szCs w:val="24"/>
        </w:rPr>
        <w:t>оложения изложить в следующей редакции:</w:t>
      </w:r>
    </w:p>
    <w:p w:rsidR="00AC6987" w:rsidRDefault="00E95C30" w:rsidP="00AC6987">
      <w:pPr>
        <w:pStyle w:val="a4"/>
        <w:jc w:val="center"/>
        <w:rPr>
          <w:b/>
        </w:rPr>
      </w:pPr>
      <w:r>
        <w:t>«</w:t>
      </w:r>
      <w:r w:rsidR="00AC6987" w:rsidRPr="00054212">
        <w:rPr>
          <w:b/>
        </w:rPr>
        <w:t xml:space="preserve">3. </w:t>
      </w:r>
      <w:r w:rsidR="009F12C4">
        <w:rPr>
          <w:b/>
        </w:rPr>
        <w:t>Порядок</w:t>
      </w:r>
      <w:r w:rsidR="001C12E0">
        <w:rPr>
          <w:b/>
        </w:rPr>
        <w:t xml:space="preserve"> </w:t>
      </w:r>
      <w:r w:rsidR="00AC6987" w:rsidRPr="00054212">
        <w:rPr>
          <w:b/>
        </w:rPr>
        <w:t>осуществления муниципального контроля</w:t>
      </w:r>
      <w:r w:rsidR="009F12C4">
        <w:rPr>
          <w:b/>
        </w:rPr>
        <w:t xml:space="preserve"> </w:t>
      </w:r>
      <w:r w:rsidR="00AC6987" w:rsidRPr="00054212">
        <w:rPr>
          <w:b/>
        </w:rPr>
        <w:t>в сфере благоустройства</w:t>
      </w:r>
    </w:p>
    <w:p w:rsidR="00905985" w:rsidRDefault="00D81AD3" w:rsidP="00D81AD3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 </w:t>
      </w:r>
      <w:r w:rsidR="00905985" w:rsidRPr="00E34D44">
        <w:rPr>
          <w:sz w:val="24"/>
          <w:szCs w:val="24"/>
        </w:rPr>
        <w:t>Администрация Елнатского сельского поселения</w:t>
      </w:r>
      <w:r w:rsidR="00905985">
        <w:rPr>
          <w:sz w:val="24"/>
          <w:szCs w:val="24"/>
        </w:rPr>
        <w:t xml:space="preserve"> разрабатывает и утверждает административный регламент осуществления муниципального контроля в сфере благоустройства</w:t>
      </w:r>
      <w:r w:rsidR="00630823">
        <w:rPr>
          <w:sz w:val="24"/>
          <w:szCs w:val="24"/>
        </w:rPr>
        <w:t xml:space="preserve"> в соответствии с </w:t>
      </w:r>
      <w:r w:rsidR="0077694B">
        <w:rPr>
          <w:sz w:val="24"/>
          <w:szCs w:val="24"/>
        </w:rPr>
        <w:t>действующим законодательством</w:t>
      </w:r>
      <w:r w:rsidR="00905985">
        <w:rPr>
          <w:sz w:val="24"/>
          <w:szCs w:val="24"/>
        </w:rPr>
        <w:t>.</w:t>
      </w:r>
    </w:p>
    <w:p w:rsidR="00D81AD3" w:rsidRPr="00D81AD3" w:rsidRDefault="00905985" w:rsidP="00D81AD3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  </w:t>
      </w:r>
      <w:r w:rsidR="00D81AD3" w:rsidRPr="00D81AD3">
        <w:rPr>
          <w:sz w:val="24"/>
          <w:szCs w:val="24"/>
        </w:rPr>
        <w:t xml:space="preserve">Муниципальный контроль </w:t>
      </w:r>
      <w:r w:rsidR="00D81AD3" w:rsidRPr="00E34D44">
        <w:rPr>
          <w:sz w:val="24"/>
          <w:szCs w:val="24"/>
        </w:rPr>
        <w:t xml:space="preserve">в сфере благоустройства </w:t>
      </w:r>
      <w:r w:rsidR="00D81AD3" w:rsidRPr="00D81AD3">
        <w:rPr>
          <w:sz w:val="24"/>
          <w:szCs w:val="24"/>
        </w:rPr>
        <w:t>осуществляется в форме:</w:t>
      </w:r>
    </w:p>
    <w:p w:rsidR="00D81AD3" w:rsidRPr="00D81AD3" w:rsidRDefault="00D81AD3" w:rsidP="00D81AD3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D81AD3">
        <w:rPr>
          <w:sz w:val="24"/>
          <w:szCs w:val="24"/>
        </w:rPr>
        <w:t>плановых и внеплановых документарных и выездных проверок</w:t>
      </w:r>
      <w:r w:rsidR="00905985">
        <w:rPr>
          <w:sz w:val="24"/>
          <w:szCs w:val="24"/>
        </w:rPr>
        <w:t>;</w:t>
      </w:r>
      <w:r w:rsidR="001C12E0">
        <w:rPr>
          <w:sz w:val="24"/>
          <w:szCs w:val="24"/>
        </w:rPr>
        <w:t xml:space="preserve"> </w:t>
      </w:r>
    </w:p>
    <w:p w:rsidR="00D81AD3" w:rsidRPr="00D81AD3" w:rsidRDefault="00D81AD3" w:rsidP="00D81AD3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81AD3">
        <w:rPr>
          <w:sz w:val="24"/>
          <w:szCs w:val="24"/>
        </w:rPr>
        <w:t>мероприятий, направленных на профилактику наруш</w:t>
      </w:r>
      <w:r w:rsidR="00905985">
        <w:rPr>
          <w:sz w:val="24"/>
          <w:szCs w:val="24"/>
        </w:rPr>
        <w:t xml:space="preserve">ений </w:t>
      </w:r>
      <w:r w:rsidR="00905985" w:rsidRPr="00905985">
        <w:rPr>
          <w:sz w:val="24"/>
          <w:szCs w:val="24"/>
        </w:rPr>
        <w:t>требований, установленных муниципальными правовыми актами</w:t>
      </w:r>
      <w:r w:rsidR="00905985">
        <w:rPr>
          <w:sz w:val="24"/>
          <w:szCs w:val="24"/>
        </w:rPr>
        <w:t>;</w:t>
      </w:r>
    </w:p>
    <w:p w:rsidR="00D81AD3" w:rsidRDefault="00D81AD3" w:rsidP="00D81AD3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81AD3">
        <w:rPr>
          <w:sz w:val="24"/>
          <w:szCs w:val="24"/>
        </w:rPr>
        <w:t>мероприятий по контролю без взаимодействия с юридическими лицами, индивидуальными предпринимателями</w:t>
      </w:r>
      <w:r>
        <w:rPr>
          <w:sz w:val="24"/>
          <w:szCs w:val="24"/>
        </w:rPr>
        <w:t xml:space="preserve">, в том числе </w:t>
      </w:r>
      <w:r w:rsidRPr="00D81AD3">
        <w:rPr>
          <w:sz w:val="24"/>
          <w:szCs w:val="24"/>
        </w:rPr>
        <w:t xml:space="preserve"> </w:t>
      </w:r>
      <w:r>
        <w:rPr>
          <w:sz w:val="24"/>
          <w:szCs w:val="24"/>
        </w:rPr>
        <w:t>плановых</w:t>
      </w:r>
      <w:r w:rsidRPr="00D81AD3">
        <w:rPr>
          <w:sz w:val="24"/>
          <w:szCs w:val="24"/>
        </w:rPr>
        <w:t xml:space="preserve"> (рейдовы</w:t>
      </w:r>
      <w:r>
        <w:rPr>
          <w:sz w:val="24"/>
          <w:szCs w:val="24"/>
        </w:rPr>
        <w:t>х</w:t>
      </w:r>
      <w:r w:rsidRPr="00D81AD3">
        <w:rPr>
          <w:sz w:val="24"/>
          <w:szCs w:val="24"/>
        </w:rPr>
        <w:t>) осмотр</w:t>
      </w:r>
      <w:r>
        <w:rPr>
          <w:sz w:val="24"/>
          <w:szCs w:val="24"/>
        </w:rPr>
        <w:t>ов</w:t>
      </w:r>
      <w:r w:rsidRPr="00D81AD3">
        <w:rPr>
          <w:sz w:val="24"/>
          <w:szCs w:val="24"/>
        </w:rPr>
        <w:t xml:space="preserve"> (обследовани</w:t>
      </w:r>
      <w:r>
        <w:rPr>
          <w:sz w:val="24"/>
          <w:szCs w:val="24"/>
        </w:rPr>
        <w:t>й</w:t>
      </w:r>
      <w:r w:rsidRPr="00D81AD3">
        <w:rPr>
          <w:sz w:val="24"/>
          <w:szCs w:val="24"/>
        </w:rPr>
        <w:t>) территорий</w:t>
      </w:r>
      <w:r w:rsidR="00905985">
        <w:rPr>
          <w:sz w:val="24"/>
          <w:szCs w:val="24"/>
        </w:rPr>
        <w:t>.</w:t>
      </w:r>
    </w:p>
    <w:p w:rsidR="00284668" w:rsidRDefault="00D81AD3" w:rsidP="00D81AD3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905985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284668" w:rsidRPr="00284668">
        <w:rPr>
          <w:sz w:val="24"/>
          <w:szCs w:val="24"/>
        </w:rPr>
        <w:t xml:space="preserve"> В отношении граждан плановые проверки не осуществляются</w:t>
      </w:r>
      <w:r w:rsidR="00284668">
        <w:rPr>
          <w:sz w:val="24"/>
          <w:szCs w:val="24"/>
        </w:rPr>
        <w:t>.</w:t>
      </w:r>
    </w:p>
    <w:p w:rsidR="00630823" w:rsidRDefault="00284668" w:rsidP="00D81AD3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905985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905985">
        <w:rPr>
          <w:sz w:val="24"/>
          <w:szCs w:val="24"/>
        </w:rPr>
        <w:t>П</w:t>
      </w:r>
      <w:r w:rsidR="00905985" w:rsidRPr="00D81AD3">
        <w:rPr>
          <w:sz w:val="24"/>
          <w:szCs w:val="24"/>
        </w:rPr>
        <w:t>лановы</w:t>
      </w:r>
      <w:r w:rsidR="00905985">
        <w:rPr>
          <w:sz w:val="24"/>
          <w:szCs w:val="24"/>
        </w:rPr>
        <w:t>е</w:t>
      </w:r>
      <w:r w:rsidR="00905985" w:rsidRPr="00D81AD3">
        <w:rPr>
          <w:sz w:val="24"/>
          <w:szCs w:val="24"/>
        </w:rPr>
        <w:t xml:space="preserve"> </w:t>
      </w:r>
      <w:r w:rsidR="00905985">
        <w:rPr>
          <w:sz w:val="24"/>
          <w:szCs w:val="24"/>
        </w:rPr>
        <w:t>провер</w:t>
      </w:r>
      <w:r w:rsidR="00905985" w:rsidRPr="00D81AD3">
        <w:rPr>
          <w:sz w:val="24"/>
          <w:szCs w:val="24"/>
        </w:rPr>
        <w:t>к</w:t>
      </w:r>
      <w:r w:rsidR="00905985">
        <w:rPr>
          <w:sz w:val="24"/>
          <w:szCs w:val="24"/>
        </w:rPr>
        <w:t>и проводятся в форме</w:t>
      </w:r>
      <w:r w:rsidR="00905985" w:rsidRPr="00905985">
        <w:rPr>
          <w:sz w:val="24"/>
          <w:szCs w:val="24"/>
        </w:rPr>
        <w:t xml:space="preserve"> </w:t>
      </w:r>
      <w:r w:rsidR="00905985" w:rsidRPr="00D81AD3">
        <w:rPr>
          <w:sz w:val="24"/>
          <w:szCs w:val="24"/>
        </w:rPr>
        <w:t>документарных и выездных</w:t>
      </w:r>
      <w:r w:rsidR="00905985">
        <w:rPr>
          <w:sz w:val="24"/>
          <w:szCs w:val="24"/>
        </w:rPr>
        <w:t xml:space="preserve"> </w:t>
      </w:r>
      <w:r w:rsidR="00905985" w:rsidRPr="00D81AD3">
        <w:rPr>
          <w:sz w:val="24"/>
          <w:szCs w:val="24"/>
        </w:rPr>
        <w:t>в соответствии со ст</w:t>
      </w:r>
      <w:r w:rsidR="00905985">
        <w:rPr>
          <w:sz w:val="24"/>
          <w:szCs w:val="24"/>
        </w:rPr>
        <w:t>.</w:t>
      </w:r>
      <w:r w:rsidR="00630823">
        <w:rPr>
          <w:sz w:val="24"/>
          <w:szCs w:val="24"/>
        </w:rPr>
        <w:t xml:space="preserve">9, 11, 12, 13, 14-16 </w:t>
      </w:r>
      <w:r w:rsidR="00905985" w:rsidRPr="00D81AD3">
        <w:rPr>
          <w:sz w:val="24"/>
          <w:szCs w:val="24"/>
        </w:rPr>
        <w:t>Феде</w:t>
      </w:r>
      <w:r w:rsidR="00905985">
        <w:rPr>
          <w:sz w:val="24"/>
          <w:szCs w:val="24"/>
        </w:rPr>
        <w:t>рального закона от 26.12.2008 №</w:t>
      </w:r>
      <w:r w:rsidR="00905985" w:rsidRPr="00D81AD3">
        <w:rPr>
          <w:sz w:val="24"/>
          <w:szCs w:val="24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1B3E58">
        <w:rPr>
          <w:sz w:val="24"/>
          <w:szCs w:val="24"/>
        </w:rPr>
        <w:t>.</w:t>
      </w:r>
      <w:r w:rsidR="00905985" w:rsidRPr="00905985">
        <w:rPr>
          <w:sz w:val="24"/>
          <w:szCs w:val="24"/>
        </w:rPr>
        <w:t xml:space="preserve"> </w:t>
      </w:r>
    </w:p>
    <w:p w:rsidR="00905985" w:rsidRDefault="00630823" w:rsidP="00D81AD3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3.5. Внеп</w:t>
      </w:r>
      <w:r w:rsidRPr="00D81AD3">
        <w:rPr>
          <w:sz w:val="24"/>
          <w:szCs w:val="24"/>
        </w:rPr>
        <w:t>лановы</w:t>
      </w:r>
      <w:r>
        <w:rPr>
          <w:sz w:val="24"/>
          <w:szCs w:val="24"/>
        </w:rPr>
        <w:t>е</w:t>
      </w:r>
      <w:r w:rsidRPr="00D81AD3">
        <w:rPr>
          <w:sz w:val="24"/>
          <w:szCs w:val="24"/>
        </w:rPr>
        <w:t xml:space="preserve"> </w:t>
      </w:r>
      <w:r>
        <w:rPr>
          <w:sz w:val="24"/>
          <w:szCs w:val="24"/>
        </w:rPr>
        <w:t>провер</w:t>
      </w:r>
      <w:r w:rsidRPr="00D81AD3">
        <w:rPr>
          <w:sz w:val="24"/>
          <w:szCs w:val="24"/>
        </w:rPr>
        <w:t>к</w:t>
      </w:r>
      <w:r>
        <w:rPr>
          <w:sz w:val="24"/>
          <w:szCs w:val="24"/>
        </w:rPr>
        <w:t>и проводятся в форме</w:t>
      </w:r>
      <w:r w:rsidRPr="00905985">
        <w:rPr>
          <w:sz w:val="24"/>
          <w:szCs w:val="24"/>
        </w:rPr>
        <w:t xml:space="preserve"> </w:t>
      </w:r>
      <w:r w:rsidRPr="00D81AD3">
        <w:rPr>
          <w:sz w:val="24"/>
          <w:szCs w:val="24"/>
        </w:rPr>
        <w:t>документарных и выездных</w:t>
      </w:r>
      <w:r>
        <w:rPr>
          <w:sz w:val="24"/>
          <w:szCs w:val="24"/>
        </w:rPr>
        <w:t xml:space="preserve"> </w:t>
      </w:r>
      <w:r w:rsidRPr="00D81AD3">
        <w:rPr>
          <w:sz w:val="24"/>
          <w:szCs w:val="24"/>
        </w:rPr>
        <w:t>в соответствии со ст</w:t>
      </w:r>
      <w:r>
        <w:rPr>
          <w:sz w:val="24"/>
          <w:szCs w:val="24"/>
        </w:rPr>
        <w:t xml:space="preserve">.10-13, 14-16 </w:t>
      </w:r>
      <w:r w:rsidRPr="00D81AD3">
        <w:rPr>
          <w:sz w:val="24"/>
          <w:szCs w:val="24"/>
        </w:rPr>
        <w:t>Феде</w:t>
      </w:r>
      <w:r>
        <w:rPr>
          <w:sz w:val="24"/>
          <w:szCs w:val="24"/>
        </w:rPr>
        <w:t>рального закона от 26.12.2008 №</w:t>
      </w:r>
      <w:r w:rsidRPr="00D81AD3">
        <w:rPr>
          <w:sz w:val="24"/>
          <w:szCs w:val="24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1B3E58">
        <w:rPr>
          <w:sz w:val="24"/>
          <w:szCs w:val="24"/>
        </w:rPr>
        <w:t>.</w:t>
      </w:r>
      <w:r w:rsidRPr="00905985">
        <w:rPr>
          <w:sz w:val="24"/>
          <w:szCs w:val="24"/>
        </w:rPr>
        <w:t xml:space="preserve"> </w:t>
      </w:r>
    </w:p>
    <w:p w:rsidR="00905985" w:rsidRPr="00D81AD3" w:rsidRDefault="00630823" w:rsidP="00905985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3.6.</w:t>
      </w:r>
      <w:r w:rsidR="00905985" w:rsidRPr="00D81AD3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="00905985" w:rsidRPr="00D81AD3">
        <w:rPr>
          <w:sz w:val="24"/>
          <w:szCs w:val="24"/>
        </w:rPr>
        <w:t>ероприяти</w:t>
      </w:r>
      <w:r>
        <w:rPr>
          <w:sz w:val="24"/>
          <w:szCs w:val="24"/>
        </w:rPr>
        <w:t>я</w:t>
      </w:r>
      <w:r w:rsidR="00905985" w:rsidRPr="00D81AD3">
        <w:rPr>
          <w:sz w:val="24"/>
          <w:szCs w:val="24"/>
        </w:rPr>
        <w:t>, направленны</w:t>
      </w:r>
      <w:r>
        <w:rPr>
          <w:sz w:val="24"/>
          <w:szCs w:val="24"/>
        </w:rPr>
        <w:t>е</w:t>
      </w:r>
      <w:r w:rsidR="00905985" w:rsidRPr="00D81AD3">
        <w:rPr>
          <w:sz w:val="24"/>
          <w:szCs w:val="24"/>
        </w:rPr>
        <w:t xml:space="preserve"> на профилактику нарушений обязательных требований</w:t>
      </w:r>
      <w:r>
        <w:rPr>
          <w:sz w:val="24"/>
          <w:szCs w:val="24"/>
        </w:rPr>
        <w:t>, проводятся</w:t>
      </w:r>
      <w:r w:rsidR="00905985" w:rsidRPr="00D81AD3">
        <w:rPr>
          <w:sz w:val="24"/>
          <w:szCs w:val="24"/>
        </w:rPr>
        <w:t xml:space="preserve"> в соответствии со ст</w:t>
      </w:r>
      <w:r w:rsidR="00905985">
        <w:rPr>
          <w:sz w:val="24"/>
          <w:szCs w:val="24"/>
        </w:rPr>
        <w:t>.</w:t>
      </w:r>
      <w:r w:rsidR="00905985" w:rsidRPr="00D81AD3">
        <w:rPr>
          <w:sz w:val="24"/>
          <w:szCs w:val="24"/>
        </w:rPr>
        <w:t>8.2 Феде</w:t>
      </w:r>
      <w:r w:rsidR="00905985">
        <w:rPr>
          <w:sz w:val="24"/>
          <w:szCs w:val="24"/>
        </w:rPr>
        <w:t>рального закона от 26.12.2008 №</w:t>
      </w:r>
      <w:r w:rsidR="00905985" w:rsidRPr="00D81AD3">
        <w:rPr>
          <w:sz w:val="24"/>
          <w:szCs w:val="24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1B3E58">
        <w:rPr>
          <w:sz w:val="24"/>
          <w:szCs w:val="24"/>
        </w:rPr>
        <w:t>.</w:t>
      </w:r>
    </w:p>
    <w:p w:rsidR="00E95C30" w:rsidRDefault="00630823" w:rsidP="00905985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3.7.</w:t>
      </w:r>
      <w:r w:rsidR="00905985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="00905985" w:rsidRPr="00D81AD3">
        <w:rPr>
          <w:sz w:val="24"/>
          <w:szCs w:val="24"/>
        </w:rPr>
        <w:t>ероприяти</w:t>
      </w:r>
      <w:r>
        <w:rPr>
          <w:sz w:val="24"/>
          <w:szCs w:val="24"/>
        </w:rPr>
        <w:t>я</w:t>
      </w:r>
      <w:r w:rsidR="00905985" w:rsidRPr="00D81AD3">
        <w:rPr>
          <w:sz w:val="24"/>
          <w:szCs w:val="24"/>
        </w:rPr>
        <w:t xml:space="preserve"> по контролю без взаимодействия с юридическими лицами, индивидуальными предпринимателями</w:t>
      </w:r>
      <w:r w:rsidR="00905985">
        <w:rPr>
          <w:sz w:val="24"/>
          <w:szCs w:val="24"/>
        </w:rPr>
        <w:t xml:space="preserve">, в том числе </w:t>
      </w:r>
      <w:r w:rsidR="00905985" w:rsidRPr="00D81AD3">
        <w:rPr>
          <w:sz w:val="24"/>
          <w:szCs w:val="24"/>
        </w:rPr>
        <w:t xml:space="preserve"> </w:t>
      </w:r>
      <w:r w:rsidR="00905985">
        <w:rPr>
          <w:sz w:val="24"/>
          <w:szCs w:val="24"/>
        </w:rPr>
        <w:t>плановы</w:t>
      </w:r>
      <w:r>
        <w:rPr>
          <w:sz w:val="24"/>
          <w:szCs w:val="24"/>
        </w:rPr>
        <w:t>е</w:t>
      </w:r>
      <w:r w:rsidR="00905985" w:rsidRPr="00D81AD3">
        <w:rPr>
          <w:sz w:val="24"/>
          <w:szCs w:val="24"/>
        </w:rPr>
        <w:t xml:space="preserve"> (рейдовы</w:t>
      </w:r>
      <w:r>
        <w:rPr>
          <w:sz w:val="24"/>
          <w:szCs w:val="24"/>
        </w:rPr>
        <w:t>е</w:t>
      </w:r>
      <w:r w:rsidR="00905985" w:rsidRPr="00D81AD3">
        <w:rPr>
          <w:sz w:val="24"/>
          <w:szCs w:val="24"/>
        </w:rPr>
        <w:t>) осмотр</w:t>
      </w:r>
      <w:r>
        <w:rPr>
          <w:sz w:val="24"/>
          <w:szCs w:val="24"/>
        </w:rPr>
        <w:t>ы</w:t>
      </w:r>
      <w:r w:rsidR="00905985" w:rsidRPr="00D81AD3">
        <w:rPr>
          <w:sz w:val="24"/>
          <w:szCs w:val="24"/>
        </w:rPr>
        <w:t xml:space="preserve"> (обследовани</w:t>
      </w:r>
      <w:r>
        <w:rPr>
          <w:sz w:val="24"/>
          <w:szCs w:val="24"/>
        </w:rPr>
        <w:t xml:space="preserve">я), проводятся </w:t>
      </w:r>
      <w:r w:rsidR="00905985" w:rsidRPr="00D81AD3">
        <w:rPr>
          <w:sz w:val="24"/>
          <w:szCs w:val="24"/>
        </w:rPr>
        <w:t>в соответствии со ст</w:t>
      </w:r>
      <w:r w:rsidR="00905985">
        <w:rPr>
          <w:sz w:val="24"/>
          <w:szCs w:val="24"/>
        </w:rPr>
        <w:t>.</w:t>
      </w:r>
      <w:r w:rsidR="00905985" w:rsidRPr="00D81AD3">
        <w:rPr>
          <w:sz w:val="24"/>
          <w:szCs w:val="24"/>
        </w:rPr>
        <w:t xml:space="preserve"> 8.3</w:t>
      </w:r>
      <w:r w:rsidR="00905985">
        <w:rPr>
          <w:sz w:val="24"/>
          <w:szCs w:val="24"/>
        </w:rPr>
        <w:t xml:space="preserve">, 13.2. </w:t>
      </w:r>
      <w:r w:rsidR="00905985" w:rsidRPr="00D81AD3">
        <w:rPr>
          <w:sz w:val="24"/>
          <w:szCs w:val="24"/>
        </w:rPr>
        <w:t xml:space="preserve"> Феде</w:t>
      </w:r>
      <w:r w:rsidR="00905985">
        <w:rPr>
          <w:sz w:val="24"/>
          <w:szCs w:val="24"/>
        </w:rPr>
        <w:t>рального закона от 26.12.2008 №</w:t>
      </w:r>
      <w:r w:rsidR="00905985" w:rsidRPr="00D81AD3">
        <w:rPr>
          <w:sz w:val="24"/>
          <w:szCs w:val="24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905985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1B3E58" w:rsidRPr="001B3E58" w:rsidRDefault="0077694B" w:rsidP="001B3E58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3.8. </w:t>
      </w:r>
      <w:r w:rsidR="001B3E58" w:rsidRPr="001B3E58">
        <w:rPr>
          <w:sz w:val="24"/>
          <w:szCs w:val="24"/>
        </w:rPr>
        <w:t xml:space="preserve"> Орган муниципального контроля, должностные лица в случае ненадлежащего исполнения функций,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Российской Федерации.</w:t>
      </w:r>
    </w:p>
    <w:p w:rsidR="001B3E58" w:rsidRPr="001B3E58" w:rsidRDefault="001B3E58" w:rsidP="001B3E58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3.9. Орган</w:t>
      </w:r>
      <w:r w:rsidRPr="001B3E58">
        <w:rPr>
          <w:sz w:val="24"/>
          <w:szCs w:val="24"/>
        </w:rPr>
        <w:t xml:space="preserve"> муниципального контроля осуществля</w:t>
      </w:r>
      <w:r>
        <w:rPr>
          <w:sz w:val="24"/>
          <w:szCs w:val="24"/>
        </w:rPr>
        <w:t>е</w:t>
      </w:r>
      <w:r w:rsidRPr="001B3E58">
        <w:rPr>
          <w:sz w:val="24"/>
          <w:szCs w:val="24"/>
        </w:rPr>
        <w:t xml:space="preserve">т </w:t>
      </w:r>
      <w:proofErr w:type="gramStart"/>
      <w:r w:rsidRPr="001B3E58">
        <w:rPr>
          <w:sz w:val="24"/>
          <w:szCs w:val="24"/>
        </w:rPr>
        <w:t>контроль за</w:t>
      </w:r>
      <w:proofErr w:type="gramEnd"/>
      <w:r w:rsidRPr="001B3E58">
        <w:rPr>
          <w:sz w:val="24"/>
          <w:szCs w:val="24"/>
        </w:rPr>
        <w:t xml:space="preserve"> исполнением должностными лицами служебных обязанностей, вед</w:t>
      </w:r>
      <w:r>
        <w:rPr>
          <w:sz w:val="24"/>
          <w:szCs w:val="24"/>
        </w:rPr>
        <w:t>е</w:t>
      </w:r>
      <w:r w:rsidRPr="001B3E58">
        <w:rPr>
          <w:sz w:val="24"/>
          <w:szCs w:val="24"/>
        </w:rPr>
        <w:t>т учет случаев ненадлежащего исполнения должностными лицами служебных обязанностей, провод</w:t>
      </w:r>
      <w:r>
        <w:rPr>
          <w:sz w:val="24"/>
          <w:szCs w:val="24"/>
        </w:rPr>
        <w:t>и</w:t>
      </w:r>
      <w:r w:rsidRPr="001B3E58">
        <w:rPr>
          <w:sz w:val="24"/>
          <w:szCs w:val="24"/>
        </w:rPr>
        <w:t>т соответствующие служебные расследования и принима</w:t>
      </w:r>
      <w:r>
        <w:rPr>
          <w:sz w:val="24"/>
          <w:szCs w:val="24"/>
        </w:rPr>
        <w:t>е</w:t>
      </w:r>
      <w:r w:rsidRPr="001B3E58">
        <w:rPr>
          <w:sz w:val="24"/>
          <w:szCs w:val="24"/>
        </w:rPr>
        <w:t>т в соответствии с законодательством Российской Федерации меры в отношении таких должностных лиц.</w:t>
      </w:r>
    </w:p>
    <w:p w:rsidR="00630823" w:rsidRDefault="001B3E58" w:rsidP="001B3E58">
      <w:pPr>
        <w:tabs>
          <w:tab w:val="left" w:pos="454"/>
        </w:tabs>
        <w:jc w:val="both"/>
        <w:rPr>
          <w:sz w:val="24"/>
          <w:szCs w:val="24"/>
        </w:rPr>
      </w:pPr>
      <w:r w:rsidRPr="001B3E58">
        <w:rPr>
          <w:sz w:val="24"/>
          <w:szCs w:val="24"/>
        </w:rPr>
        <w:t>3.</w:t>
      </w:r>
      <w:r>
        <w:rPr>
          <w:sz w:val="24"/>
          <w:szCs w:val="24"/>
        </w:rPr>
        <w:t>10.</w:t>
      </w:r>
      <w:r w:rsidRPr="001B3E58">
        <w:rPr>
          <w:sz w:val="24"/>
          <w:szCs w:val="24"/>
        </w:rPr>
        <w:t xml:space="preserve"> О мерах, принятых в отношении виновных в нарушении законодательства Российской Федерации должностных лиц, в течение десяти дней со дня принятия таких мер орган </w:t>
      </w:r>
      <w:r>
        <w:rPr>
          <w:sz w:val="24"/>
          <w:szCs w:val="24"/>
        </w:rPr>
        <w:t>муниципального контроля обязан</w:t>
      </w:r>
      <w:r w:rsidRPr="001B3E58">
        <w:rPr>
          <w:sz w:val="24"/>
          <w:szCs w:val="24"/>
        </w:rPr>
        <w:t xml:space="preserve"> сообщить в письменной форме юридическому лицу, индивидуальному предпринимателю, права и (или) законные интересы которых нарушены.</w:t>
      </w:r>
    </w:p>
    <w:p w:rsidR="001B3E58" w:rsidRDefault="001B3E58" w:rsidP="001B3E58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3.11. </w:t>
      </w:r>
      <w:r w:rsidRPr="001B3E58">
        <w:rPr>
          <w:sz w:val="24"/>
          <w:szCs w:val="24"/>
        </w:rPr>
        <w:t xml:space="preserve">Результаты проверки, проведенной с грубым нарушением установленных Федеральным законом </w:t>
      </w:r>
      <w:r w:rsidR="002B6FE4">
        <w:rPr>
          <w:sz w:val="24"/>
          <w:szCs w:val="24"/>
        </w:rPr>
        <w:t>от 26.12.2008 №</w:t>
      </w:r>
      <w:r w:rsidR="002B6FE4" w:rsidRPr="00D81AD3">
        <w:rPr>
          <w:sz w:val="24"/>
          <w:szCs w:val="24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2B6FE4">
        <w:rPr>
          <w:sz w:val="24"/>
          <w:szCs w:val="24"/>
        </w:rPr>
        <w:t xml:space="preserve">» </w:t>
      </w:r>
      <w:r w:rsidRPr="001B3E58">
        <w:rPr>
          <w:sz w:val="24"/>
          <w:szCs w:val="24"/>
        </w:rPr>
        <w:t>требований к организации и проведению проверок, не могут являться доказательствами нарушения юридическим лицом, индивидуальным предпринимателем обязательных требований и требований, установленных муниципальными правовыми актами, и подлежат отмене вышестоящим органом государственного контроля (надзора) или судом на основании заявления юридического лица, индивидуального предпринимателя</w:t>
      </w:r>
      <w:r w:rsidR="002B6FE4">
        <w:rPr>
          <w:sz w:val="24"/>
          <w:szCs w:val="24"/>
        </w:rPr>
        <w:t>.</w:t>
      </w:r>
    </w:p>
    <w:p w:rsidR="002B6FE4" w:rsidRDefault="002B6FE4" w:rsidP="001B3E58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3.12. </w:t>
      </w:r>
      <w:r w:rsidRPr="002B6FE4">
        <w:rPr>
          <w:sz w:val="24"/>
          <w:szCs w:val="24"/>
        </w:rPr>
        <w:t>Руководитель юридического лица или уполномоченный представитель юридического лица, иное должностное лицо, индивидуальный предприниматель, а также гражданин имеют право обжаловать действия (бездействие) уполномоченных должностных лиц, повлекшие за собой нарушение прав юридического лица, индивидуального предпринимателя или гражданина при проведении проверки, в порядке, предусмотренном действующим законод</w:t>
      </w:r>
      <w:r>
        <w:rPr>
          <w:sz w:val="24"/>
          <w:szCs w:val="24"/>
        </w:rPr>
        <w:t>ательством Российской Федерации»</w:t>
      </w:r>
      <w:r w:rsidR="00A55AE7">
        <w:rPr>
          <w:sz w:val="24"/>
          <w:szCs w:val="24"/>
        </w:rPr>
        <w:t>;</w:t>
      </w:r>
    </w:p>
    <w:p w:rsidR="002B6FE4" w:rsidRDefault="002B6FE4" w:rsidP="001B3E58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="00A55AE7">
        <w:rPr>
          <w:sz w:val="24"/>
          <w:szCs w:val="24"/>
        </w:rPr>
        <w:t>р</w:t>
      </w:r>
      <w:r>
        <w:rPr>
          <w:sz w:val="24"/>
          <w:szCs w:val="24"/>
        </w:rPr>
        <w:t xml:space="preserve">аздел 4 Положения </w:t>
      </w:r>
      <w:r w:rsidR="00A55AE7">
        <w:rPr>
          <w:sz w:val="24"/>
          <w:szCs w:val="24"/>
        </w:rPr>
        <w:t>изложить в следующей редакции:</w:t>
      </w:r>
    </w:p>
    <w:p w:rsidR="00A55AE7" w:rsidRPr="00A55AE7" w:rsidRDefault="00A55AE7" w:rsidP="00A55AE7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DB7195" w:rsidRPr="00DB7195">
        <w:rPr>
          <w:b/>
          <w:sz w:val="24"/>
          <w:szCs w:val="24"/>
        </w:rPr>
        <w:t>4.</w:t>
      </w:r>
      <w:r w:rsidR="00DB7195">
        <w:rPr>
          <w:sz w:val="24"/>
          <w:szCs w:val="24"/>
        </w:rPr>
        <w:t xml:space="preserve"> </w:t>
      </w:r>
      <w:r w:rsidRPr="00A55AE7">
        <w:rPr>
          <w:b/>
          <w:sz w:val="24"/>
          <w:szCs w:val="24"/>
        </w:rPr>
        <w:t>Обязанности должностных лиц органа муниципального контроля при проведении проверки</w:t>
      </w:r>
    </w:p>
    <w:p w:rsidR="00A55AE7" w:rsidRPr="00A55AE7" w:rsidRDefault="00A55AE7" w:rsidP="00A55AE7">
      <w:pPr>
        <w:tabs>
          <w:tab w:val="left" w:pos="454"/>
        </w:tabs>
        <w:jc w:val="both"/>
        <w:rPr>
          <w:sz w:val="24"/>
          <w:szCs w:val="24"/>
        </w:rPr>
      </w:pPr>
      <w:r w:rsidRPr="00A55AE7">
        <w:rPr>
          <w:sz w:val="24"/>
          <w:szCs w:val="24"/>
        </w:rPr>
        <w:t>Должностные лица органа муниципального контроля при проведении проверки обязаны:</w:t>
      </w:r>
    </w:p>
    <w:p w:rsidR="00A55AE7" w:rsidRPr="00A55AE7" w:rsidRDefault="00A55AE7" w:rsidP="00A55AE7">
      <w:pPr>
        <w:tabs>
          <w:tab w:val="left" w:pos="454"/>
        </w:tabs>
        <w:jc w:val="both"/>
        <w:rPr>
          <w:sz w:val="24"/>
          <w:szCs w:val="24"/>
        </w:rPr>
      </w:pPr>
      <w:r w:rsidRPr="00A55AE7">
        <w:rPr>
          <w:sz w:val="24"/>
          <w:szCs w:val="24"/>
        </w:rPr>
        <w:t>1)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и требований, установленных муниципальными правовыми актами;</w:t>
      </w:r>
    </w:p>
    <w:p w:rsidR="00A55AE7" w:rsidRPr="00A55AE7" w:rsidRDefault="00A55AE7" w:rsidP="00A55AE7">
      <w:pPr>
        <w:tabs>
          <w:tab w:val="left" w:pos="454"/>
        </w:tabs>
        <w:jc w:val="both"/>
        <w:rPr>
          <w:sz w:val="24"/>
          <w:szCs w:val="24"/>
        </w:rPr>
      </w:pPr>
      <w:r w:rsidRPr="00A55AE7">
        <w:rPr>
          <w:sz w:val="24"/>
          <w:szCs w:val="24"/>
        </w:rPr>
        <w:t>2) соблюдать законодательство Российской Федерации, права и законные интересы юридического лица, индивидуального предпринимателя, проверка которых проводится;</w:t>
      </w:r>
    </w:p>
    <w:p w:rsidR="00A55AE7" w:rsidRPr="00A55AE7" w:rsidRDefault="00A55AE7" w:rsidP="00A55AE7">
      <w:pPr>
        <w:tabs>
          <w:tab w:val="left" w:pos="454"/>
        </w:tabs>
        <w:jc w:val="both"/>
        <w:rPr>
          <w:sz w:val="24"/>
          <w:szCs w:val="24"/>
        </w:rPr>
      </w:pPr>
      <w:r w:rsidRPr="00A55AE7">
        <w:rPr>
          <w:sz w:val="24"/>
          <w:szCs w:val="24"/>
        </w:rPr>
        <w:t>3) проводить проверку на основании распоряжения руководителя, заместителя руководителя органа муниципального контроля о ее проведении в соответствии с ее назначением;</w:t>
      </w:r>
    </w:p>
    <w:p w:rsidR="00A55AE7" w:rsidRPr="00A55AE7" w:rsidRDefault="00A55AE7" w:rsidP="00A55AE7">
      <w:pPr>
        <w:tabs>
          <w:tab w:val="left" w:pos="454"/>
        </w:tabs>
        <w:jc w:val="both"/>
        <w:rPr>
          <w:sz w:val="24"/>
          <w:szCs w:val="24"/>
        </w:rPr>
      </w:pPr>
      <w:r w:rsidRPr="00A55AE7">
        <w:rPr>
          <w:sz w:val="24"/>
          <w:szCs w:val="24"/>
        </w:rPr>
        <w:t xml:space="preserve">4) проводить проверку только во время исполнения служебных обязанностей, выездную проверку только при предъявлении служебных удостоверений, копии распоряжения руководителя, заместителя руководителя органа муниципального контроля и в случае, предусмотренном частью 5 статьи 10 </w:t>
      </w:r>
      <w:r w:rsidR="00DB7195">
        <w:rPr>
          <w:sz w:val="24"/>
          <w:szCs w:val="24"/>
        </w:rPr>
        <w:t>Федерального закона</w:t>
      </w:r>
      <w:r w:rsidR="00DB7195" w:rsidRPr="00DB7195">
        <w:rPr>
          <w:sz w:val="24"/>
          <w:szCs w:val="24"/>
        </w:rPr>
        <w:t xml:space="preserve"> </w:t>
      </w:r>
      <w:r w:rsidR="00DB7195">
        <w:rPr>
          <w:sz w:val="24"/>
          <w:szCs w:val="24"/>
        </w:rPr>
        <w:t>от 26.12.2008 №</w:t>
      </w:r>
      <w:r w:rsidR="00DB7195" w:rsidRPr="00D81AD3">
        <w:rPr>
          <w:sz w:val="24"/>
          <w:szCs w:val="24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DB7195">
        <w:rPr>
          <w:sz w:val="24"/>
          <w:szCs w:val="24"/>
        </w:rPr>
        <w:t xml:space="preserve">», </w:t>
      </w:r>
      <w:r w:rsidRPr="00A55AE7">
        <w:rPr>
          <w:sz w:val="24"/>
          <w:szCs w:val="24"/>
        </w:rPr>
        <w:t xml:space="preserve"> копии документа о согласовании проведения проверки;</w:t>
      </w:r>
    </w:p>
    <w:p w:rsidR="00A55AE7" w:rsidRPr="00A55AE7" w:rsidRDefault="00A55AE7" w:rsidP="00A55AE7">
      <w:pPr>
        <w:tabs>
          <w:tab w:val="left" w:pos="454"/>
        </w:tabs>
        <w:jc w:val="both"/>
        <w:rPr>
          <w:sz w:val="24"/>
          <w:szCs w:val="24"/>
        </w:rPr>
      </w:pPr>
      <w:r w:rsidRPr="00A55AE7">
        <w:rPr>
          <w:sz w:val="24"/>
          <w:szCs w:val="24"/>
        </w:rPr>
        <w:t>5) не препятствовать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присутствовать при проведении проверки и давать разъяснения по вопросам, относящимся к предмету проверки;</w:t>
      </w:r>
    </w:p>
    <w:p w:rsidR="00A55AE7" w:rsidRPr="00A55AE7" w:rsidRDefault="00A55AE7" w:rsidP="00A55AE7">
      <w:pPr>
        <w:tabs>
          <w:tab w:val="left" w:pos="454"/>
        </w:tabs>
        <w:jc w:val="both"/>
        <w:rPr>
          <w:sz w:val="24"/>
          <w:szCs w:val="24"/>
        </w:rPr>
      </w:pPr>
      <w:r w:rsidRPr="00A55AE7">
        <w:rPr>
          <w:sz w:val="24"/>
          <w:szCs w:val="24"/>
        </w:rPr>
        <w:t>6) предоставлять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A55AE7" w:rsidRPr="00A55AE7" w:rsidRDefault="00A55AE7" w:rsidP="00A55AE7">
      <w:pPr>
        <w:tabs>
          <w:tab w:val="left" w:pos="454"/>
        </w:tabs>
        <w:jc w:val="both"/>
        <w:rPr>
          <w:sz w:val="24"/>
          <w:szCs w:val="24"/>
        </w:rPr>
      </w:pPr>
      <w:r w:rsidRPr="00A55AE7">
        <w:rPr>
          <w:sz w:val="24"/>
          <w:szCs w:val="24"/>
        </w:rPr>
        <w:t>7) знакомить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 с результатами проверки;</w:t>
      </w:r>
    </w:p>
    <w:p w:rsidR="00A55AE7" w:rsidRPr="00A55AE7" w:rsidRDefault="00DB7195" w:rsidP="00A55AE7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A55AE7" w:rsidRPr="00A55AE7">
        <w:rPr>
          <w:sz w:val="24"/>
          <w:szCs w:val="24"/>
        </w:rPr>
        <w:t>)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взаимодействия;</w:t>
      </w:r>
    </w:p>
    <w:p w:rsidR="00DB7195" w:rsidRDefault="00DB7195" w:rsidP="00A55AE7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A55AE7" w:rsidRPr="00A55AE7">
        <w:rPr>
          <w:sz w:val="24"/>
          <w:szCs w:val="24"/>
        </w:rPr>
        <w:t xml:space="preserve">) учитывать при определении мер, принимаемых по фактам выявленных нарушений, соответствие указанных мер тяжести нарушений, их потенциальной опасности, а также не </w:t>
      </w:r>
      <w:r w:rsidR="00A55AE7" w:rsidRPr="00A55AE7">
        <w:rPr>
          <w:sz w:val="24"/>
          <w:szCs w:val="24"/>
        </w:rPr>
        <w:lastRenderedPageBreak/>
        <w:t>допускать необоснованное ограничение прав и законных интересов граждан, в том числе индивидуальных предпринимателей, юридических лиц;</w:t>
      </w:r>
    </w:p>
    <w:p w:rsidR="00A55AE7" w:rsidRPr="00A55AE7" w:rsidRDefault="00DB7195" w:rsidP="00A55AE7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A55AE7" w:rsidRPr="00A55AE7">
        <w:rPr>
          <w:sz w:val="24"/>
          <w:szCs w:val="24"/>
        </w:rPr>
        <w:t>) доказывать обоснованность своих действий при их обжаловании юридическими лицами, индивидуальными предпринимателями в порядке, установленном законодательством Российской Федерации;</w:t>
      </w:r>
    </w:p>
    <w:p w:rsidR="00A55AE7" w:rsidRPr="00A55AE7" w:rsidRDefault="00A55AE7" w:rsidP="00A55AE7">
      <w:pPr>
        <w:tabs>
          <w:tab w:val="left" w:pos="454"/>
        </w:tabs>
        <w:jc w:val="both"/>
        <w:rPr>
          <w:sz w:val="24"/>
          <w:szCs w:val="24"/>
        </w:rPr>
      </w:pPr>
      <w:r w:rsidRPr="00A55AE7">
        <w:rPr>
          <w:sz w:val="24"/>
          <w:szCs w:val="24"/>
        </w:rPr>
        <w:t>1</w:t>
      </w:r>
      <w:r w:rsidR="00DB7195">
        <w:rPr>
          <w:sz w:val="24"/>
          <w:szCs w:val="24"/>
        </w:rPr>
        <w:t>1</w:t>
      </w:r>
      <w:r w:rsidRPr="00A55AE7">
        <w:rPr>
          <w:sz w:val="24"/>
          <w:szCs w:val="24"/>
        </w:rPr>
        <w:t>) соблюдать сроки проведения проверки, установленные Федеральным законом</w:t>
      </w:r>
      <w:r w:rsidR="00DB7195">
        <w:rPr>
          <w:sz w:val="24"/>
          <w:szCs w:val="24"/>
        </w:rPr>
        <w:t xml:space="preserve"> от 26.12.2008 №</w:t>
      </w:r>
      <w:r w:rsidR="00DB7195" w:rsidRPr="00D81AD3">
        <w:rPr>
          <w:sz w:val="24"/>
          <w:szCs w:val="24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DB7195">
        <w:rPr>
          <w:sz w:val="24"/>
          <w:szCs w:val="24"/>
        </w:rPr>
        <w:t>»</w:t>
      </w:r>
      <w:r w:rsidRPr="00A55AE7">
        <w:rPr>
          <w:sz w:val="24"/>
          <w:szCs w:val="24"/>
        </w:rPr>
        <w:t>;</w:t>
      </w:r>
    </w:p>
    <w:p w:rsidR="00A55AE7" w:rsidRPr="00A55AE7" w:rsidRDefault="00A55AE7" w:rsidP="00A55AE7">
      <w:pPr>
        <w:tabs>
          <w:tab w:val="left" w:pos="454"/>
        </w:tabs>
        <w:jc w:val="both"/>
        <w:rPr>
          <w:sz w:val="24"/>
          <w:szCs w:val="24"/>
        </w:rPr>
      </w:pPr>
      <w:r w:rsidRPr="00A55AE7">
        <w:rPr>
          <w:sz w:val="24"/>
          <w:szCs w:val="24"/>
        </w:rPr>
        <w:t>11) не требовать от юридического лица, индивидуального предпринимателя документы и иные сведения, представление которых не предусмотрено законодательством Российской Федерации;</w:t>
      </w:r>
    </w:p>
    <w:p w:rsidR="00A55AE7" w:rsidRPr="00A55AE7" w:rsidRDefault="00A55AE7" w:rsidP="00A55AE7">
      <w:pPr>
        <w:tabs>
          <w:tab w:val="left" w:pos="454"/>
        </w:tabs>
        <w:jc w:val="both"/>
        <w:rPr>
          <w:sz w:val="24"/>
          <w:szCs w:val="24"/>
        </w:rPr>
      </w:pPr>
      <w:r w:rsidRPr="00A55AE7">
        <w:rPr>
          <w:sz w:val="24"/>
          <w:szCs w:val="24"/>
        </w:rPr>
        <w:t>12) перед началом проведения выездной проверки по просьбе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 ознакомить их с положения</w:t>
      </w:r>
      <w:r w:rsidR="00DB7195">
        <w:rPr>
          <w:sz w:val="24"/>
          <w:szCs w:val="24"/>
        </w:rPr>
        <w:t xml:space="preserve">ми административного регламента, </w:t>
      </w:r>
      <w:r w:rsidRPr="00A55AE7">
        <w:rPr>
          <w:sz w:val="24"/>
          <w:szCs w:val="24"/>
        </w:rPr>
        <w:t>в соответствии с которым проводится проверка;</w:t>
      </w:r>
    </w:p>
    <w:p w:rsidR="00A55AE7" w:rsidRDefault="00A55AE7" w:rsidP="00A55AE7">
      <w:pPr>
        <w:tabs>
          <w:tab w:val="left" w:pos="454"/>
        </w:tabs>
        <w:jc w:val="both"/>
        <w:rPr>
          <w:sz w:val="24"/>
          <w:szCs w:val="24"/>
        </w:rPr>
      </w:pPr>
      <w:r w:rsidRPr="00A55AE7">
        <w:rPr>
          <w:sz w:val="24"/>
          <w:szCs w:val="24"/>
        </w:rPr>
        <w:t xml:space="preserve">13) осуществлять запись о проведенной проверке в журнале учета проверок в случае его наличия у юридического лица, </w:t>
      </w:r>
      <w:r w:rsidR="00DB7195">
        <w:rPr>
          <w:sz w:val="24"/>
          <w:szCs w:val="24"/>
        </w:rPr>
        <w:t>индивидуального предпринимателя».</w:t>
      </w:r>
    </w:p>
    <w:p w:rsidR="002A17E2" w:rsidRPr="002A17E2" w:rsidRDefault="002A17E2" w:rsidP="003D07E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2A17E2">
        <w:rPr>
          <w:rFonts w:cs="Calibri"/>
          <w:sz w:val="24"/>
          <w:szCs w:val="24"/>
        </w:rPr>
        <w:t>2. Обнародовать настоящее постановление в порядке, предусмотренном пунктом 11 статьи 38 Устава Елнатского сельского поселения</w:t>
      </w:r>
      <w:r w:rsidR="003D07E5">
        <w:rPr>
          <w:rFonts w:cs="Calibri"/>
          <w:sz w:val="24"/>
          <w:szCs w:val="24"/>
        </w:rPr>
        <w:t xml:space="preserve">, </w:t>
      </w:r>
      <w:r w:rsidRPr="002A17E2">
        <w:rPr>
          <w:rFonts w:cs="Calibri"/>
          <w:sz w:val="24"/>
          <w:szCs w:val="24"/>
        </w:rPr>
        <w:t xml:space="preserve"> и разместить на официальном с</w:t>
      </w:r>
      <w:r w:rsidR="00143812">
        <w:rPr>
          <w:rFonts w:cs="Calibri"/>
          <w:sz w:val="24"/>
          <w:szCs w:val="24"/>
        </w:rPr>
        <w:t>айте администрации сельского по</w:t>
      </w:r>
      <w:r w:rsidRPr="002A17E2">
        <w:rPr>
          <w:rFonts w:cs="Calibri"/>
          <w:sz w:val="24"/>
          <w:szCs w:val="24"/>
        </w:rPr>
        <w:t>селения.</w:t>
      </w:r>
    </w:p>
    <w:p w:rsidR="002A17E2" w:rsidRPr="002A17E2" w:rsidRDefault="002A17E2" w:rsidP="003D07E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2A17E2">
        <w:rPr>
          <w:rFonts w:cs="Calibri"/>
          <w:sz w:val="24"/>
          <w:szCs w:val="24"/>
        </w:rPr>
        <w:t xml:space="preserve">3. </w:t>
      </w:r>
      <w:proofErr w:type="gramStart"/>
      <w:r w:rsidRPr="002A17E2">
        <w:rPr>
          <w:rFonts w:cs="Calibri"/>
          <w:sz w:val="24"/>
          <w:szCs w:val="24"/>
        </w:rPr>
        <w:t>Контроль за</w:t>
      </w:r>
      <w:proofErr w:type="gramEnd"/>
      <w:r w:rsidRPr="002A17E2">
        <w:rPr>
          <w:rFonts w:cs="Calibri"/>
          <w:sz w:val="24"/>
          <w:szCs w:val="24"/>
        </w:rPr>
        <w:t xml:space="preserve"> исполнением настоящего постановления оставляю за собой.</w:t>
      </w:r>
    </w:p>
    <w:p w:rsidR="003D07E5" w:rsidRDefault="003D07E5" w:rsidP="003D07E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2A17E2" w:rsidRPr="002A17E2" w:rsidRDefault="002A17E2" w:rsidP="003D07E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2A17E2">
        <w:rPr>
          <w:rFonts w:cs="Calibri"/>
          <w:sz w:val="24"/>
          <w:szCs w:val="24"/>
        </w:rPr>
        <w:t>Глава Елнатского сельского поселения</w:t>
      </w:r>
    </w:p>
    <w:p w:rsidR="002A17E2" w:rsidRPr="002A17E2" w:rsidRDefault="002A17E2" w:rsidP="003D07E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2A17E2">
        <w:rPr>
          <w:rFonts w:cs="Calibri"/>
          <w:sz w:val="24"/>
          <w:szCs w:val="24"/>
        </w:rPr>
        <w:t>Юрьевецкого муниципального района</w:t>
      </w:r>
    </w:p>
    <w:p w:rsidR="003D07E5" w:rsidRPr="00152CA8" w:rsidRDefault="002A17E2" w:rsidP="00152CA8">
      <w:pPr>
        <w:autoSpaceDE w:val="0"/>
        <w:autoSpaceDN w:val="0"/>
        <w:adjustRightInd w:val="0"/>
        <w:jc w:val="both"/>
        <w:rPr>
          <w:rStyle w:val="a5"/>
          <w:rFonts w:cs="Calibri"/>
          <w:b w:val="0"/>
          <w:bCs w:val="0"/>
          <w:sz w:val="24"/>
          <w:szCs w:val="24"/>
        </w:rPr>
      </w:pPr>
      <w:r w:rsidRPr="002A17E2">
        <w:rPr>
          <w:rFonts w:cs="Calibri"/>
          <w:sz w:val="24"/>
          <w:szCs w:val="24"/>
        </w:rPr>
        <w:t xml:space="preserve">Ивановской области                                                      </w:t>
      </w:r>
      <w:r w:rsidR="003D07E5">
        <w:rPr>
          <w:rFonts w:cs="Calibri"/>
          <w:sz w:val="24"/>
          <w:szCs w:val="24"/>
        </w:rPr>
        <w:t xml:space="preserve">                                            </w:t>
      </w:r>
      <w:r w:rsidRPr="002A17E2">
        <w:rPr>
          <w:rFonts w:cs="Calibri"/>
          <w:sz w:val="24"/>
          <w:szCs w:val="24"/>
        </w:rPr>
        <w:t xml:space="preserve"> </w:t>
      </w:r>
      <w:proofErr w:type="spellStart"/>
      <w:r w:rsidRPr="002A17E2">
        <w:rPr>
          <w:rFonts w:cs="Calibri"/>
          <w:sz w:val="24"/>
          <w:szCs w:val="24"/>
        </w:rPr>
        <w:t>Г.И.Гарно</w:t>
      </w:r>
      <w:bookmarkStart w:id="0" w:name="_GoBack2"/>
      <w:bookmarkEnd w:id="0"/>
      <w:r w:rsidR="00152CA8">
        <w:rPr>
          <w:rFonts w:cs="Calibri"/>
          <w:sz w:val="24"/>
          <w:szCs w:val="24"/>
        </w:rPr>
        <w:t>ва</w:t>
      </w:r>
      <w:proofErr w:type="spellEnd"/>
    </w:p>
    <w:sectPr w:rsidR="003D07E5" w:rsidRPr="00152CA8" w:rsidSect="00A82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B2F84"/>
    <w:multiLevelType w:val="hybridMultilevel"/>
    <w:tmpl w:val="0F440728"/>
    <w:lvl w:ilvl="0" w:tplc="A5D4657E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7E2"/>
    <w:rsid w:val="00035701"/>
    <w:rsid w:val="000429C4"/>
    <w:rsid w:val="00071CF0"/>
    <w:rsid w:val="000735C4"/>
    <w:rsid w:val="00097E0B"/>
    <w:rsid w:val="000A2694"/>
    <w:rsid w:val="000B381B"/>
    <w:rsid w:val="000E1028"/>
    <w:rsid w:val="00143812"/>
    <w:rsid w:val="00152CA8"/>
    <w:rsid w:val="00181632"/>
    <w:rsid w:val="001B3E58"/>
    <w:rsid w:val="001C12E0"/>
    <w:rsid w:val="002135C9"/>
    <w:rsid w:val="002410DB"/>
    <w:rsid w:val="00251E6D"/>
    <w:rsid w:val="00284668"/>
    <w:rsid w:val="00287FBA"/>
    <w:rsid w:val="002A022C"/>
    <w:rsid w:val="002A17E2"/>
    <w:rsid w:val="002B6FE4"/>
    <w:rsid w:val="002C263D"/>
    <w:rsid w:val="00303A77"/>
    <w:rsid w:val="003426BB"/>
    <w:rsid w:val="003704B2"/>
    <w:rsid w:val="00370D07"/>
    <w:rsid w:val="003B6D00"/>
    <w:rsid w:val="003D07E5"/>
    <w:rsid w:val="003F7045"/>
    <w:rsid w:val="0042087B"/>
    <w:rsid w:val="00461B8A"/>
    <w:rsid w:val="00462892"/>
    <w:rsid w:val="004C5D54"/>
    <w:rsid w:val="004C6D34"/>
    <w:rsid w:val="005133E1"/>
    <w:rsid w:val="0054288E"/>
    <w:rsid w:val="005556BA"/>
    <w:rsid w:val="00594AD7"/>
    <w:rsid w:val="005A6161"/>
    <w:rsid w:val="005B46A6"/>
    <w:rsid w:val="005B64B7"/>
    <w:rsid w:val="005E1698"/>
    <w:rsid w:val="00630823"/>
    <w:rsid w:val="006B66CE"/>
    <w:rsid w:val="006F0EF9"/>
    <w:rsid w:val="00706397"/>
    <w:rsid w:val="007326A3"/>
    <w:rsid w:val="00774026"/>
    <w:rsid w:val="00775C36"/>
    <w:rsid w:val="0077694B"/>
    <w:rsid w:val="007938C1"/>
    <w:rsid w:val="007D01FA"/>
    <w:rsid w:val="0080291F"/>
    <w:rsid w:val="008300BA"/>
    <w:rsid w:val="00864E5E"/>
    <w:rsid w:val="00905985"/>
    <w:rsid w:val="00951F51"/>
    <w:rsid w:val="00996BA7"/>
    <w:rsid w:val="009C15A7"/>
    <w:rsid w:val="009E7A89"/>
    <w:rsid w:val="009F12C4"/>
    <w:rsid w:val="00A0352D"/>
    <w:rsid w:val="00A55AE7"/>
    <w:rsid w:val="00A829AA"/>
    <w:rsid w:val="00AC6987"/>
    <w:rsid w:val="00B07E4E"/>
    <w:rsid w:val="00B25C55"/>
    <w:rsid w:val="00B37CD9"/>
    <w:rsid w:val="00B61B20"/>
    <w:rsid w:val="00B912EE"/>
    <w:rsid w:val="00B971FA"/>
    <w:rsid w:val="00BA3186"/>
    <w:rsid w:val="00C04685"/>
    <w:rsid w:val="00C42CF6"/>
    <w:rsid w:val="00C72127"/>
    <w:rsid w:val="00CD5C0A"/>
    <w:rsid w:val="00D24B90"/>
    <w:rsid w:val="00D32B31"/>
    <w:rsid w:val="00D346DF"/>
    <w:rsid w:val="00D35493"/>
    <w:rsid w:val="00D360BA"/>
    <w:rsid w:val="00D81AD3"/>
    <w:rsid w:val="00DB1C8E"/>
    <w:rsid w:val="00DB4028"/>
    <w:rsid w:val="00DB7195"/>
    <w:rsid w:val="00E34D44"/>
    <w:rsid w:val="00E4687D"/>
    <w:rsid w:val="00E95C30"/>
    <w:rsid w:val="00ED5EBD"/>
    <w:rsid w:val="00F31B62"/>
    <w:rsid w:val="00F32C7F"/>
    <w:rsid w:val="00F467ED"/>
    <w:rsid w:val="00FD1CEA"/>
    <w:rsid w:val="00FE767E"/>
    <w:rsid w:val="00FF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17E2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2A17E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5">
    <w:name w:val="Strong"/>
    <w:qFormat/>
    <w:rsid w:val="002A17E2"/>
    <w:rPr>
      <w:b/>
      <w:bCs/>
    </w:rPr>
  </w:style>
  <w:style w:type="paragraph" w:styleId="a6">
    <w:name w:val="Normal (Web)"/>
    <w:basedOn w:val="a"/>
    <w:rsid w:val="002A17E2"/>
    <w:pPr>
      <w:spacing w:before="100" w:beforeAutospacing="1" w:after="100" w:afterAutospacing="1"/>
    </w:pPr>
    <w:rPr>
      <w:sz w:val="24"/>
      <w:szCs w:val="24"/>
    </w:rPr>
  </w:style>
  <w:style w:type="paragraph" w:customStyle="1" w:styleId="bt">
    <w:name w:val="bt"/>
    <w:basedOn w:val="a"/>
    <w:rsid w:val="002A17E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2A17E2"/>
  </w:style>
  <w:style w:type="paragraph" w:customStyle="1" w:styleId="1">
    <w:name w:val="Абзац списка1"/>
    <w:basedOn w:val="a"/>
    <w:rsid w:val="002A17E2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A17E2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2A17E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2A17E2"/>
  </w:style>
  <w:style w:type="character" w:customStyle="1" w:styleId="blk">
    <w:name w:val="blk"/>
    <w:basedOn w:val="a0"/>
    <w:rsid w:val="002A17E2"/>
  </w:style>
  <w:style w:type="character" w:customStyle="1" w:styleId="Absatz-Standardschriftart">
    <w:name w:val="Absatz-Standardschriftart"/>
    <w:rsid w:val="003D07E5"/>
  </w:style>
  <w:style w:type="character" w:customStyle="1" w:styleId="WW-Absatz-Standardschriftart">
    <w:name w:val="WW-Absatz-Standardschriftart"/>
    <w:rsid w:val="003D07E5"/>
  </w:style>
  <w:style w:type="character" w:customStyle="1" w:styleId="WW-Absatz-Standardschriftart1">
    <w:name w:val="WW-Absatz-Standardschriftart1"/>
    <w:rsid w:val="003D07E5"/>
  </w:style>
  <w:style w:type="character" w:customStyle="1" w:styleId="WW-Absatz-Standardschriftart11">
    <w:name w:val="WW-Absatz-Standardschriftart11"/>
    <w:rsid w:val="003D07E5"/>
  </w:style>
  <w:style w:type="character" w:customStyle="1" w:styleId="WW-Absatz-Standardschriftart111">
    <w:name w:val="WW-Absatz-Standardschriftart111"/>
    <w:rsid w:val="003D07E5"/>
  </w:style>
  <w:style w:type="character" w:customStyle="1" w:styleId="WW-Absatz-Standardschriftart1111">
    <w:name w:val="WW-Absatz-Standardschriftart1111"/>
    <w:rsid w:val="003D07E5"/>
  </w:style>
  <w:style w:type="character" w:customStyle="1" w:styleId="WW-Absatz-Standardschriftart11111">
    <w:name w:val="WW-Absatz-Standardschriftart11111"/>
    <w:rsid w:val="003D07E5"/>
  </w:style>
  <w:style w:type="character" w:customStyle="1" w:styleId="WW-Absatz-Standardschriftart111111">
    <w:name w:val="WW-Absatz-Standardschriftart111111"/>
    <w:rsid w:val="003D07E5"/>
  </w:style>
  <w:style w:type="character" w:customStyle="1" w:styleId="WW-Absatz-Standardschriftart1111111">
    <w:name w:val="WW-Absatz-Standardschriftart1111111"/>
    <w:rsid w:val="003D07E5"/>
  </w:style>
  <w:style w:type="character" w:customStyle="1" w:styleId="WW-Absatz-Standardschriftart11111111">
    <w:name w:val="WW-Absatz-Standardschriftart11111111"/>
    <w:rsid w:val="003D07E5"/>
  </w:style>
  <w:style w:type="character" w:customStyle="1" w:styleId="WW-Absatz-Standardschriftart111111111">
    <w:name w:val="WW-Absatz-Standardschriftart111111111"/>
    <w:rsid w:val="003D07E5"/>
  </w:style>
  <w:style w:type="character" w:customStyle="1" w:styleId="10">
    <w:name w:val="Основной шрифт абзаца1"/>
    <w:rsid w:val="003D07E5"/>
  </w:style>
  <w:style w:type="character" w:customStyle="1" w:styleId="a7">
    <w:name w:val="Символ нумерации"/>
    <w:rsid w:val="003D07E5"/>
  </w:style>
  <w:style w:type="paragraph" w:customStyle="1" w:styleId="a8">
    <w:name w:val="Заголовок"/>
    <w:basedOn w:val="a"/>
    <w:next w:val="a9"/>
    <w:rsid w:val="003D07E5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hi-IN" w:bidi="hi-IN"/>
    </w:rPr>
  </w:style>
  <w:style w:type="paragraph" w:styleId="a9">
    <w:name w:val="Body Text"/>
    <w:basedOn w:val="a"/>
    <w:link w:val="aa"/>
    <w:rsid w:val="003D07E5"/>
    <w:pPr>
      <w:widowControl w:val="0"/>
      <w:suppressAutoHyphens/>
      <w:autoSpaceDE w:val="0"/>
      <w:spacing w:after="120"/>
    </w:pPr>
    <w:rPr>
      <w:rFonts w:ascii="Tahoma" w:eastAsia="Tahoma" w:hAnsi="Tahoma" w:cs="Tahoma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3D07E5"/>
    <w:rPr>
      <w:rFonts w:ascii="Tahoma" w:eastAsia="Tahoma" w:hAnsi="Tahoma" w:cs="Tahoma"/>
      <w:sz w:val="20"/>
      <w:szCs w:val="24"/>
      <w:lang w:eastAsia="hi-IN" w:bidi="hi-IN"/>
    </w:rPr>
  </w:style>
  <w:style w:type="paragraph" w:styleId="ab">
    <w:name w:val="List"/>
    <w:basedOn w:val="a9"/>
    <w:rsid w:val="003D07E5"/>
    <w:rPr>
      <w:rFonts w:ascii="Arial" w:hAnsi="Arial" w:cs="Mangal"/>
    </w:rPr>
  </w:style>
  <w:style w:type="paragraph" w:customStyle="1" w:styleId="11">
    <w:name w:val="Название1"/>
    <w:basedOn w:val="a"/>
    <w:rsid w:val="003D07E5"/>
    <w:pPr>
      <w:widowControl w:val="0"/>
      <w:suppressLineNumbers/>
      <w:suppressAutoHyphens/>
      <w:autoSpaceDE w:val="0"/>
      <w:spacing w:before="120" w:after="120"/>
    </w:pPr>
    <w:rPr>
      <w:rFonts w:ascii="Arial" w:eastAsia="Tahoma" w:hAnsi="Arial" w:cs="Mangal"/>
      <w:i/>
      <w:iCs/>
      <w:szCs w:val="24"/>
      <w:lang w:eastAsia="hi-IN" w:bidi="hi-IN"/>
    </w:rPr>
  </w:style>
  <w:style w:type="paragraph" w:customStyle="1" w:styleId="12">
    <w:name w:val="Указатель1"/>
    <w:basedOn w:val="a"/>
    <w:rsid w:val="003D07E5"/>
    <w:pPr>
      <w:widowControl w:val="0"/>
      <w:suppressLineNumbers/>
      <w:suppressAutoHyphens/>
      <w:autoSpaceDE w:val="0"/>
    </w:pPr>
    <w:rPr>
      <w:rFonts w:ascii="Arial" w:eastAsia="Tahoma" w:hAnsi="Arial" w:cs="Mangal"/>
      <w:szCs w:val="24"/>
      <w:lang w:eastAsia="hi-IN" w:bidi="hi-IN"/>
    </w:rPr>
  </w:style>
  <w:style w:type="paragraph" w:customStyle="1" w:styleId="ConsPlusNormal">
    <w:name w:val="ConsPlusNormal"/>
    <w:rsid w:val="003D07E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1"/>
    <w:rsid w:val="003D07E5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ConsPlusNormal1">
    <w:name w:val="ConsPlusNormal1"/>
    <w:next w:val="a"/>
    <w:rsid w:val="003D07E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wikip">
    <w:name w:val="wikip"/>
    <w:basedOn w:val="a"/>
    <w:rsid w:val="003D07E5"/>
    <w:pPr>
      <w:suppressAutoHyphens/>
      <w:spacing w:before="280" w:after="280"/>
      <w:jc w:val="both"/>
    </w:pPr>
    <w:rPr>
      <w:rFonts w:ascii="Tahoma" w:eastAsia="Tahoma" w:hAnsi="Tahoma" w:cs="Tahoma"/>
      <w:sz w:val="24"/>
      <w:szCs w:val="24"/>
      <w:lang w:eastAsia="hi-IN" w:bidi="hi-IN"/>
    </w:rPr>
  </w:style>
  <w:style w:type="paragraph" w:styleId="HTML">
    <w:name w:val="HTML Preformatted"/>
    <w:basedOn w:val="a"/>
    <w:link w:val="HTML0"/>
    <w:rsid w:val="003D07E5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</w:pPr>
    <w:rPr>
      <w:rFonts w:ascii="Courier New" w:eastAsia="Tahoma" w:hAnsi="Courier New" w:cs="Courier New"/>
      <w:szCs w:val="24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3D07E5"/>
    <w:rPr>
      <w:rFonts w:ascii="Courier New" w:eastAsia="Tahoma" w:hAnsi="Courier New" w:cs="Courier New"/>
      <w:sz w:val="20"/>
      <w:szCs w:val="24"/>
      <w:lang w:eastAsia="hi-IN" w:bidi="hi-IN"/>
    </w:rPr>
  </w:style>
  <w:style w:type="paragraph" w:customStyle="1" w:styleId="ac">
    <w:name w:val="Содержимое таблицы"/>
    <w:basedOn w:val="a"/>
    <w:rsid w:val="003D07E5"/>
    <w:pPr>
      <w:widowControl w:val="0"/>
      <w:suppressLineNumbers/>
      <w:suppressAutoHyphens/>
      <w:autoSpaceDE w:val="0"/>
    </w:pPr>
    <w:rPr>
      <w:rFonts w:ascii="Tahoma" w:eastAsia="Tahoma" w:hAnsi="Tahoma" w:cs="Tahoma"/>
      <w:szCs w:val="24"/>
      <w:lang w:eastAsia="hi-IN" w:bidi="hi-IN"/>
    </w:rPr>
  </w:style>
  <w:style w:type="paragraph" w:customStyle="1" w:styleId="ad">
    <w:name w:val="Заголовок таблицы"/>
    <w:basedOn w:val="ac"/>
    <w:rsid w:val="003D07E5"/>
    <w:pPr>
      <w:jc w:val="center"/>
    </w:pPr>
    <w:rPr>
      <w:b/>
      <w:bCs/>
    </w:rPr>
  </w:style>
  <w:style w:type="paragraph" w:styleId="ae">
    <w:name w:val="Subtitle"/>
    <w:basedOn w:val="a"/>
    <w:next w:val="a9"/>
    <w:link w:val="af"/>
    <w:qFormat/>
    <w:rsid w:val="003D07E5"/>
    <w:pPr>
      <w:suppressAutoHyphens/>
      <w:jc w:val="center"/>
    </w:pPr>
    <w:rPr>
      <w:b/>
      <w:sz w:val="32"/>
      <w:lang w:eastAsia="ar-SA"/>
    </w:rPr>
  </w:style>
  <w:style w:type="character" w:customStyle="1" w:styleId="af">
    <w:name w:val="Подзаголовок Знак"/>
    <w:basedOn w:val="a0"/>
    <w:link w:val="ae"/>
    <w:rsid w:val="003D07E5"/>
    <w:rPr>
      <w:rFonts w:ascii="Times New Roman" w:eastAsia="Times New Roman" w:hAnsi="Times New Roman" w:cs="Times New Roman"/>
      <w:b/>
      <w:sz w:val="32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8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1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6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4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4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38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91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2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5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33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23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0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092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2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2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9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64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74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0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88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7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4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0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7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9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20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1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4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2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08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595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5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7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2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6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0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61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0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0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1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176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5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6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9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3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27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2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5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1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1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2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1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11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3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6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7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19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5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9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7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2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52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22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08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8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0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0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6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5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34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68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3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2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50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5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66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3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9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337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084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31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48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9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6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6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2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8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2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7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6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60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1715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cp:lastPrinted>2019-10-03T09:58:00Z</cp:lastPrinted>
  <dcterms:created xsi:type="dcterms:W3CDTF">2019-07-02T13:56:00Z</dcterms:created>
  <dcterms:modified xsi:type="dcterms:W3CDTF">2019-10-03T09:59:00Z</dcterms:modified>
</cp:coreProperties>
</file>