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6BA" w:rsidRDefault="007636BA" w:rsidP="006F3A75">
      <w:pPr>
        <w:pStyle w:val="a3"/>
        <w:spacing w:before="100" w:beforeAutospacing="1"/>
        <w:jc w:val="center"/>
        <w:rPr>
          <w:b w:val="0"/>
          <w:sz w:val="40"/>
          <w:szCs w:val="40"/>
        </w:rPr>
      </w:pPr>
    </w:p>
    <w:p w:rsidR="006F3A75" w:rsidRPr="005554DE" w:rsidRDefault="006F3A75" w:rsidP="006F3A75">
      <w:pPr>
        <w:pStyle w:val="a3"/>
        <w:spacing w:before="100" w:beforeAutospacing="1"/>
        <w:jc w:val="center"/>
        <w:rPr>
          <w:b w:val="0"/>
          <w:sz w:val="40"/>
          <w:szCs w:val="40"/>
        </w:rPr>
      </w:pPr>
      <w:r w:rsidRPr="005554DE">
        <w:rPr>
          <w:b w:val="0"/>
          <w:sz w:val="40"/>
          <w:szCs w:val="40"/>
        </w:rPr>
        <w:t xml:space="preserve">Администрация </w:t>
      </w:r>
    </w:p>
    <w:p w:rsidR="006F3A75" w:rsidRPr="005554DE" w:rsidRDefault="006F3A75" w:rsidP="006F3A75">
      <w:pPr>
        <w:pStyle w:val="a3"/>
        <w:jc w:val="center"/>
        <w:rPr>
          <w:b w:val="0"/>
          <w:sz w:val="40"/>
          <w:szCs w:val="40"/>
        </w:rPr>
      </w:pPr>
      <w:r w:rsidRPr="005554DE">
        <w:rPr>
          <w:b w:val="0"/>
          <w:sz w:val="40"/>
          <w:szCs w:val="40"/>
        </w:rPr>
        <w:t>Елнатского сельского поселения</w:t>
      </w:r>
    </w:p>
    <w:p w:rsidR="006F3A75" w:rsidRPr="005554DE" w:rsidRDefault="006F3A75" w:rsidP="006F3A75">
      <w:pPr>
        <w:pStyle w:val="a3"/>
        <w:jc w:val="center"/>
        <w:rPr>
          <w:b w:val="0"/>
          <w:sz w:val="40"/>
          <w:szCs w:val="40"/>
        </w:rPr>
      </w:pPr>
      <w:proofErr w:type="spellStart"/>
      <w:r w:rsidRPr="005554DE">
        <w:rPr>
          <w:b w:val="0"/>
          <w:sz w:val="40"/>
          <w:szCs w:val="40"/>
        </w:rPr>
        <w:t>Юрьевецкий</w:t>
      </w:r>
      <w:proofErr w:type="spellEnd"/>
      <w:r w:rsidRPr="005554DE">
        <w:rPr>
          <w:b w:val="0"/>
          <w:sz w:val="40"/>
          <w:szCs w:val="40"/>
        </w:rPr>
        <w:t xml:space="preserve"> муниципальный район </w:t>
      </w:r>
    </w:p>
    <w:p w:rsidR="006F3A75" w:rsidRPr="005554DE" w:rsidRDefault="006F3A75" w:rsidP="006F3A75">
      <w:pPr>
        <w:pStyle w:val="a3"/>
        <w:jc w:val="center"/>
        <w:rPr>
          <w:b w:val="0"/>
          <w:sz w:val="40"/>
          <w:szCs w:val="40"/>
        </w:rPr>
      </w:pPr>
      <w:r w:rsidRPr="005554DE">
        <w:rPr>
          <w:b w:val="0"/>
          <w:sz w:val="40"/>
          <w:szCs w:val="40"/>
        </w:rPr>
        <w:t xml:space="preserve">Ивановской области </w:t>
      </w:r>
    </w:p>
    <w:p w:rsidR="006F3A75" w:rsidRPr="005554DE" w:rsidRDefault="006F3A75" w:rsidP="006F3A75">
      <w:pPr>
        <w:pStyle w:val="a3"/>
        <w:jc w:val="center"/>
        <w:rPr>
          <w:b w:val="0"/>
          <w:sz w:val="40"/>
          <w:szCs w:val="40"/>
        </w:rPr>
      </w:pPr>
    </w:p>
    <w:p w:rsidR="006F3A75" w:rsidRPr="005554DE" w:rsidRDefault="006F3A75" w:rsidP="006F3A75">
      <w:pPr>
        <w:pStyle w:val="ConsNonformat"/>
        <w:jc w:val="center"/>
        <w:rPr>
          <w:rFonts w:ascii="Times New Roman" w:hAnsi="Times New Roman" w:cs="Times New Roman"/>
          <w:sz w:val="40"/>
          <w:szCs w:val="40"/>
        </w:rPr>
      </w:pPr>
      <w:r w:rsidRPr="005554DE">
        <w:rPr>
          <w:rFonts w:ascii="Times New Roman" w:hAnsi="Times New Roman" w:cs="Times New Roman"/>
          <w:sz w:val="40"/>
          <w:szCs w:val="40"/>
        </w:rPr>
        <w:t>Постановление</w:t>
      </w:r>
    </w:p>
    <w:p w:rsidR="006F3A75" w:rsidRDefault="006F3A75" w:rsidP="006F3A75">
      <w:pPr>
        <w:pStyle w:val="ConsNonformat"/>
        <w:rPr>
          <w:rFonts w:ascii="Times New Roman" w:hAnsi="Times New Roman" w:cs="Times New Roman"/>
          <w:sz w:val="28"/>
          <w:szCs w:val="28"/>
        </w:rPr>
      </w:pPr>
    </w:p>
    <w:p w:rsidR="006F3A75" w:rsidRPr="00477086" w:rsidRDefault="00477086" w:rsidP="006F3A75">
      <w:pPr>
        <w:pStyle w:val="ConsNonformat"/>
        <w:ind w:firstLine="284"/>
        <w:rPr>
          <w:rFonts w:ascii="Times New Roman" w:hAnsi="Times New Roman" w:cs="Times New Roman"/>
          <w:sz w:val="24"/>
          <w:szCs w:val="24"/>
        </w:rPr>
      </w:pPr>
      <w:r w:rsidRPr="00477086">
        <w:rPr>
          <w:rFonts w:ascii="Times New Roman" w:hAnsi="Times New Roman" w:cs="Times New Roman"/>
          <w:sz w:val="24"/>
          <w:szCs w:val="24"/>
        </w:rPr>
        <w:t>от 15.10.2019</w:t>
      </w:r>
      <w:r w:rsidR="006F3A75" w:rsidRPr="00477086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 w:rsidR="006F3A75" w:rsidRPr="0047708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6F3A75" w:rsidRPr="0047708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F3A75" w:rsidRPr="00477086">
        <w:rPr>
          <w:rFonts w:ascii="Times New Roman" w:hAnsi="Times New Roman" w:cs="Times New Roman"/>
          <w:sz w:val="24"/>
          <w:szCs w:val="24"/>
        </w:rPr>
        <w:t>с. Елнать</w:t>
      </w:r>
      <w:r w:rsidR="006F3A75" w:rsidRPr="00477086">
        <w:rPr>
          <w:rFonts w:ascii="Times New Roman" w:hAnsi="Times New Roman" w:cs="Times New Roman"/>
          <w:sz w:val="24"/>
          <w:szCs w:val="24"/>
        </w:rPr>
        <w:tab/>
      </w:r>
      <w:r w:rsidR="006F3A75" w:rsidRPr="00477086">
        <w:rPr>
          <w:rFonts w:ascii="Times New Roman" w:hAnsi="Times New Roman" w:cs="Times New Roman"/>
          <w:sz w:val="24"/>
          <w:szCs w:val="24"/>
        </w:rPr>
        <w:tab/>
      </w:r>
      <w:r w:rsidR="006F3A75" w:rsidRPr="00477086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F3A75" w:rsidRPr="00477086">
        <w:rPr>
          <w:rFonts w:ascii="Times New Roman" w:hAnsi="Times New Roman" w:cs="Times New Roman"/>
          <w:sz w:val="24"/>
          <w:szCs w:val="24"/>
        </w:rPr>
        <w:t xml:space="preserve">  № 9</w:t>
      </w:r>
      <w:r w:rsidRPr="00477086">
        <w:rPr>
          <w:rFonts w:ascii="Times New Roman" w:hAnsi="Times New Roman" w:cs="Times New Roman"/>
          <w:sz w:val="24"/>
          <w:szCs w:val="24"/>
        </w:rPr>
        <w:t>9</w:t>
      </w:r>
      <w:r w:rsidR="006F3A75" w:rsidRPr="004770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3A75" w:rsidRPr="00165016" w:rsidRDefault="006F3A75" w:rsidP="006F3A75">
      <w:pPr>
        <w:spacing w:line="216" w:lineRule="auto"/>
        <w:ind w:firstLine="720"/>
        <w:jc w:val="both"/>
        <w:rPr>
          <w:b/>
          <w:sz w:val="28"/>
          <w:szCs w:val="28"/>
        </w:rPr>
      </w:pPr>
      <w:r w:rsidRPr="00165016">
        <w:rPr>
          <w:b/>
          <w:sz w:val="28"/>
          <w:szCs w:val="28"/>
        </w:rPr>
        <w:tab/>
      </w:r>
    </w:p>
    <w:p w:rsidR="006F3A75" w:rsidRPr="00165016" w:rsidRDefault="006F3A75" w:rsidP="006F3A75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6F3A75" w:rsidRPr="00F0269B" w:rsidRDefault="000B73F3" w:rsidP="006F3A75">
      <w:pPr>
        <w:ind w:firstLine="709"/>
        <w:jc w:val="center"/>
      </w:pPr>
      <w:r>
        <w:t>О внесении изменений и дополнений в постановление администрации Елнатского сельского поселения от 15.10.2018№96 «</w:t>
      </w:r>
      <w:r w:rsidR="006F3A75" w:rsidRPr="00F0269B">
        <w:t>Об утверждении муниципальной программы «Развитие культуры Елнатского сельского поселения»</w:t>
      </w:r>
      <w:r>
        <w:t>»</w:t>
      </w:r>
    </w:p>
    <w:p w:rsidR="006F3A75" w:rsidRPr="00F0269B" w:rsidRDefault="006F3A75" w:rsidP="006F3A75">
      <w:pPr>
        <w:pStyle w:val="a3"/>
        <w:spacing w:before="100" w:beforeAutospacing="1"/>
        <w:jc w:val="center"/>
        <w:rPr>
          <w:b w:val="0"/>
          <w:sz w:val="24"/>
          <w:szCs w:val="24"/>
        </w:rPr>
      </w:pPr>
    </w:p>
    <w:p w:rsidR="006F3A75" w:rsidRPr="00F0269B" w:rsidRDefault="006F3A75" w:rsidP="006F3A75">
      <w:pPr>
        <w:jc w:val="both"/>
        <w:rPr>
          <w:color w:val="000000"/>
        </w:rPr>
      </w:pPr>
      <w:r w:rsidRPr="00F0269B">
        <w:rPr>
          <w:b/>
        </w:rPr>
        <w:tab/>
      </w:r>
      <w:r w:rsidRPr="00F0269B">
        <w:t>В соответствии с Федеральным законом от 06.10.2003г. № 131-ФЗ «Об общих принципах организации местного самоуправления в Российской Федерации</w:t>
      </w:r>
      <w:r w:rsidRPr="00F0269B">
        <w:rPr>
          <w:b/>
        </w:rPr>
        <w:t>»</w:t>
      </w:r>
      <w:proofErr w:type="gramStart"/>
      <w:r w:rsidRPr="00F0269B">
        <w:rPr>
          <w:b/>
        </w:rPr>
        <w:t>,</w:t>
      </w:r>
      <w:r w:rsidRPr="00F0269B">
        <w:t>У</w:t>
      </w:r>
      <w:proofErr w:type="gramEnd"/>
      <w:r w:rsidRPr="00F0269B">
        <w:t xml:space="preserve">ставом Елнатского сельского поселения, руководствуясь </w:t>
      </w:r>
      <w:r w:rsidRPr="00F0269B">
        <w:rPr>
          <w:color w:val="000000"/>
        </w:rPr>
        <w:t xml:space="preserve"> Порядком разработки, реализации и оценки эффективности  муниципальных программ Елнатского  сельского поселения Юрьевецкого муниципального района Ивановской области, утвержденным постановлением администрации от 14.10.2013г. № 78,</w:t>
      </w:r>
    </w:p>
    <w:p w:rsidR="006F3A75" w:rsidRPr="00F0269B" w:rsidRDefault="006F3A75" w:rsidP="006F3A75">
      <w:pPr>
        <w:jc w:val="both"/>
        <w:rPr>
          <w:color w:val="000000"/>
        </w:rPr>
      </w:pPr>
      <w:r w:rsidRPr="00F0269B">
        <w:rPr>
          <w:color w:val="000000"/>
        </w:rPr>
        <w:tab/>
      </w:r>
      <w:r w:rsidRPr="00F0269B">
        <w:rPr>
          <w:color w:val="000000"/>
        </w:rPr>
        <w:tab/>
      </w:r>
      <w:r w:rsidRPr="00F0269B">
        <w:rPr>
          <w:color w:val="000000"/>
        </w:rPr>
        <w:tab/>
      </w:r>
    </w:p>
    <w:p w:rsidR="000B73F3" w:rsidRDefault="006F3A75" w:rsidP="00477086">
      <w:pPr>
        <w:ind w:firstLine="709"/>
        <w:rPr>
          <w:color w:val="000000"/>
        </w:rPr>
      </w:pPr>
      <w:r w:rsidRPr="00F0269B">
        <w:rPr>
          <w:color w:val="000000"/>
        </w:rPr>
        <w:t>ПОСТАНОВЛЯЕТ:</w:t>
      </w:r>
    </w:p>
    <w:p w:rsidR="00477086" w:rsidRDefault="00477086" w:rsidP="00477086">
      <w:pPr>
        <w:ind w:firstLine="709"/>
      </w:pPr>
    </w:p>
    <w:p w:rsidR="000B73F3" w:rsidRPr="00F0269B" w:rsidRDefault="000B73F3" w:rsidP="000B73F3">
      <w:pPr>
        <w:ind w:firstLine="709"/>
        <w:jc w:val="both"/>
      </w:pPr>
      <w:r>
        <w:t>1.Внести изменения и дополнения в постановление администрации Елнатского сельского поселения от 15.10.2018№96 «</w:t>
      </w:r>
      <w:r w:rsidRPr="00F0269B">
        <w:t>Об утверждении муниципальной программы «Развитие культуры Елнатского сельского поселения»</w:t>
      </w:r>
      <w:r>
        <w:t>» следующего содержания:</w:t>
      </w:r>
    </w:p>
    <w:p w:rsidR="006F3A75" w:rsidRPr="00F0269B" w:rsidRDefault="000B73F3" w:rsidP="000B73F3">
      <w:pPr>
        <w:jc w:val="both"/>
        <w:rPr>
          <w:color w:val="000000"/>
        </w:rPr>
      </w:pPr>
      <w:r>
        <w:rPr>
          <w:color w:val="000000"/>
        </w:rPr>
        <w:tab/>
        <w:t>1.1.прил</w:t>
      </w:r>
      <w:r w:rsidR="00477086">
        <w:rPr>
          <w:color w:val="000000"/>
        </w:rPr>
        <w:t>ожение №1 к</w:t>
      </w:r>
      <w:r>
        <w:rPr>
          <w:color w:val="000000"/>
        </w:rPr>
        <w:t xml:space="preserve"> постановлению изложить в новой редакции (</w:t>
      </w:r>
      <w:r w:rsidR="00477086">
        <w:rPr>
          <w:color w:val="000000"/>
        </w:rPr>
        <w:t>прилагается).</w:t>
      </w:r>
      <w:r>
        <w:rPr>
          <w:color w:val="000000"/>
        </w:rPr>
        <w:t xml:space="preserve"> </w:t>
      </w:r>
    </w:p>
    <w:p w:rsidR="006F3A75" w:rsidRPr="00F0269B" w:rsidRDefault="006F3A75" w:rsidP="00477086">
      <w:pPr>
        <w:jc w:val="both"/>
      </w:pPr>
      <w:r w:rsidRPr="00F0269B">
        <w:rPr>
          <w:color w:val="000000"/>
        </w:rPr>
        <w:tab/>
      </w:r>
      <w:r w:rsidRPr="00F0269B">
        <w:t xml:space="preserve"> 2. Установить, что в ходе реализации мероприятия и объемы их</w:t>
      </w:r>
      <w:r>
        <w:t xml:space="preserve"> </w:t>
      </w:r>
      <w:r w:rsidRPr="00F0269B">
        <w:t xml:space="preserve"> финансирования подлежат ежегодной корректировке с учетом принятого бюджета  Елнатского сельского поселения.</w:t>
      </w:r>
    </w:p>
    <w:p w:rsidR="006F3A75" w:rsidRPr="00F0269B" w:rsidRDefault="006F3A75" w:rsidP="006F3A75">
      <w:pPr>
        <w:ind w:firstLine="708"/>
        <w:jc w:val="both"/>
      </w:pPr>
      <w:r w:rsidRPr="00F0269B">
        <w:t xml:space="preserve"> 3. Настоящее постановле</w:t>
      </w:r>
      <w:r w:rsidR="000B73F3">
        <w:t>ние вступает в силу с 01.01.2020</w:t>
      </w:r>
      <w:r w:rsidRPr="00F0269B">
        <w:t>г.</w:t>
      </w:r>
    </w:p>
    <w:p w:rsidR="006F3A75" w:rsidRPr="00F0269B" w:rsidRDefault="006F3A75" w:rsidP="006F3A75">
      <w:pPr>
        <w:tabs>
          <w:tab w:val="num" w:pos="1199"/>
        </w:tabs>
        <w:jc w:val="both"/>
      </w:pPr>
      <w:r w:rsidRPr="00F0269B">
        <w:t xml:space="preserve">           4. Настоящее постановление обнародовать в порядке, предусмотренном пунктом 11 статьи 38 Устава Елнатского сельского поселения и разместить на сайте администрации сельского поселения</w:t>
      </w:r>
      <w:proofErr w:type="gramStart"/>
      <w:r w:rsidRPr="00F0269B">
        <w:t xml:space="preserve"> .</w:t>
      </w:r>
      <w:proofErr w:type="gramEnd"/>
    </w:p>
    <w:p w:rsidR="006F3A75" w:rsidRPr="00F0269B" w:rsidRDefault="006F3A75" w:rsidP="006F3A75">
      <w:pPr>
        <w:ind w:firstLine="708"/>
        <w:jc w:val="both"/>
        <w:outlineLvl w:val="0"/>
      </w:pPr>
      <w:r w:rsidRPr="00F0269B">
        <w:t xml:space="preserve"> 5. </w:t>
      </w:r>
      <w:proofErr w:type="gramStart"/>
      <w:r w:rsidRPr="00F0269B">
        <w:t>Контроль за</w:t>
      </w:r>
      <w:proofErr w:type="gramEnd"/>
      <w:r w:rsidRPr="00F0269B">
        <w:t xml:space="preserve"> исполнением настоящего постановления оставляю за собой.</w:t>
      </w:r>
    </w:p>
    <w:p w:rsidR="006F3A75" w:rsidRPr="00F0269B" w:rsidRDefault="000B73F3" w:rsidP="006F3A75">
      <w:pPr>
        <w:ind w:firstLine="709"/>
        <w:jc w:val="both"/>
        <w:rPr>
          <w:b/>
          <w:highlight w:val="magenta"/>
        </w:rPr>
      </w:pPr>
      <w:r>
        <w:t xml:space="preserve"> </w:t>
      </w:r>
    </w:p>
    <w:p w:rsidR="006F3A75" w:rsidRPr="00F0269B" w:rsidRDefault="006F3A75" w:rsidP="006F3A75">
      <w:pPr>
        <w:pStyle w:val="ac"/>
        <w:jc w:val="both"/>
        <w:rPr>
          <w:b/>
        </w:rPr>
      </w:pPr>
    </w:p>
    <w:p w:rsidR="006F3A75" w:rsidRPr="00F0269B" w:rsidRDefault="006F3A75" w:rsidP="006F3A75">
      <w:pPr>
        <w:pStyle w:val="ac"/>
      </w:pPr>
    </w:p>
    <w:p w:rsidR="006F3A75" w:rsidRDefault="006F3A75" w:rsidP="006F3A75">
      <w:pPr>
        <w:pStyle w:val="ac"/>
      </w:pPr>
      <w:r w:rsidRPr="00F0269B">
        <w:t>Глава</w:t>
      </w:r>
      <w:r w:rsidR="000B73F3">
        <w:t xml:space="preserve"> </w:t>
      </w:r>
      <w:r w:rsidRPr="00F0269B">
        <w:t xml:space="preserve">Елнатского сельского поселения                           </w:t>
      </w:r>
    </w:p>
    <w:p w:rsidR="006F3A75" w:rsidRPr="00F0269B" w:rsidRDefault="006F3A75" w:rsidP="006F3A75">
      <w:pPr>
        <w:pStyle w:val="ac"/>
      </w:pPr>
      <w:r w:rsidRPr="00F0269B">
        <w:t xml:space="preserve">Юрьевецкого муниципального района  </w:t>
      </w:r>
    </w:p>
    <w:p w:rsidR="006F3A75" w:rsidRPr="00F0269B" w:rsidRDefault="006F3A75" w:rsidP="006F3A75">
      <w:pPr>
        <w:pStyle w:val="ac"/>
      </w:pPr>
      <w:r w:rsidRPr="00F0269B">
        <w:t xml:space="preserve">Ивановской области                         </w:t>
      </w:r>
      <w:r>
        <w:t xml:space="preserve">                          </w:t>
      </w:r>
      <w:r w:rsidRPr="00F0269B">
        <w:t xml:space="preserve">                                        Г.И.Гарнова</w:t>
      </w:r>
    </w:p>
    <w:p w:rsidR="006F3A75" w:rsidRPr="0061655C" w:rsidRDefault="006F3A75" w:rsidP="006F3A75">
      <w:pPr>
        <w:pStyle w:val="ac"/>
        <w:rPr>
          <w:sz w:val="28"/>
          <w:szCs w:val="28"/>
        </w:rPr>
      </w:pPr>
    </w:p>
    <w:p w:rsidR="006F3A75" w:rsidRDefault="006F3A75" w:rsidP="006F3A75">
      <w:pPr>
        <w:pStyle w:val="a5"/>
        <w:ind w:left="5760"/>
        <w:jc w:val="right"/>
        <w:rPr>
          <w:sz w:val="24"/>
          <w:szCs w:val="24"/>
        </w:rPr>
      </w:pPr>
    </w:p>
    <w:p w:rsidR="006F3A75" w:rsidRDefault="006F3A75" w:rsidP="006F3A75">
      <w:pPr>
        <w:pStyle w:val="a5"/>
        <w:ind w:left="5760"/>
        <w:jc w:val="right"/>
        <w:rPr>
          <w:sz w:val="24"/>
          <w:szCs w:val="24"/>
        </w:rPr>
      </w:pPr>
    </w:p>
    <w:p w:rsidR="006F3A75" w:rsidRDefault="006F3A75" w:rsidP="006F3A75">
      <w:pPr>
        <w:pStyle w:val="a5"/>
        <w:ind w:left="5760"/>
        <w:jc w:val="right"/>
        <w:rPr>
          <w:sz w:val="24"/>
          <w:szCs w:val="24"/>
        </w:rPr>
      </w:pPr>
    </w:p>
    <w:p w:rsidR="006F3A75" w:rsidRDefault="006F3A75" w:rsidP="006F3A75">
      <w:pPr>
        <w:pStyle w:val="a5"/>
        <w:ind w:left="5760"/>
        <w:jc w:val="right"/>
        <w:rPr>
          <w:sz w:val="24"/>
          <w:szCs w:val="24"/>
        </w:rPr>
      </w:pPr>
    </w:p>
    <w:p w:rsidR="006F3A75" w:rsidRDefault="006F3A75" w:rsidP="006F3A75">
      <w:pPr>
        <w:pStyle w:val="a5"/>
        <w:ind w:left="5760"/>
        <w:jc w:val="right"/>
        <w:rPr>
          <w:sz w:val="24"/>
          <w:szCs w:val="24"/>
        </w:rPr>
      </w:pPr>
    </w:p>
    <w:p w:rsidR="006F3A75" w:rsidRPr="005554DE" w:rsidRDefault="006F3A75" w:rsidP="006F3A75">
      <w:pPr>
        <w:pStyle w:val="a5"/>
        <w:ind w:left="5760"/>
        <w:jc w:val="right"/>
        <w:rPr>
          <w:sz w:val="24"/>
          <w:szCs w:val="24"/>
        </w:rPr>
      </w:pPr>
      <w:r w:rsidRPr="005554DE">
        <w:rPr>
          <w:sz w:val="24"/>
          <w:szCs w:val="24"/>
        </w:rPr>
        <w:t xml:space="preserve">Приложение № 1  </w:t>
      </w:r>
    </w:p>
    <w:p w:rsidR="006F3A75" w:rsidRPr="005554DE" w:rsidRDefault="006F3A75" w:rsidP="006F3A75">
      <w:pPr>
        <w:pStyle w:val="a5"/>
        <w:ind w:left="5760"/>
        <w:jc w:val="right"/>
        <w:rPr>
          <w:sz w:val="24"/>
          <w:szCs w:val="24"/>
        </w:rPr>
      </w:pPr>
      <w:r w:rsidRPr="005554DE">
        <w:rPr>
          <w:sz w:val="24"/>
          <w:szCs w:val="24"/>
        </w:rPr>
        <w:t xml:space="preserve">к постановлению администрации </w:t>
      </w:r>
    </w:p>
    <w:p w:rsidR="006F3A75" w:rsidRPr="005554DE" w:rsidRDefault="006F3A75" w:rsidP="006F3A75">
      <w:pPr>
        <w:pStyle w:val="a5"/>
        <w:ind w:left="5760"/>
        <w:jc w:val="right"/>
        <w:rPr>
          <w:sz w:val="24"/>
          <w:szCs w:val="24"/>
        </w:rPr>
      </w:pPr>
      <w:r w:rsidRPr="005554DE">
        <w:rPr>
          <w:sz w:val="24"/>
          <w:szCs w:val="24"/>
        </w:rPr>
        <w:t xml:space="preserve">Елнатского сельского поселения                         </w:t>
      </w:r>
      <w:r>
        <w:rPr>
          <w:sz w:val="24"/>
          <w:szCs w:val="24"/>
        </w:rPr>
        <w:t xml:space="preserve">  </w:t>
      </w:r>
      <w:r w:rsidR="009412A1">
        <w:rPr>
          <w:sz w:val="24"/>
          <w:szCs w:val="24"/>
        </w:rPr>
        <w:t xml:space="preserve">                          от 15</w:t>
      </w:r>
      <w:r w:rsidRPr="005554DE">
        <w:rPr>
          <w:sz w:val="24"/>
          <w:szCs w:val="24"/>
        </w:rPr>
        <w:t>.1</w:t>
      </w:r>
      <w:r>
        <w:rPr>
          <w:sz w:val="24"/>
          <w:szCs w:val="24"/>
        </w:rPr>
        <w:t>0</w:t>
      </w:r>
      <w:r w:rsidRPr="005554DE">
        <w:rPr>
          <w:sz w:val="24"/>
          <w:szCs w:val="24"/>
        </w:rPr>
        <w:t>.201</w:t>
      </w:r>
      <w:r w:rsidR="000B73F3">
        <w:rPr>
          <w:sz w:val="24"/>
          <w:szCs w:val="24"/>
        </w:rPr>
        <w:t>9</w:t>
      </w:r>
      <w:r w:rsidRPr="005554DE">
        <w:rPr>
          <w:sz w:val="24"/>
          <w:szCs w:val="24"/>
        </w:rPr>
        <w:t xml:space="preserve"> г  № </w:t>
      </w:r>
      <w:r>
        <w:rPr>
          <w:sz w:val="24"/>
          <w:szCs w:val="24"/>
        </w:rPr>
        <w:t>9</w:t>
      </w:r>
      <w:r w:rsidR="00501651">
        <w:rPr>
          <w:sz w:val="24"/>
          <w:szCs w:val="24"/>
        </w:rPr>
        <w:t>9</w:t>
      </w:r>
    </w:p>
    <w:p w:rsidR="006F3A75" w:rsidRPr="00165016" w:rsidRDefault="006F3A75" w:rsidP="006F3A75">
      <w:pPr>
        <w:pStyle w:val="a5"/>
        <w:rPr>
          <w:szCs w:val="28"/>
        </w:rPr>
      </w:pPr>
    </w:p>
    <w:p w:rsidR="006F3A75" w:rsidRPr="005B08CD" w:rsidRDefault="006F3A75" w:rsidP="006F3A75">
      <w:pPr>
        <w:pStyle w:val="a5"/>
        <w:rPr>
          <w:b/>
          <w:sz w:val="24"/>
          <w:szCs w:val="24"/>
        </w:rPr>
      </w:pPr>
      <w:r w:rsidRPr="005B08CD">
        <w:rPr>
          <w:b/>
          <w:sz w:val="24"/>
          <w:szCs w:val="24"/>
        </w:rPr>
        <w:t>Муниципальная    программа</w:t>
      </w:r>
    </w:p>
    <w:p w:rsidR="006F3A75" w:rsidRPr="005B08CD" w:rsidRDefault="006F3A75" w:rsidP="006F3A75">
      <w:pPr>
        <w:pStyle w:val="a5"/>
        <w:rPr>
          <w:b/>
          <w:sz w:val="24"/>
          <w:szCs w:val="24"/>
        </w:rPr>
      </w:pPr>
      <w:r w:rsidRPr="005B08CD">
        <w:rPr>
          <w:b/>
          <w:sz w:val="24"/>
          <w:szCs w:val="24"/>
        </w:rPr>
        <w:t xml:space="preserve">«Развитие культуры Елнатского сельского поселения» </w:t>
      </w:r>
    </w:p>
    <w:p w:rsidR="006F3A75" w:rsidRPr="005B08CD" w:rsidRDefault="006F3A75" w:rsidP="006F3A75">
      <w:pPr>
        <w:pStyle w:val="a5"/>
        <w:rPr>
          <w:b/>
          <w:sz w:val="24"/>
          <w:szCs w:val="24"/>
        </w:rPr>
      </w:pPr>
      <w:r w:rsidRPr="005B08CD">
        <w:rPr>
          <w:b/>
          <w:sz w:val="24"/>
          <w:szCs w:val="24"/>
        </w:rPr>
        <w:t xml:space="preserve"> </w:t>
      </w:r>
    </w:p>
    <w:p w:rsidR="006F3A75" w:rsidRPr="005B08CD" w:rsidRDefault="006F3A75" w:rsidP="006F3A75">
      <w:pPr>
        <w:pStyle w:val="a8"/>
        <w:jc w:val="center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Паспорт</w:t>
      </w:r>
    </w:p>
    <w:p w:rsidR="006F3A75" w:rsidRPr="005B08CD" w:rsidRDefault="006F3A75" w:rsidP="006F3A75">
      <w:pPr>
        <w:pStyle w:val="a8"/>
        <w:jc w:val="center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муниципальной    программы </w:t>
      </w:r>
    </w:p>
    <w:p w:rsidR="006F3A75" w:rsidRPr="005B08CD" w:rsidRDefault="006F3A75" w:rsidP="006F3A75">
      <w:pPr>
        <w:pStyle w:val="a8"/>
        <w:jc w:val="center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«Развитие культуры Елнатского сельского поселения »</w:t>
      </w:r>
    </w:p>
    <w:p w:rsidR="006F3A75" w:rsidRPr="005B08CD" w:rsidRDefault="006F3A75" w:rsidP="006F3A75">
      <w:pPr>
        <w:pStyle w:val="a8"/>
        <w:jc w:val="center"/>
        <w:rPr>
          <w:rFonts w:ascii="Times New Roman" w:hAnsi="Times New Roman"/>
          <w:sz w:val="24"/>
        </w:rPr>
      </w:pPr>
    </w:p>
    <w:tbl>
      <w:tblPr>
        <w:tblW w:w="10139" w:type="dxa"/>
        <w:jc w:val="center"/>
        <w:tblInd w:w="-80" w:type="dxa"/>
        <w:tblLayout w:type="fixed"/>
        <w:tblLook w:val="01E0"/>
      </w:tblPr>
      <w:tblGrid>
        <w:gridCol w:w="2302"/>
        <w:gridCol w:w="351"/>
        <w:gridCol w:w="7486"/>
      </w:tblGrid>
      <w:tr w:rsidR="006F3A75" w:rsidRPr="005B08CD" w:rsidTr="006F3A75">
        <w:trPr>
          <w:trHeight w:val="1186"/>
          <w:jc w:val="center"/>
        </w:trPr>
        <w:tc>
          <w:tcPr>
            <w:tcW w:w="230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F3A75" w:rsidRPr="005B08CD" w:rsidRDefault="006F3A75" w:rsidP="006F3A75">
            <w:pPr>
              <w:rPr>
                <w:b/>
              </w:rPr>
            </w:pPr>
            <w:r w:rsidRPr="005B08CD">
              <w:rPr>
                <w:b/>
              </w:rPr>
              <w:t>Наименование программы</w:t>
            </w:r>
          </w:p>
        </w:tc>
        <w:tc>
          <w:tcPr>
            <w:tcW w:w="3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F3A75" w:rsidRPr="005B08CD" w:rsidRDefault="006F3A75" w:rsidP="006F3A75">
            <w:pPr>
              <w:jc w:val="center"/>
            </w:pPr>
          </w:p>
        </w:tc>
        <w:tc>
          <w:tcPr>
            <w:tcW w:w="74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F3A75" w:rsidRPr="005B08CD" w:rsidRDefault="006F3A75" w:rsidP="006F3A75">
            <w:r w:rsidRPr="005B08CD">
              <w:t xml:space="preserve"> «Развитие культур</w:t>
            </w:r>
            <w:r>
              <w:t>ы</w:t>
            </w:r>
            <w:r w:rsidRPr="005B08CD">
              <w:t xml:space="preserve"> Елнатского сельского поселения »</w:t>
            </w:r>
          </w:p>
        </w:tc>
      </w:tr>
      <w:tr w:rsidR="006F3A75" w:rsidRPr="005B08CD" w:rsidTr="006F3A75">
        <w:trPr>
          <w:trHeight w:val="1312"/>
          <w:jc w:val="center"/>
        </w:trPr>
        <w:tc>
          <w:tcPr>
            <w:tcW w:w="230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F3A75" w:rsidRPr="005B08CD" w:rsidRDefault="006F3A75" w:rsidP="006F3A75">
            <w:pPr>
              <w:rPr>
                <w:b/>
              </w:rPr>
            </w:pPr>
            <w:r w:rsidRPr="005B08CD">
              <w:rPr>
                <w:b/>
              </w:rPr>
              <w:t xml:space="preserve">Заказчик Программы </w:t>
            </w:r>
          </w:p>
        </w:tc>
        <w:tc>
          <w:tcPr>
            <w:tcW w:w="3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F3A75" w:rsidRPr="005B08CD" w:rsidRDefault="006F3A75" w:rsidP="006F3A75">
            <w:pPr>
              <w:jc w:val="center"/>
            </w:pPr>
            <w:r w:rsidRPr="005B08CD">
              <w:t>–</w:t>
            </w:r>
          </w:p>
        </w:tc>
        <w:tc>
          <w:tcPr>
            <w:tcW w:w="74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F3A75" w:rsidRPr="005B08CD" w:rsidRDefault="006F3A75" w:rsidP="006F3A75">
            <w:pPr>
              <w:jc w:val="both"/>
            </w:pPr>
            <w:r w:rsidRPr="005B08CD">
              <w:t xml:space="preserve">Администрация Елнатского  сельского поселения     </w:t>
            </w:r>
          </w:p>
        </w:tc>
      </w:tr>
      <w:tr w:rsidR="006F3A75" w:rsidRPr="005B08CD" w:rsidTr="006F3A75">
        <w:trPr>
          <w:trHeight w:val="945"/>
          <w:jc w:val="center"/>
        </w:trPr>
        <w:tc>
          <w:tcPr>
            <w:tcW w:w="230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F3A75" w:rsidRPr="005B08CD" w:rsidRDefault="006F3A75" w:rsidP="006F3A75">
            <w:pPr>
              <w:rPr>
                <w:b/>
              </w:rPr>
            </w:pPr>
            <w:r w:rsidRPr="005B08CD">
              <w:rPr>
                <w:b/>
              </w:rPr>
              <w:t>Разработчик Программы</w:t>
            </w:r>
          </w:p>
        </w:tc>
        <w:tc>
          <w:tcPr>
            <w:tcW w:w="3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F3A75" w:rsidRPr="005B08CD" w:rsidRDefault="006F3A75" w:rsidP="006F3A75">
            <w:pPr>
              <w:jc w:val="center"/>
            </w:pPr>
            <w:r w:rsidRPr="005B08CD">
              <w:t>–</w:t>
            </w:r>
          </w:p>
        </w:tc>
        <w:tc>
          <w:tcPr>
            <w:tcW w:w="74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B73F3" w:rsidRDefault="006F3A75" w:rsidP="006F3A75">
            <w:pPr>
              <w:jc w:val="both"/>
            </w:pPr>
            <w:r w:rsidRPr="005B08CD">
              <w:t xml:space="preserve">Администрация Елнатского сельского поселения, </w:t>
            </w:r>
          </w:p>
          <w:p w:rsidR="006F3A75" w:rsidRPr="005B08CD" w:rsidRDefault="006F3A75" w:rsidP="006F3A75">
            <w:pPr>
              <w:jc w:val="both"/>
            </w:pPr>
            <w:r w:rsidRPr="005B08CD">
              <w:t>муниципальное учреждение культуры « Социально-культурное объединение Елнатского сельского поселения Юрьевецкого муниципального района Ивановской области»</w:t>
            </w:r>
          </w:p>
        </w:tc>
      </w:tr>
      <w:tr w:rsidR="006F3A75" w:rsidRPr="005B08CD" w:rsidTr="006F3A75">
        <w:trPr>
          <w:jc w:val="center"/>
        </w:trPr>
        <w:tc>
          <w:tcPr>
            <w:tcW w:w="230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F3A75" w:rsidRPr="005B08CD" w:rsidRDefault="006F3A75" w:rsidP="006F3A75">
            <w:pPr>
              <w:rPr>
                <w:b/>
              </w:rPr>
            </w:pPr>
            <w:r w:rsidRPr="005B08CD">
              <w:rPr>
                <w:b/>
              </w:rPr>
              <w:t>Основные цели Программы</w:t>
            </w:r>
          </w:p>
          <w:p w:rsidR="006F3A75" w:rsidRPr="005B08CD" w:rsidRDefault="006F3A75" w:rsidP="006F3A75">
            <w:pPr>
              <w:rPr>
                <w:b/>
              </w:rPr>
            </w:pPr>
          </w:p>
        </w:tc>
        <w:tc>
          <w:tcPr>
            <w:tcW w:w="3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F3A75" w:rsidRPr="005B08CD" w:rsidRDefault="006F3A75" w:rsidP="006F3A75">
            <w:pPr>
              <w:jc w:val="center"/>
            </w:pPr>
            <w:r w:rsidRPr="005B08CD">
              <w:t>–</w:t>
            </w:r>
          </w:p>
        </w:tc>
        <w:tc>
          <w:tcPr>
            <w:tcW w:w="74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F3A75" w:rsidRPr="005B08CD" w:rsidRDefault="006F3A75" w:rsidP="006F3A75">
            <w:pPr>
              <w:jc w:val="both"/>
            </w:pPr>
            <w:r w:rsidRPr="005B08CD">
              <w:t>сохранение исторического и культурного наследия Елнатского сельского поселения</w:t>
            </w:r>
            <w:proofErr w:type="gramStart"/>
            <w:r w:rsidRPr="005B08CD">
              <w:t xml:space="preserve"> ;</w:t>
            </w:r>
            <w:proofErr w:type="gramEnd"/>
          </w:p>
          <w:p w:rsidR="006F3A75" w:rsidRPr="005B08CD" w:rsidRDefault="006F3A75" w:rsidP="006F3A75">
            <w:pPr>
              <w:jc w:val="both"/>
            </w:pPr>
            <w:r w:rsidRPr="005B08CD">
              <w:t>- создание единого культурного пространства, создание условий для доступности культурных услуг и для творческой самореализации населения;</w:t>
            </w:r>
          </w:p>
          <w:p w:rsidR="006F3A75" w:rsidRPr="005B08CD" w:rsidRDefault="006F3A75" w:rsidP="006F3A75">
            <w:pPr>
              <w:jc w:val="both"/>
            </w:pPr>
            <w:r w:rsidRPr="005B08CD">
              <w:t>- укрепление единого культурного пространства, создание условий для равной доступности культурных благ, информационных ресурсов и услуг учреждения культуры;</w:t>
            </w:r>
          </w:p>
          <w:p w:rsidR="006F3A75" w:rsidRPr="005B08CD" w:rsidRDefault="006F3A75" w:rsidP="006F3A75">
            <w:pPr>
              <w:jc w:val="both"/>
            </w:pPr>
            <w:r w:rsidRPr="005B08CD">
              <w:t>- создание условий для сохранения и развития культурного потенциала Елнатского сельского поселения.</w:t>
            </w:r>
          </w:p>
          <w:p w:rsidR="006F3A75" w:rsidRDefault="006F3A75" w:rsidP="006F3A75">
            <w:pPr>
              <w:jc w:val="both"/>
            </w:pPr>
            <w:r w:rsidRPr="005B08CD">
              <w:t>- вывод культуры на уровень, позволяющий ей стать активным участником социально-экономических процессов.</w:t>
            </w:r>
          </w:p>
          <w:p w:rsidR="00F2234B" w:rsidRPr="005B08CD" w:rsidRDefault="00F2234B" w:rsidP="00F2234B">
            <w:pPr>
              <w:pStyle w:val="a8"/>
              <w:rPr>
                <w:rFonts w:ascii="Times New Roman" w:eastAsia="Times New Roman CYR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укрепление материально-технической базы учреждения.</w:t>
            </w:r>
          </w:p>
          <w:p w:rsidR="00F2234B" w:rsidRPr="005B08CD" w:rsidRDefault="00F2234B" w:rsidP="006F3A75">
            <w:pPr>
              <w:jc w:val="both"/>
            </w:pPr>
          </w:p>
        </w:tc>
      </w:tr>
      <w:tr w:rsidR="006F3A75" w:rsidRPr="005B08CD" w:rsidTr="006F3A75">
        <w:trPr>
          <w:jc w:val="center"/>
        </w:trPr>
        <w:tc>
          <w:tcPr>
            <w:tcW w:w="230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F3A75" w:rsidRPr="005B08CD" w:rsidRDefault="006F3A75" w:rsidP="006F3A75">
            <w:pPr>
              <w:rPr>
                <w:b/>
              </w:rPr>
            </w:pPr>
            <w:r w:rsidRPr="005B08CD">
              <w:rPr>
                <w:b/>
              </w:rPr>
              <w:t>Основные задачи Программы</w:t>
            </w:r>
          </w:p>
          <w:p w:rsidR="006F3A75" w:rsidRPr="005B08CD" w:rsidRDefault="006F3A75" w:rsidP="006F3A75">
            <w:pPr>
              <w:rPr>
                <w:b/>
              </w:rPr>
            </w:pPr>
          </w:p>
        </w:tc>
        <w:tc>
          <w:tcPr>
            <w:tcW w:w="3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F3A75" w:rsidRPr="005B08CD" w:rsidRDefault="006F3A75" w:rsidP="006F3A75">
            <w:pPr>
              <w:jc w:val="center"/>
            </w:pPr>
            <w:r w:rsidRPr="005B08CD">
              <w:t>–</w:t>
            </w:r>
          </w:p>
        </w:tc>
        <w:tc>
          <w:tcPr>
            <w:tcW w:w="74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F3A75" w:rsidRPr="005B08CD" w:rsidRDefault="006F3A75" w:rsidP="006F3A75">
            <w:pPr>
              <w:jc w:val="both"/>
            </w:pPr>
            <w:r w:rsidRPr="005B08CD">
              <w:t>осуществление учета культурных ценностей, объектов культурного наследия, оценка их состояния и принятие мер по предотвращению их утраты;</w:t>
            </w:r>
          </w:p>
          <w:p w:rsidR="006F3A75" w:rsidRPr="005B08CD" w:rsidRDefault="006F3A75" w:rsidP="006F3A75">
            <w:pPr>
              <w:jc w:val="both"/>
            </w:pPr>
            <w:r w:rsidRPr="005B08CD">
              <w:t>- выравнивание доступности к услугам учреждения культуры, информации, культурным ценностям;</w:t>
            </w:r>
          </w:p>
          <w:p w:rsidR="006F3A75" w:rsidRPr="005B08CD" w:rsidRDefault="006F3A75" w:rsidP="006F3A75">
            <w:pPr>
              <w:jc w:val="both"/>
            </w:pPr>
            <w:r w:rsidRPr="005B08CD">
              <w:t>- подготовка и переподготовка кадров для учреждений культуры;</w:t>
            </w:r>
          </w:p>
          <w:p w:rsidR="006F3A75" w:rsidRPr="005B08CD" w:rsidRDefault="006F3A75" w:rsidP="006F3A75">
            <w:pPr>
              <w:jc w:val="both"/>
            </w:pPr>
            <w:r w:rsidRPr="005B08CD">
              <w:t>- выявление и поддержка творческой молодежи;</w:t>
            </w:r>
          </w:p>
          <w:p w:rsidR="006F3A75" w:rsidRPr="005B08CD" w:rsidRDefault="006F3A75" w:rsidP="006F3A75">
            <w:pPr>
              <w:jc w:val="both"/>
            </w:pPr>
            <w:r w:rsidRPr="005B08CD">
              <w:lastRenderedPageBreak/>
              <w:t>- обеспечение  сохранения  библиотечного фонда,  обеспечение населения библиотечными услугами;</w:t>
            </w:r>
          </w:p>
          <w:p w:rsidR="006F3A75" w:rsidRPr="005B08CD" w:rsidRDefault="006F3A75" w:rsidP="006F3A75">
            <w:r w:rsidRPr="005B08CD">
              <w:t>- развитие и укрепление роли учреждения культуры, как центра общения;</w:t>
            </w:r>
          </w:p>
          <w:p w:rsidR="006F3A75" w:rsidRPr="005B08CD" w:rsidRDefault="006F3A75" w:rsidP="006F3A75">
            <w:r w:rsidRPr="005B08CD">
              <w:t>- обеспечение условий для развития самодеятельного народного творчества;</w:t>
            </w:r>
          </w:p>
          <w:p w:rsidR="006F3A75" w:rsidRPr="005B08CD" w:rsidRDefault="006F3A75" w:rsidP="006F3A75">
            <w:pPr>
              <w:jc w:val="both"/>
            </w:pPr>
            <w:r w:rsidRPr="005B08CD">
              <w:t>- сохранение объектов культурного наследия (памятников культуры, истории и архитектуры);</w:t>
            </w:r>
          </w:p>
          <w:p w:rsidR="006F3A75" w:rsidRPr="005B08CD" w:rsidRDefault="006F3A75" w:rsidP="006F3A75">
            <w:r w:rsidRPr="005B08CD">
              <w:t>- укрепление межнациональных отношений, толерантности  среди жителей Елнатского  сельского поселения;</w:t>
            </w:r>
          </w:p>
          <w:p w:rsidR="006F3A75" w:rsidRPr="005B08CD" w:rsidRDefault="006F3A75" w:rsidP="006F3A75">
            <w:r w:rsidRPr="005B08CD">
              <w:t>воспитание патриотизма, любви к своей Родине.</w:t>
            </w:r>
          </w:p>
          <w:p w:rsidR="006F3A75" w:rsidRPr="005B08CD" w:rsidRDefault="006F3A75" w:rsidP="006F3A75">
            <w:r w:rsidRPr="005B08CD">
              <w:t>- информатизация отрасли.</w:t>
            </w:r>
          </w:p>
          <w:p w:rsidR="006F3A75" w:rsidRDefault="006F3A75" w:rsidP="006F3A75">
            <w:r w:rsidRPr="005B08CD">
              <w:t>- сохранение и развитие системы музыкально – эстетического образования, поддержка молодых дарований, создание условий для традиционного народного творчества и инновационной деятельности;</w:t>
            </w:r>
          </w:p>
          <w:p w:rsidR="00F2234B" w:rsidRPr="005B08CD" w:rsidRDefault="00F2234B" w:rsidP="00F2234B">
            <w:pPr>
              <w:pStyle w:val="a8"/>
              <w:rPr>
                <w:rFonts w:ascii="Times New Roman" w:eastAsia="Times New Roman CYR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укрепление материально-технической базы учреждения.</w:t>
            </w:r>
          </w:p>
          <w:p w:rsidR="00F2234B" w:rsidRPr="005B08CD" w:rsidRDefault="00F2234B" w:rsidP="006F3A75"/>
          <w:p w:rsidR="006F3A75" w:rsidRPr="005B08CD" w:rsidRDefault="006F3A75" w:rsidP="006F3A75"/>
        </w:tc>
      </w:tr>
      <w:tr w:rsidR="006F3A75" w:rsidRPr="005B08CD" w:rsidTr="006F3A75">
        <w:trPr>
          <w:jc w:val="center"/>
        </w:trPr>
        <w:tc>
          <w:tcPr>
            <w:tcW w:w="230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F3A75" w:rsidRPr="005B08CD" w:rsidRDefault="006F3A75" w:rsidP="006F3A75">
            <w:pPr>
              <w:rPr>
                <w:b/>
              </w:rPr>
            </w:pPr>
            <w:r w:rsidRPr="005B08CD">
              <w:rPr>
                <w:b/>
              </w:rPr>
              <w:lastRenderedPageBreak/>
              <w:t>Сроки реализации Программы</w:t>
            </w:r>
          </w:p>
        </w:tc>
        <w:tc>
          <w:tcPr>
            <w:tcW w:w="3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F3A75" w:rsidRPr="005B08CD" w:rsidRDefault="006F3A75" w:rsidP="006F3A75">
            <w:pPr>
              <w:jc w:val="center"/>
            </w:pPr>
          </w:p>
        </w:tc>
        <w:tc>
          <w:tcPr>
            <w:tcW w:w="74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F3A75" w:rsidRPr="005B08CD" w:rsidRDefault="00477086" w:rsidP="00477086">
            <w:pPr>
              <w:jc w:val="both"/>
            </w:pPr>
            <w:r>
              <w:t>2020</w:t>
            </w:r>
            <w:r w:rsidR="006F3A75">
              <w:t>-202</w:t>
            </w:r>
            <w:r>
              <w:t>2</w:t>
            </w:r>
            <w:r w:rsidR="006F3A75" w:rsidRPr="005B08CD">
              <w:t>г.г.</w:t>
            </w:r>
          </w:p>
        </w:tc>
      </w:tr>
      <w:tr w:rsidR="006F3A75" w:rsidRPr="005B08CD" w:rsidTr="006F3A75">
        <w:trPr>
          <w:jc w:val="center"/>
        </w:trPr>
        <w:tc>
          <w:tcPr>
            <w:tcW w:w="230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F3A75" w:rsidRPr="005B08CD" w:rsidRDefault="006F3A75" w:rsidP="006F3A75">
            <w:pPr>
              <w:rPr>
                <w:b/>
              </w:rPr>
            </w:pPr>
          </w:p>
          <w:p w:rsidR="006F3A75" w:rsidRPr="005B08CD" w:rsidRDefault="006F3A75" w:rsidP="006F3A75">
            <w:pPr>
              <w:rPr>
                <w:b/>
              </w:rPr>
            </w:pPr>
            <w:r w:rsidRPr="005B08CD">
              <w:rPr>
                <w:b/>
              </w:rPr>
              <w:t>Перечень подпрограмм,   основных   направлений</w:t>
            </w:r>
          </w:p>
          <w:p w:rsidR="006F3A75" w:rsidRPr="005B08CD" w:rsidRDefault="006F3A75" w:rsidP="006F3A75">
            <w:pPr>
              <w:rPr>
                <w:b/>
              </w:rPr>
            </w:pPr>
            <w:r w:rsidRPr="005B08CD">
              <w:rPr>
                <w:b/>
              </w:rPr>
              <w:t>и мероприятий</w:t>
            </w:r>
          </w:p>
          <w:p w:rsidR="006F3A75" w:rsidRPr="005B08CD" w:rsidRDefault="006F3A75" w:rsidP="006F3A75">
            <w:pPr>
              <w:rPr>
                <w:b/>
              </w:rPr>
            </w:pPr>
            <w:r w:rsidRPr="005B08CD">
              <w:rPr>
                <w:b/>
              </w:rPr>
              <w:t>программы</w:t>
            </w:r>
          </w:p>
        </w:tc>
        <w:tc>
          <w:tcPr>
            <w:tcW w:w="3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F3A75" w:rsidRPr="005B08CD" w:rsidRDefault="006F3A75" w:rsidP="006F3A75">
            <w:pPr>
              <w:jc w:val="center"/>
            </w:pPr>
          </w:p>
        </w:tc>
        <w:tc>
          <w:tcPr>
            <w:tcW w:w="74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F3A75" w:rsidRPr="005B08CD" w:rsidRDefault="006F3A75" w:rsidP="006F3A75">
            <w:pPr>
              <w:jc w:val="both"/>
            </w:pPr>
            <w:r w:rsidRPr="005B08CD">
              <w:t xml:space="preserve"> Подпрограмма 1 «Развитие сельских клубов» </w:t>
            </w:r>
          </w:p>
          <w:p w:rsidR="006F3A75" w:rsidRPr="005B08CD" w:rsidRDefault="006F3A75" w:rsidP="006F3A75">
            <w:pPr>
              <w:jc w:val="both"/>
            </w:pPr>
            <w:r w:rsidRPr="005B08CD">
              <w:t xml:space="preserve"> - количество проведенных мероприятий учреждением;</w:t>
            </w:r>
          </w:p>
          <w:p w:rsidR="006F3A75" w:rsidRPr="005B08CD" w:rsidRDefault="006F3A75" w:rsidP="006F3A75">
            <w:pPr>
              <w:jc w:val="both"/>
            </w:pPr>
            <w:r w:rsidRPr="005B08CD">
              <w:t xml:space="preserve">-количество зрителей  на проводимых мероприятиях. </w:t>
            </w:r>
          </w:p>
          <w:p w:rsidR="006F3A75" w:rsidRDefault="006F3A75" w:rsidP="006F3A75">
            <w:pPr>
              <w:jc w:val="both"/>
            </w:pPr>
            <w:r>
              <w:t>-поэтапное повышение заработной платы работникам клубов до средней заработной платы по экономике</w:t>
            </w:r>
          </w:p>
          <w:p w:rsidR="006F3A75" w:rsidRPr="005B08CD" w:rsidRDefault="006F3A75" w:rsidP="006F3A75">
            <w:pPr>
              <w:jc w:val="both"/>
            </w:pPr>
          </w:p>
          <w:p w:rsidR="006F3A75" w:rsidRPr="005B08CD" w:rsidRDefault="006F3A75" w:rsidP="006F3A75">
            <w:r w:rsidRPr="005B08CD">
              <w:t xml:space="preserve">Подпрограмма 2 «Организация библиотечного обслуживания населения»  </w:t>
            </w:r>
          </w:p>
          <w:p w:rsidR="006F3A75" w:rsidRPr="005B08CD" w:rsidRDefault="006F3A75" w:rsidP="006F3A75">
            <w:r w:rsidRPr="005B08CD">
              <w:t>- число пользователей библиотек;</w:t>
            </w:r>
          </w:p>
          <w:p w:rsidR="006F3A75" w:rsidRPr="005B08CD" w:rsidRDefault="006F3A75" w:rsidP="006F3A75">
            <w:r w:rsidRPr="005B08CD">
              <w:t>- количество книговыдач;</w:t>
            </w:r>
          </w:p>
          <w:p w:rsidR="006F3A75" w:rsidRPr="005B08CD" w:rsidRDefault="006F3A75" w:rsidP="006F3A75">
            <w:r w:rsidRPr="005B08CD">
              <w:t>-   доля новых поступлений от общего фонда  библиотек;</w:t>
            </w:r>
          </w:p>
          <w:p w:rsidR="006F3A75" w:rsidRDefault="006F3A75" w:rsidP="006F3A75">
            <w:pPr>
              <w:jc w:val="both"/>
            </w:pPr>
            <w:r>
              <w:t>- поэтапное повышение заработной платы работникам библиотек до средней заработной платы по экономике.</w:t>
            </w:r>
          </w:p>
          <w:p w:rsidR="006F3A75" w:rsidRPr="005B08CD" w:rsidRDefault="006F3A75" w:rsidP="006F3A75">
            <w:pPr>
              <w:jc w:val="both"/>
            </w:pPr>
          </w:p>
          <w:p w:rsidR="006F3A75" w:rsidRPr="005B08CD" w:rsidRDefault="006F3A75" w:rsidP="006F3A75">
            <w:pPr>
              <w:jc w:val="both"/>
            </w:pPr>
          </w:p>
          <w:p w:rsidR="006F3A75" w:rsidRPr="005B08CD" w:rsidRDefault="006F3A75" w:rsidP="006F3A75">
            <w:pPr>
              <w:jc w:val="both"/>
            </w:pPr>
            <w:r w:rsidRPr="005B08CD">
              <w:t xml:space="preserve">  Целевые индикаторы и показатели    муниципальной  программы «Развитие культуры Елнатского сельского поселения ». </w:t>
            </w:r>
          </w:p>
          <w:p w:rsidR="006F3A75" w:rsidRPr="005B08CD" w:rsidRDefault="006F3A75" w:rsidP="006F3A75">
            <w:pPr>
              <w:jc w:val="both"/>
            </w:pPr>
            <w:r>
              <w:t xml:space="preserve"> </w:t>
            </w:r>
            <w:r w:rsidRPr="005B08CD">
              <w:t xml:space="preserve"> Система мероприятий по реализации    муниципальной  программы «Развитие культуры Елнатского сельского поселения ».</w:t>
            </w:r>
          </w:p>
          <w:p w:rsidR="006F3A75" w:rsidRPr="005B08CD" w:rsidRDefault="006F3A75" w:rsidP="006F3A75">
            <w:pPr>
              <w:jc w:val="both"/>
            </w:pPr>
            <w:r w:rsidRPr="005B08CD">
              <w:t xml:space="preserve">  Предельные (прогнозные) объемы финансирования    муниципальной   программы «Развитие культуры Елнатского сельского поселения ».</w:t>
            </w:r>
          </w:p>
          <w:p w:rsidR="006F3A75" w:rsidRPr="005B08CD" w:rsidRDefault="006F3A75" w:rsidP="006F3A75">
            <w:pPr>
              <w:jc w:val="both"/>
            </w:pPr>
          </w:p>
        </w:tc>
      </w:tr>
      <w:tr w:rsidR="006F3A75" w:rsidRPr="005B08CD" w:rsidTr="006F3A75">
        <w:trPr>
          <w:trHeight w:val="881"/>
          <w:jc w:val="center"/>
        </w:trPr>
        <w:tc>
          <w:tcPr>
            <w:tcW w:w="230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F3A75" w:rsidRPr="005B08CD" w:rsidRDefault="006F3A75" w:rsidP="006F3A75">
            <w:pPr>
              <w:rPr>
                <w:b/>
              </w:rPr>
            </w:pPr>
            <w:r w:rsidRPr="005B08CD">
              <w:rPr>
                <w:b/>
              </w:rPr>
              <w:t>Исполнители Программы</w:t>
            </w:r>
          </w:p>
          <w:p w:rsidR="006F3A75" w:rsidRPr="005B08CD" w:rsidRDefault="006F3A75" w:rsidP="006F3A75">
            <w:pPr>
              <w:rPr>
                <w:b/>
              </w:rPr>
            </w:pPr>
          </w:p>
        </w:tc>
        <w:tc>
          <w:tcPr>
            <w:tcW w:w="3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F3A75" w:rsidRPr="005B08CD" w:rsidRDefault="006F3A75" w:rsidP="006F3A75">
            <w:pPr>
              <w:jc w:val="center"/>
            </w:pPr>
            <w:r w:rsidRPr="005B08CD">
              <w:t>–</w:t>
            </w:r>
          </w:p>
        </w:tc>
        <w:tc>
          <w:tcPr>
            <w:tcW w:w="74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F3A75" w:rsidRPr="005B08CD" w:rsidRDefault="006F3A75" w:rsidP="006F3A75">
            <w:pPr>
              <w:jc w:val="both"/>
            </w:pPr>
            <w:r w:rsidRPr="005B08CD">
              <w:t xml:space="preserve">  МУК « СКО Елнатского сельского поселения»</w:t>
            </w:r>
          </w:p>
        </w:tc>
      </w:tr>
      <w:tr w:rsidR="006F3A75" w:rsidRPr="005B08CD" w:rsidTr="006F3A75">
        <w:trPr>
          <w:jc w:val="center"/>
        </w:trPr>
        <w:tc>
          <w:tcPr>
            <w:tcW w:w="230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F3A75" w:rsidRPr="005B08CD" w:rsidRDefault="006F3A75" w:rsidP="006F3A75">
            <w:pPr>
              <w:rPr>
                <w:b/>
              </w:rPr>
            </w:pPr>
            <w:r w:rsidRPr="005B08CD">
              <w:rPr>
                <w:b/>
              </w:rPr>
              <w:t>Объемы и источники финансирования Программы</w:t>
            </w:r>
          </w:p>
          <w:p w:rsidR="006F3A75" w:rsidRPr="005B08CD" w:rsidRDefault="006F3A75" w:rsidP="006F3A75">
            <w:pPr>
              <w:rPr>
                <w:b/>
              </w:rPr>
            </w:pPr>
          </w:p>
        </w:tc>
        <w:tc>
          <w:tcPr>
            <w:tcW w:w="3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F3A75" w:rsidRPr="005B08CD" w:rsidRDefault="006F3A75" w:rsidP="006F3A75">
            <w:pPr>
              <w:jc w:val="center"/>
            </w:pPr>
            <w:r w:rsidRPr="005B08CD">
              <w:lastRenderedPageBreak/>
              <w:t>–</w:t>
            </w:r>
          </w:p>
        </w:tc>
        <w:tc>
          <w:tcPr>
            <w:tcW w:w="74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2234B" w:rsidRDefault="006F3A75" w:rsidP="006F3A75">
            <w:pPr>
              <w:jc w:val="both"/>
            </w:pPr>
            <w:r w:rsidRPr="005B08CD">
              <w:t>финансирование программных мероприятий осуществляется за счет средств местного бюджета в объемах, предусмотренных Программой и утвержденных решением Совета Елнатского сельского поселения   о бюджете на очередной финансовый год и плановый период</w:t>
            </w:r>
            <w:r>
              <w:t xml:space="preserve">, за счет </w:t>
            </w:r>
            <w:r>
              <w:lastRenderedPageBreak/>
              <w:t>межбюджетных трансфертов, переданных из бюджета Юрьевецкого муниципального района.</w:t>
            </w:r>
            <w:r w:rsidRPr="005B08CD">
              <w:t xml:space="preserve"> </w:t>
            </w:r>
            <w:r w:rsidR="00F2234B" w:rsidRPr="005B08CD">
              <w:t>Объем средств необходимый для финансирования Программы,  составляет</w:t>
            </w:r>
            <w:r w:rsidR="00F2234B">
              <w:t>:</w:t>
            </w:r>
          </w:p>
          <w:p w:rsidR="00F2234B" w:rsidRDefault="00F2234B" w:rsidP="006F3A75">
            <w:pPr>
              <w:jc w:val="both"/>
            </w:pPr>
            <w:r>
              <w:t>2020г.-</w:t>
            </w:r>
            <w:r w:rsidR="00E43AF2">
              <w:t xml:space="preserve"> 1615879,42</w:t>
            </w:r>
            <w:r>
              <w:t xml:space="preserve"> руб.</w:t>
            </w:r>
          </w:p>
          <w:p w:rsidR="00F2234B" w:rsidRDefault="00F2234B" w:rsidP="006F3A75">
            <w:pPr>
              <w:jc w:val="both"/>
            </w:pPr>
            <w:r>
              <w:t>2021г.-</w:t>
            </w:r>
            <w:r w:rsidR="00E43AF2">
              <w:t xml:space="preserve"> 751694,42 </w:t>
            </w:r>
            <w:r>
              <w:t xml:space="preserve"> руб.</w:t>
            </w:r>
          </w:p>
          <w:p w:rsidR="006F3A75" w:rsidRDefault="00F2234B" w:rsidP="006F3A75">
            <w:pPr>
              <w:jc w:val="both"/>
            </w:pPr>
            <w:r>
              <w:t>2022г.-</w:t>
            </w:r>
            <w:r w:rsidR="00E43AF2">
              <w:t xml:space="preserve"> 751694,42 </w:t>
            </w:r>
            <w:r>
              <w:t xml:space="preserve"> руб.</w:t>
            </w:r>
            <w:r w:rsidRPr="005B08CD">
              <w:t xml:space="preserve"> </w:t>
            </w:r>
            <w:r>
              <w:t xml:space="preserve"> </w:t>
            </w:r>
          </w:p>
          <w:p w:rsidR="00477086" w:rsidRDefault="00F2234B" w:rsidP="006F3A75">
            <w:pPr>
              <w:jc w:val="both"/>
            </w:pPr>
            <w:r>
              <w:t>в</w:t>
            </w:r>
            <w:r w:rsidR="00477086">
              <w:t xml:space="preserve"> т.ч.</w:t>
            </w:r>
          </w:p>
          <w:p w:rsidR="00477086" w:rsidRDefault="006F3A75" w:rsidP="006F3A75">
            <w:pPr>
              <w:jc w:val="both"/>
              <w:rPr>
                <w:b/>
              </w:rPr>
            </w:pPr>
            <w:r w:rsidRPr="000B73F3">
              <w:rPr>
                <w:b/>
              </w:rPr>
              <w:t>Объем средств</w:t>
            </w:r>
            <w:r w:rsidR="00477086">
              <w:rPr>
                <w:b/>
              </w:rPr>
              <w:t xml:space="preserve">  местного бюджета:     </w:t>
            </w:r>
          </w:p>
          <w:p w:rsidR="006F3A75" w:rsidRPr="000B73F3" w:rsidRDefault="006F3A75" w:rsidP="006F3A75">
            <w:pPr>
              <w:jc w:val="both"/>
              <w:rPr>
                <w:b/>
              </w:rPr>
            </w:pPr>
            <w:r w:rsidRPr="000B73F3">
              <w:rPr>
                <w:b/>
              </w:rPr>
              <w:t>20</w:t>
            </w:r>
            <w:r w:rsidR="000B73F3" w:rsidRPr="000B73F3">
              <w:rPr>
                <w:b/>
              </w:rPr>
              <w:t>20</w:t>
            </w:r>
            <w:r w:rsidRPr="000B73F3">
              <w:rPr>
                <w:b/>
              </w:rPr>
              <w:t xml:space="preserve"> г.-  </w:t>
            </w:r>
            <w:r w:rsidR="00E43AF2">
              <w:rPr>
                <w:b/>
              </w:rPr>
              <w:t>3210600,0</w:t>
            </w:r>
            <w:r w:rsidR="00250EC1">
              <w:rPr>
                <w:b/>
              </w:rPr>
              <w:t xml:space="preserve"> </w:t>
            </w:r>
            <w:r w:rsidRPr="000B73F3">
              <w:rPr>
                <w:b/>
              </w:rPr>
              <w:t xml:space="preserve">  рублей, </w:t>
            </w:r>
          </w:p>
          <w:p w:rsidR="006F3A75" w:rsidRPr="000B73F3" w:rsidRDefault="000B73F3" w:rsidP="006F3A75">
            <w:pPr>
              <w:jc w:val="both"/>
              <w:rPr>
                <w:b/>
              </w:rPr>
            </w:pPr>
            <w:r w:rsidRPr="000B73F3">
              <w:rPr>
                <w:b/>
              </w:rPr>
              <w:t>2021</w:t>
            </w:r>
            <w:r w:rsidR="006F3A75" w:rsidRPr="000B73F3">
              <w:rPr>
                <w:b/>
              </w:rPr>
              <w:t xml:space="preserve">г.-  </w:t>
            </w:r>
            <w:r w:rsidR="00250EC1">
              <w:rPr>
                <w:b/>
              </w:rPr>
              <w:t xml:space="preserve"> </w:t>
            </w:r>
            <w:r w:rsidR="00E43AF2">
              <w:rPr>
                <w:b/>
              </w:rPr>
              <w:t>3000000,0</w:t>
            </w:r>
            <w:r w:rsidR="006F3A75" w:rsidRPr="000B73F3">
              <w:rPr>
                <w:b/>
              </w:rPr>
              <w:t xml:space="preserve">  руб.</w:t>
            </w:r>
          </w:p>
          <w:p w:rsidR="006F3A75" w:rsidRDefault="000B73F3" w:rsidP="006F3A75">
            <w:pPr>
              <w:jc w:val="both"/>
              <w:rPr>
                <w:b/>
              </w:rPr>
            </w:pPr>
            <w:r w:rsidRPr="000B73F3">
              <w:rPr>
                <w:b/>
              </w:rPr>
              <w:t>2022</w:t>
            </w:r>
            <w:r w:rsidR="006F3A75" w:rsidRPr="000B73F3">
              <w:rPr>
                <w:b/>
              </w:rPr>
              <w:t xml:space="preserve">г.-  </w:t>
            </w:r>
            <w:r w:rsidR="00250EC1">
              <w:rPr>
                <w:b/>
              </w:rPr>
              <w:t xml:space="preserve"> </w:t>
            </w:r>
            <w:r w:rsidR="006F3A75" w:rsidRPr="000B73F3">
              <w:rPr>
                <w:b/>
              </w:rPr>
              <w:t xml:space="preserve"> </w:t>
            </w:r>
            <w:r w:rsidR="00E43AF2">
              <w:rPr>
                <w:b/>
              </w:rPr>
              <w:t>3000000,0</w:t>
            </w:r>
            <w:r w:rsidR="006F3A75" w:rsidRPr="000B73F3">
              <w:rPr>
                <w:b/>
              </w:rPr>
              <w:t xml:space="preserve"> руб.</w:t>
            </w:r>
          </w:p>
          <w:p w:rsidR="00477086" w:rsidRDefault="00477086" w:rsidP="006F3A75">
            <w:pPr>
              <w:jc w:val="both"/>
              <w:rPr>
                <w:b/>
              </w:rPr>
            </w:pPr>
            <w:r>
              <w:rPr>
                <w:b/>
              </w:rPr>
              <w:t>Объем  межбюджетных трансфертов</w:t>
            </w:r>
            <w:r w:rsidR="00E43AF2">
              <w:rPr>
                <w:b/>
              </w:rPr>
              <w:t xml:space="preserve"> из областного бюджета</w:t>
            </w:r>
            <w:r w:rsidR="00F2234B">
              <w:rPr>
                <w:b/>
              </w:rPr>
              <w:t>:</w:t>
            </w:r>
          </w:p>
          <w:p w:rsidR="00250EC1" w:rsidRDefault="00250EC1" w:rsidP="006F3A75">
            <w:pPr>
              <w:jc w:val="both"/>
              <w:rPr>
                <w:b/>
              </w:rPr>
            </w:pPr>
            <w:r>
              <w:rPr>
                <w:b/>
              </w:rPr>
              <w:t>2020-</w:t>
            </w:r>
            <w:r w:rsidR="00E43AF2">
              <w:rPr>
                <w:b/>
              </w:rPr>
              <w:t xml:space="preserve"> 1202753,0</w:t>
            </w:r>
          </w:p>
          <w:p w:rsidR="00250EC1" w:rsidRDefault="00250EC1" w:rsidP="006F3A75">
            <w:pPr>
              <w:jc w:val="both"/>
              <w:rPr>
                <w:b/>
              </w:rPr>
            </w:pPr>
            <w:r>
              <w:rPr>
                <w:b/>
              </w:rPr>
              <w:t>2021-</w:t>
            </w:r>
            <w:r w:rsidR="00E43AF2">
              <w:rPr>
                <w:b/>
              </w:rPr>
              <w:t xml:space="preserve"> 0,0</w:t>
            </w:r>
          </w:p>
          <w:p w:rsidR="00250EC1" w:rsidRPr="005B08CD" w:rsidRDefault="00250EC1" w:rsidP="006F3A75">
            <w:pPr>
              <w:jc w:val="both"/>
            </w:pPr>
            <w:r>
              <w:rPr>
                <w:b/>
              </w:rPr>
              <w:t>2022-</w:t>
            </w:r>
            <w:r w:rsidR="00E43AF2">
              <w:rPr>
                <w:b/>
              </w:rPr>
              <w:t>0,0</w:t>
            </w:r>
          </w:p>
        </w:tc>
      </w:tr>
      <w:tr w:rsidR="006F3A75" w:rsidRPr="005B08CD" w:rsidTr="006F3A75">
        <w:trPr>
          <w:jc w:val="center"/>
        </w:trPr>
        <w:tc>
          <w:tcPr>
            <w:tcW w:w="230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F3A75" w:rsidRPr="005B08CD" w:rsidRDefault="006F3A75" w:rsidP="006F3A75">
            <w:pPr>
              <w:rPr>
                <w:b/>
              </w:rPr>
            </w:pPr>
            <w:r w:rsidRPr="005B08CD">
              <w:rPr>
                <w:b/>
              </w:rPr>
              <w:lastRenderedPageBreak/>
              <w:t xml:space="preserve">Ожидаемые </w:t>
            </w:r>
          </w:p>
          <w:p w:rsidR="006F3A75" w:rsidRPr="005B08CD" w:rsidRDefault="006F3A75" w:rsidP="006F3A75">
            <w:pPr>
              <w:rPr>
                <w:b/>
              </w:rPr>
            </w:pPr>
            <w:r w:rsidRPr="005B08CD">
              <w:rPr>
                <w:b/>
              </w:rPr>
              <w:t xml:space="preserve">конечные результаты реализации Программы </w:t>
            </w:r>
          </w:p>
          <w:p w:rsidR="006F3A75" w:rsidRPr="005B08CD" w:rsidRDefault="006F3A75" w:rsidP="006F3A75">
            <w:pPr>
              <w:rPr>
                <w:b/>
              </w:rPr>
            </w:pPr>
          </w:p>
          <w:p w:rsidR="006F3A75" w:rsidRPr="005B08CD" w:rsidRDefault="006F3A75" w:rsidP="006F3A75">
            <w:pPr>
              <w:rPr>
                <w:b/>
              </w:rPr>
            </w:pPr>
          </w:p>
          <w:p w:rsidR="006F3A75" w:rsidRPr="005B08CD" w:rsidRDefault="006F3A75" w:rsidP="006F3A75">
            <w:pPr>
              <w:rPr>
                <w:b/>
              </w:rPr>
            </w:pPr>
          </w:p>
          <w:p w:rsidR="006F3A75" w:rsidRPr="005B08CD" w:rsidRDefault="006F3A75" w:rsidP="006F3A75">
            <w:pPr>
              <w:rPr>
                <w:b/>
              </w:rPr>
            </w:pPr>
          </w:p>
          <w:p w:rsidR="006F3A75" w:rsidRPr="005B08CD" w:rsidRDefault="006F3A75" w:rsidP="006F3A75">
            <w:pPr>
              <w:rPr>
                <w:b/>
              </w:rPr>
            </w:pPr>
          </w:p>
          <w:p w:rsidR="006F3A75" w:rsidRPr="005B08CD" w:rsidRDefault="006F3A75" w:rsidP="006F3A75">
            <w:pPr>
              <w:rPr>
                <w:b/>
              </w:rPr>
            </w:pPr>
          </w:p>
          <w:p w:rsidR="006F3A75" w:rsidRPr="005B08CD" w:rsidRDefault="006F3A75" w:rsidP="006F3A75">
            <w:pPr>
              <w:pageBreakBefore/>
              <w:rPr>
                <w:b/>
              </w:rPr>
            </w:pPr>
          </w:p>
          <w:p w:rsidR="006F3A75" w:rsidRPr="005B08CD" w:rsidRDefault="006F3A75" w:rsidP="006F3A75">
            <w:pPr>
              <w:pageBreakBefore/>
              <w:rPr>
                <w:b/>
              </w:rPr>
            </w:pPr>
          </w:p>
          <w:p w:rsidR="006F3A75" w:rsidRPr="005B08CD" w:rsidRDefault="006F3A75" w:rsidP="006F3A75">
            <w:pPr>
              <w:pageBreakBefore/>
              <w:rPr>
                <w:b/>
              </w:rPr>
            </w:pPr>
          </w:p>
          <w:p w:rsidR="006F3A75" w:rsidRPr="005B08CD" w:rsidRDefault="006F3A75" w:rsidP="006F3A75">
            <w:pPr>
              <w:pageBreakBefore/>
              <w:rPr>
                <w:b/>
              </w:rPr>
            </w:pPr>
          </w:p>
          <w:p w:rsidR="006F3A75" w:rsidRPr="005B08CD" w:rsidRDefault="006F3A75" w:rsidP="006F3A75">
            <w:pPr>
              <w:pageBreakBefore/>
              <w:rPr>
                <w:b/>
              </w:rPr>
            </w:pPr>
          </w:p>
          <w:p w:rsidR="006F3A75" w:rsidRPr="005B08CD" w:rsidRDefault="006F3A75" w:rsidP="006F3A75">
            <w:pPr>
              <w:pageBreakBefore/>
              <w:rPr>
                <w:b/>
              </w:rPr>
            </w:pPr>
          </w:p>
          <w:p w:rsidR="006F3A75" w:rsidRPr="005B08CD" w:rsidRDefault="006F3A75" w:rsidP="006F3A75">
            <w:pPr>
              <w:pageBreakBefore/>
              <w:rPr>
                <w:b/>
              </w:rPr>
            </w:pPr>
          </w:p>
          <w:p w:rsidR="006F3A75" w:rsidRPr="005B08CD" w:rsidRDefault="006F3A75" w:rsidP="006F3A75">
            <w:pPr>
              <w:pageBreakBefore/>
              <w:rPr>
                <w:b/>
              </w:rPr>
            </w:pPr>
          </w:p>
          <w:p w:rsidR="006F3A75" w:rsidRPr="005B08CD" w:rsidRDefault="006F3A75" w:rsidP="006F3A75">
            <w:pPr>
              <w:pageBreakBefore/>
              <w:rPr>
                <w:b/>
              </w:rPr>
            </w:pPr>
            <w:r>
              <w:rPr>
                <w:b/>
              </w:rPr>
              <w:t>си</w:t>
            </w:r>
            <w:r w:rsidRPr="005B08CD">
              <w:rPr>
                <w:b/>
              </w:rPr>
              <w:t>стема организации контроля</w:t>
            </w:r>
          </w:p>
          <w:p w:rsidR="006F3A75" w:rsidRPr="005B08CD" w:rsidRDefault="006F3A75" w:rsidP="006F3A75">
            <w:pPr>
              <w:rPr>
                <w:b/>
              </w:rPr>
            </w:pPr>
            <w:r w:rsidRPr="005B08CD">
              <w:rPr>
                <w:b/>
              </w:rPr>
              <w:t>за исполнением Программы</w:t>
            </w:r>
          </w:p>
        </w:tc>
        <w:tc>
          <w:tcPr>
            <w:tcW w:w="3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F3A75" w:rsidRPr="005B08CD" w:rsidRDefault="00477086" w:rsidP="006F3A75">
            <w:pPr>
              <w:jc w:val="center"/>
            </w:pPr>
            <w:r>
              <w:t xml:space="preserve"> </w:t>
            </w:r>
          </w:p>
        </w:tc>
        <w:tc>
          <w:tcPr>
            <w:tcW w:w="74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F3A75" w:rsidRPr="005B08CD" w:rsidRDefault="006F3A75" w:rsidP="006F3A75">
            <w:pPr>
              <w:ind w:left="166"/>
              <w:jc w:val="both"/>
            </w:pPr>
            <w:r w:rsidRPr="005B08CD">
              <w:t>в ходе реализации Программы за текущий год предполагается:</w:t>
            </w:r>
          </w:p>
          <w:p w:rsidR="006F3A75" w:rsidRPr="005B08CD" w:rsidRDefault="006F3A75" w:rsidP="006F3A75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выравнивание доступа к культурным ценностям Елнатского сельского поселения      разных социальных групп;</w:t>
            </w:r>
          </w:p>
          <w:p w:rsidR="006F3A75" w:rsidRPr="005B08CD" w:rsidRDefault="006F3A75" w:rsidP="006F3A75">
            <w:pPr>
              <w:tabs>
                <w:tab w:val="left" w:pos="0"/>
              </w:tabs>
              <w:jc w:val="both"/>
            </w:pPr>
            <w:r w:rsidRPr="005B08CD">
              <w:t>- сохранение объектов культурного наследия (памятников культуры, истории и архитектуры);</w:t>
            </w:r>
          </w:p>
          <w:p w:rsidR="006F3A75" w:rsidRPr="005B08CD" w:rsidRDefault="006F3A75" w:rsidP="006F3A75">
            <w:pPr>
              <w:jc w:val="both"/>
            </w:pPr>
            <w:r w:rsidRPr="005B08CD">
              <w:t xml:space="preserve"> -  развитие социальной активности населения через самодеятельное народное творчество;</w:t>
            </w:r>
          </w:p>
          <w:p w:rsidR="006F3A75" w:rsidRPr="005B08CD" w:rsidRDefault="006F3A75" w:rsidP="006F3A75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сохранение и увеличение библиотечного фонда;</w:t>
            </w:r>
          </w:p>
          <w:p w:rsidR="006F3A75" w:rsidRPr="005B08CD" w:rsidRDefault="006F3A75" w:rsidP="006F3A75">
            <w:pPr>
              <w:jc w:val="both"/>
            </w:pPr>
            <w:r w:rsidRPr="005B08CD">
              <w:t>- улучшение материально-технической базы учреждений культуры.</w:t>
            </w:r>
          </w:p>
          <w:p w:rsidR="006F3A75" w:rsidRPr="005B08CD" w:rsidRDefault="006F3A75" w:rsidP="006F3A75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увеличение уровня социального обеспечения работников культуры, финансовой поддержки творческих коллективов, социально-значимых проектов;</w:t>
            </w:r>
          </w:p>
          <w:p w:rsidR="006F3A75" w:rsidRPr="005B08CD" w:rsidRDefault="006F3A75" w:rsidP="006F3A75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повышение заработной платы работников отрасли культуры;</w:t>
            </w:r>
          </w:p>
          <w:p w:rsidR="006F3A75" w:rsidRPr="005B08CD" w:rsidRDefault="006F3A75" w:rsidP="006F3A75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повышение эффективности использования бюджетных средств, направленных на оказание муниципальных услуг;</w:t>
            </w:r>
          </w:p>
          <w:p w:rsidR="006F3A75" w:rsidRPr="005B08CD" w:rsidRDefault="006F3A75" w:rsidP="006F3A75">
            <w:pPr>
              <w:pStyle w:val="a8"/>
              <w:rPr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формирование необходимой нормативно-правовой базы, обеспечивающей эффективную реализацию программы;</w:t>
            </w:r>
          </w:p>
          <w:p w:rsidR="006F3A75" w:rsidRPr="005B08CD" w:rsidRDefault="006F3A75" w:rsidP="006F3A75">
            <w:pPr>
              <w:ind w:left="166"/>
              <w:jc w:val="both"/>
            </w:pPr>
          </w:p>
          <w:p w:rsidR="006F3A75" w:rsidRPr="005B08CD" w:rsidRDefault="006F3A75" w:rsidP="006F3A75">
            <w:pPr>
              <w:ind w:left="166"/>
              <w:jc w:val="both"/>
            </w:pPr>
            <w:r w:rsidRPr="005B08CD">
              <w:t>контроль за ходом реализации Программы осуществляет Администрация Елнатского сельского поселения</w:t>
            </w:r>
            <w:proofErr w:type="gramStart"/>
            <w:r w:rsidRPr="005B08CD">
              <w:t xml:space="preserve">  .</w:t>
            </w:r>
            <w:proofErr w:type="gramEnd"/>
          </w:p>
          <w:p w:rsidR="006F3A75" w:rsidRPr="005B08CD" w:rsidRDefault="006F3A75" w:rsidP="006F3A75">
            <w:pPr>
              <w:ind w:left="166"/>
              <w:jc w:val="both"/>
            </w:pPr>
          </w:p>
        </w:tc>
      </w:tr>
    </w:tbl>
    <w:p w:rsidR="006F3A75" w:rsidRDefault="006F3A75" w:rsidP="006F3A75">
      <w:pPr>
        <w:pStyle w:val="3"/>
        <w:tabs>
          <w:tab w:val="left" w:pos="3227"/>
          <w:tab w:val="left" w:pos="9712"/>
        </w:tabs>
        <w:ind w:left="0"/>
        <w:jc w:val="center"/>
        <w:rPr>
          <w:b/>
          <w:sz w:val="24"/>
          <w:szCs w:val="24"/>
        </w:rPr>
      </w:pPr>
    </w:p>
    <w:p w:rsidR="006F3A75" w:rsidRPr="005B08CD" w:rsidRDefault="006F3A75" w:rsidP="006F3A75">
      <w:pPr>
        <w:pStyle w:val="3"/>
        <w:tabs>
          <w:tab w:val="left" w:pos="3227"/>
          <w:tab w:val="left" w:pos="9712"/>
        </w:tabs>
        <w:ind w:left="0"/>
        <w:jc w:val="center"/>
        <w:rPr>
          <w:b/>
          <w:sz w:val="24"/>
          <w:szCs w:val="24"/>
        </w:rPr>
      </w:pPr>
      <w:r w:rsidRPr="005B08CD">
        <w:rPr>
          <w:b/>
          <w:sz w:val="24"/>
          <w:szCs w:val="24"/>
        </w:rPr>
        <w:t xml:space="preserve">Раздел 1. Содержание проблемы </w:t>
      </w:r>
    </w:p>
    <w:p w:rsidR="006F3A75" w:rsidRPr="005B08CD" w:rsidRDefault="006F3A75" w:rsidP="006F3A75">
      <w:pPr>
        <w:pStyle w:val="3"/>
        <w:tabs>
          <w:tab w:val="left" w:pos="3227"/>
          <w:tab w:val="left" w:pos="9712"/>
        </w:tabs>
        <w:ind w:left="0"/>
        <w:jc w:val="center"/>
        <w:rPr>
          <w:sz w:val="24"/>
          <w:szCs w:val="24"/>
        </w:rPr>
      </w:pPr>
      <w:r w:rsidRPr="005B08CD">
        <w:rPr>
          <w:b/>
          <w:sz w:val="24"/>
          <w:szCs w:val="24"/>
        </w:rPr>
        <w:t>и обоснование необходимости её решения программными методами</w:t>
      </w:r>
    </w:p>
    <w:p w:rsidR="006F3A75" w:rsidRPr="005B08CD" w:rsidRDefault="006F3A75" w:rsidP="006F3A75">
      <w:pPr>
        <w:pStyle w:val="3"/>
        <w:ind w:left="0" w:firstLine="708"/>
        <w:rPr>
          <w:sz w:val="24"/>
          <w:szCs w:val="24"/>
        </w:rPr>
      </w:pPr>
    </w:p>
    <w:p w:rsidR="006F3A75" w:rsidRPr="005B08CD" w:rsidRDefault="006F3A75" w:rsidP="006F3A75">
      <w:pPr>
        <w:pStyle w:val="a9"/>
        <w:ind w:left="0" w:firstLine="709"/>
        <w:jc w:val="both"/>
      </w:pPr>
      <w:r w:rsidRPr="005B08CD">
        <w:t>Программа определяет стратегию развития культуры в поселении с учетом социально-культурных особенностей региона, его духовного потенциала, намечает цели и приоритетные направления в социально-экономической ситуации.</w:t>
      </w:r>
    </w:p>
    <w:p w:rsidR="006F3A75" w:rsidRPr="005B08CD" w:rsidRDefault="006F3A75" w:rsidP="006F3A75">
      <w:pPr>
        <w:pStyle w:val="a9"/>
        <w:ind w:left="0" w:firstLine="709"/>
      </w:pPr>
      <w:r w:rsidRPr="005B08CD"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6F3A75" w:rsidRPr="005B08CD" w:rsidRDefault="006F3A75" w:rsidP="006F3A75">
      <w:pPr>
        <w:ind w:firstLine="709"/>
        <w:jc w:val="both"/>
        <w:rPr>
          <w:b/>
        </w:rPr>
      </w:pPr>
      <w:r w:rsidRPr="005B08CD">
        <w:lastRenderedPageBreak/>
        <w:t>Деятельность по реализации конституционного права на самовыражение в сфере культуры осуществляют Муниципальное учреждение культур</w:t>
      </w:r>
      <w:r>
        <w:t>ы</w:t>
      </w:r>
      <w:r w:rsidRPr="005B08CD">
        <w:t xml:space="preserve"> «Социально-культурное объединение Елнатского сельского поселения Юрьевецкого муниципального района  Ивановской области», в состав которого входят: </w:t>
      </w:r>
      <w:proofErr w:type="spellStart"/>
      <w:r w:rsidRPr="005B08CD">
        <w:t>Елнатский</w:t>
      </w:r>
      <w:proofErr w:type="spellEnd"/>
      <w:r w:rsidRPr="005B08CD">
        <w:t xml:space="preserve"> сельский Дом культуры, </w:t>
      </w:r>
      <w:proofErr w:type="spellStart"/>
      <w:r w:rsidRPr="005B08CD">
        <w:t>Елнатская</w:t>
      </w:r>
      <w:proofErr w:type="spellEnd"/>
      <w:r w:rsidRPr="005B08CD">
        <w:t xml:space="preserve"> сельская библиотека, </w:t>
      </w:r>
      <w:proofErr w:type="spellStart"/>
      <w:r w:rsidRPr="005B08CD">
        <w:t>Дорковский</w:t>
      </w:r>
      <w:proofErr w:type="spellEnd"/>
      <w:r w:rsidRPr="005B08CD">
        <w:t xml:space="preserve"> сельский клуб, </w:t>
      </w:r>
      <w:proofErr w:type="spellStart"/>
      <w:r w:rsidRPr="005B08CD">
        <w:t>Дорковская</w:t>
      </w:r>
      <w:proofErr w:type="spellEnd"/>
      <w:r w:rsidRPr="005B08CD">
        <w:t xml:space="preserve"> сельская библиотека, </w:t>
      </w:r>
      <w:proofErr w:type="spellStart"/>
      <w:r w:rsidRPr="005B08CD">
        <w:t>Пелевинский</w:t>
      </w:r>
      <w:proofErr w:type="spellEnd"/>
      <w:r w:rsidRPr="005B08CD">
        <w:t xml:space="preserve"> сельский Дом культуры, </w:t>
      </w:r>
      <w:proofErr w:type="spellStart"/>
      <w:r w:rsidRPr="005B08CD">
        <w:t>Пелевинская</w:t>
      </w:r>
      <w:proofErr w:type="spellEnd"/>
      <w:r w:rsidRPr="005B08CD">
        <w:t xml:space="preserve"> сельская библиотека, </w:t>
      </w:r>
      <w:proofErr w:type="spellStart"/>
      <w:r w:rsidRPr="005B08CD">
        <w:t>Лобановский</w:t>
      </w:r>
      <w:proofErr w:type="spellEnd"/>
      <w:r w:rsidRPr="005B08CD">
        <w:t xml:space="preserve"> сельский клуб, </w:t>
      </w:r>
      <w:proofErr w:type="spellStart"/>
      <w:r w:rsidRPr="005B08CD">
        <w:t>Лобановская</w:t>
      </w:r>
      <w:proofErr w:type="spellEnd"/>
      <w:r w:rsidRPr="005B08CD">
        <w:t xml:space="preserve"> сельская библиотека, </w:t>
      </w:r>
      <w:proofErr w:type="spellStart"/>
      <w:r w:rsidRPr="005B08CD">
        <w:t>Вольский</w:t>
      </w:r>
      <w:proofErr w:type="spellEnd"/>
      <w:r w:rsidRPr="005B08CD">
        <w:t xml:space="preserve"> сельский клуб, </w:t>
      </w:r>
      <w:proofErr w:type="spellStart"/>
      <w:r w:rsidRPr="005B08CD">
        <w:t>Вольская</w:t>
      </w:r>
      <w:proofErr w:type="spellEnd"/>
      <w:r w:rsidRPr="005B08CD">
        <w:t xml:space="preserve"> сельская библиотека.</w:t>
      </w:r>
    </w:p>
    <w:p w:rsidR="006F3A75" w:rsidRPr="005B08CD" w:rsidRDefault="006F3A75" w:rsidP="006F3A75">
      <w:pPr>
        <w:ind w:firstLine="709"/>
        <w:jc w:val="both"/>
      </w:pPr>
      <w:r w:rsidRPr="005B08CD">
        <w:t>В настоящее время необходимо совершенствовать технологии обслуживания читателей  библиотеки для альтернативного выбора информации: на традиционных печатных и электронных носителях, создание собственных электронных библиографических ресурсов. Отставание в использовании современных технологий по обеспечению доступа к информации и культурным ценностям порождают социальное неравенство в творческом развитии детей и молодежи,  и в, целом, оказывает негативное влияние на социальное самосознание населения.</w:t>
      </w:r>
    </w:p>
    <w:p w:rsidR="006F3A75" w:rsidRPr="005B08CD" w:rsidRDefault="006F3A75" w:rsidP="006F3A75">
      <w:pPr>
        <w:ind w:firstLine="709"/>
        <w:jc w:val="both"/>
      </w:pPr>
      <w:r w:rsidRPr="005B08CD">
        <w:t>Реализация конституционных прав граждан в сфере культуры сталкивается с такими проблемами, как:</w:t>
      </w:r>
    </w:p>
    <w:p w:rsidR="006F3A75" w:rsidRPr="005B08CD" w:rsidRDefault="006F3A75" w:rsidP="006F3A75">
      <w:pPr>
        <w:ind w:firstLine="709"/>
        <w:jc w:val="both"/>
      </w:pPr>
      <w:r w:rsidRPr="005B08CD">
        <w:t>- утрата частью населения, особенно молодежью, основ традиционной народной культуры;</w:t>
      </w:r>
    </w:p>
    <w:p w:rsidR="006F3A75" w:rsidRPr="005B08CD" w:rsidRDefault="006F3A75" w:rsidP="006F3A75">
      <w:pPr>
        <w:ind w:firstLine="709"/>
        <w:jc w:val="both"/>
      </w:pPr>
      <w:r w:rsidRPr="005B08CD">
        <w:t>- утрата устойчивого интереса к чтению литературы художественного, просветительского и научного характера;</w:t>
      </w:r>
    </w:p>
    <w:p w:rsidR="006F3A75" w:rsidRPr="005B08CD" w:rsidRDefault="006F3A75" w:rsidP="006F3A75">
      <w:pPr>
        <w:ind w:firstLine="709"/>
        <w:jc w:val="both"/>
      </w:pPr>
      <w:r w:rsidRPr="005B08CD">
        <w:t>- низкий процент специалистов,  работающих в сфере культуры.</w:t>
      </w:r>
    </w:p>
    <w:p w:rsidR="006F3A75" w:rsidRPr="005B08CD" w:rsidRDefault="006F3A75" w:rsidP="006F3A75">
      <w:pPr>
        <w:ind w:firstLine="567"/>
        <w:jc w:val="both"/>
      </w:pPr>
      <w:r w:rsidRPr="005B08CD">
        <w:t>Сегодня стоит задача, с одной стороны, обеспечить сохранность культурных ценностей, а с другой - создать условия, позволяющие культуре эффективно развиваться в новых рыночных отношениях.</w:t>
      </w:r>
    </w:p>
    <w:p w:rsidR="006F3A75" w:rsidRPr="005B08CD" w:rsidRDefault="006F3A75" w:rsidP="006F3A75">
      <w:pPr>
        <w:ind w:firstLine="567"/>
        <w:jc w:val="both"/>
      </w:pPr>
      <w:r w:rsidRPr="005B08CD">
        <w:t xml:space="preserve">Отрасль, традиционно ориентированная на муниципальную финансовую  поддержку, оказалась наименее подготовленной к рыночной экономике. Темпы износа  культурных  объектов  продолжают опережать  темпы их восстановления, учреждения культуры  требуют  ремонта,  незначительно  пополняются   библиотечные фонды,  требуется модернизация и обновление специального оборудования и музыкальных инструментов. </w:t>
      </w:r>
    </w:p>
    <w:p w:rsidR="006F3A75" w:rsidRPr="005B08CD" w:rsidRDefault="006F3A75" w:rsidP="006F3A75">
      <w:pPr>
        <w:ind w:firstLine="567"/>
        <w:jc w:val="both"/>
      </w:pPr>
      <w:r w:rsidRPr="005B08CD">
        <w:t>В период реализации Программы  планируется  создание таких условий, при которых  основной спектр культурных услуг  будет доступен всем гражданам, проживающим в различных  населенных пунктах поселения и принадлежащим  к различным социальным группам. Мероприятия программы обеспечивают  развитие   учреждений культуры, совершенствование деятельности коллективов, организацию досуга населения и поддержку традиционной  народной культуры. В этих целях организуются фестивали, выставки, смотры, конкурсы, в том числе через привлечение  областных и районных профессиональных коллективов, участие в районных, областных, межрегиональных, всероссийских конкурсах и фестивалях.</w:t>
      </w:r>
    </w:p>
    <w:p w:rsidR="006F3A75" w:rsidRPr="005B08CD" w:rsidRDefault="006F3A75" w:rsidP="006F3A75">
      <w:pPr>
        <w:ind w:firstLine="851"/>
        <w:jc w:val="both"/>
      </w:pPr>
      <w:r w:rsidRPr="005B08CD">
        <w:t>Приоритетной задачей  на ближайшее время является  развитие библиотечного дела  на основе новейших технологий. Библиотека на современном этапе рассматривается не только как источник, но и как организатор доступа к информации благодаря внедрению новых информационных технологий. Использование Интернета, доступа к удаленным базам данных, электронная доставка документов модернизируют библиотечно-информационное обслуживание, положительно сказываются на привлечении в библиотеки новых пользователей.</w:t>
      </w:r>
    </w:p>
    <w:p w:rsidR="006F3A75" w:rsidRPr="005B08CD" w:rsidRDefault="006F3A75" w:rsidP="006F3A75">
      <w:pPr>
        <w:ind w:firstLine="567"/>
        <w:jc w:val="both"/>
      </w:pPr>
      <w:r w:rsidRPr="005B08CD">
        <w:t xml:space="preserve">В современных условиях успешное функционирование отрасли зависит от развития ее инфраструктуры, материально-технической базы, состояние которой вызывает серьезную обеспокоенность. Требуется модернизация и обновление специального оборудования, музыкальных инструментов и аппаратуры учреждений культуры поселения. В связи с этим значительная часть затрат, связанных с реализацией данной Программы, приходится на проведение ремонтных  работ на объектах культуры. Программно-целевой метод позволит </w:t>
      </w:r>
      <w:r w:rsidRPr="005B08CD">
        <w:lastRenderedPageBreak/>
        <w:t>сконцентрировать финансовые ресурсы на проведении работ на конкретных объектах, предотвратить их распыление.</w:t>
      </w:r>
    </w:p>
    <w:p w:rsidR="006F3A75" w:rsidRPr="005B08CD" w:rsidRDefault="006F3A75" w:rsidP="006F3A75">
      <w:pPr>
        <w:ind w:firstLine="567"/>
        <w:jc w:val="both"/>
      </w:pPr>
      <w:r w:rsidRPr="005B08CD">
        <w:t xml:space="preserve">Использование программно-целевого метода позволит реализовать направления Программы, охватывающие все основные сферы культурной жизни: народное творчество,  развитие </w:t>
      </w:r>
      <w:proofErr w:type="spellStart"/>
      <w:r w:rsidRPr="005B08CD">
        <w:t>культурно-досуговой</w:t>
      </w:r>
      <w:proofErr w:type="spellEnd"/>
      <w:r w:rsidRPr="005B08CD">
        <w:t xml:space="preserve"> деятельности и самодеятельного народного творчества, библиотечного дела.</w:t>
      </w:r>
    </w:p>
    <w:p w:rsidR="006F3A75" w:rsidRPr="005B08CD" w:rsidRDefault="006F3A75" w:rsidP="006F3A75">
      <w:pPr>
        <w:ind w:firstLine="709"/>
        <w:jc w:val="both"/>
      </w:pPr>
      <w:r w:rsidRPr="005B08CD">
        <w:t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и, с другой стороны, с выбором и поддержкой приоритетных направлений, обеспечивающих улучшение качества, разнообразие и увеличение доступа к услугам учреждения культуры, создание условий для развития творчества.</w:t>
      </w:r>
    </w:p>
    <w:p w:rsidR="006F3A75" w:rsidRPr="005B08CD" w:rsidRDefault="006F3A75" w:rsidP="006F3A75">
      <w:pPr>
        <w:ind w:firstLine="709"/>
        <w:jc w:val="both"/>
      </w:pPr>
      <w:r w:rsidRPr="005B08CD">
        <w:t>Актуальность решения обозначенных вопросов, направленных на улучшение культурной составляющей качества жизни населения, определяется Основными направлениями государственной политики по развитию сферы культуры муниципальной целевой программы «Культура Елнатского  сельского поселения ».</w:t>
      </w:r>
    </w:p>
    <w:p w:rsidR="006F3A75" w:rsidRPr="005B08CD" w:rsidRDefault="006F3A75" w:rsidP="006F3A75">
      <w:pPr>
        <w:tabs>
          <w:tab w:val="left" w:pos="3227"/>
          <w:tab w:val="left" w:pos="9712"/>
        </w:tabs>
        <w:jc w:val="center"/>
        <w:rPr>
          <w:b/>
        </w:rPr>
      </w:pPr>
      <w:r w:rsidRPr="005B08CD">
        <w:rPr>
          <w:b/>
        </w:rPr>
        <w:t>Раздел 2. Основные цели и задачи, сроки и этапы реализации,</w:t>
      </w:r>
    </w:p>
    <w:p w:rsidR="006F3A75" w:rsidRPr="005B08CD" w:rsidRDefault="006F3A75" w:rsidP="006F3A75">
      <w:pPr>
        <w:tabs>
          <w:tab w:val="left" w:pos="3227"/>
          <w:tab w:val="left" w:pos="9712"/>
        </w:tabs>
        <w:jc w:val="center"/>
        <w:rPr>
          <w:b/>
        </w:rPr>
      </w:pPr>
      <w:r w:rsidRPr="005B08CD">
        <w:rPr>
          <w:b/>
        </w:rPr>
        <w:t>целевые показатели</w:t>
      </w:r>
    </w:p>
    <w:p w:rsidR="006F3A75" w:rsidRPr="005B08CD" w:rsidRDefault="006F3A75" w:rsidP="006F3A75">
      <w:pPr>
        <w:tabs>
          <w:tab w:val="left" w:pos="3227"/>
          <w:tab w:val="left" w:pos="9712"/>
        </w:tabs>
        <w:jc w:val="both"/>
      </w:pPr>
    </w:p>
    <w:p w:rsidR="006F3A75" w:rsidRPr="005B08CD" w:rsidRDefault="006F3A75" w:rsidP="006F3A75">
      <w:pPr>
        <w:ind w:firstLine="720"/>
        <w:jc w:val="both"/>
      </w:pPr>
      <w:r w:rsidRPr="005B08CD">
        <w:t xml:space="preserve">Выбор целей Программы основывается на статьях 29 и 44  Конституции Российской Федерации, стратегических целях социально-экономического развития Елнатского сельского поселения. </w:t>
      </w:r>
    </w:p>
    <w:p w:rsidR="006F3A75" w:rsidRPr="005B08CD" w:rsidRDefault="006F3A75" w:rsidP="006F3A75">
      <w:pPr>
        <w:ind w:firstLine="720"/>
        <w:jc w:val="both"/>
      </w:pPr>
      <w:r w:rsidRPr="005B08CD">
        <w:t>Основные цели Программы направлены на достижение к 202</w:t>
      </w:r>
      <w:r w:rsidR="000B73F3">
        <w:t>2</w:t>
      </w:r>
      <w:r w:rsidRPr="005B08CD">
        <w:t xml:space="preserve"> году стратегической цели: повышение качества жизни населения поселения через создание условий для доступа к культурным ценностям и творческой реализации, усиление влияния культуры на процессы социальных преобразований и экономического развития региона. В основе успешного развития отрасли лежит человеческий фактор. В сфере культуры этот фактор имеет особое значение</w:t>
      </w:r>
    </w:p>
    <w:p w:rsidR="006F3A75" w:rsidRPr="005B08CD" w:rsidRDefault="006F3A75" w:rsidP="006F3A75">
      <w:pPr>
        <w:jc w:val="both"/>
      </w:pPr>
      <w:r w:rsidRPr="005B08CD">
        <w:t xml:space="preserve">         Исходя из  этого,  целями Программы являются: </w:t>
      </w:r>
    </w:p>
    <w:p w:rsidR="006F3A75" w:rsidRPr="005B08CD" w:rsidRDefault="006F3A75" w:rsidP="006F3A75">
      <w:pPr>
        <w:jc w:val="both"/>
      </w:pPr>
    </w:p>
    <w:p w:rsidR="006F3A75" w:rsidRPr="005B08CD" w:rsidRDefault="006F3A75" w:rsidP="006F3A75">
      <w:pPr>
        <w:pStyle w:val="ad"/>
        <w:numPr>
          <w:ilvl w:val="0"/>
          <w:numId w:val="3"/>
        </w:numPr>
        <w:jc w:val="both"/>
      </w:pPr>
      <w:r w:rsidRPr="005B08CD">
        <w:t>Сохранение исторического и культурного наследия Елнатского сельского поселения.</w:t>
      </w:r>
    </w:p>
    <w:p w:rsidR="006F3A75" w:rsidRPr="005B08CD" w:rsidRDefault="006F3A75" w:rsidP="006F3A75">
      <w:pPr>
        <w:tabs>
          <w:tab w:val="num" w:pos="-142"/>
        </w:tabs>
        <w:jc w:val="both"/>
      </w:pPr>
      <w:r w:rsidRPr="005B08CD">
        <w:t xml:space="preserve">Для достижения этой цели в рамках программы предполагается решение следующих задач: </w:t>
      </w:r>
    </w:p>
    <w:p w:rsidR="006F3A75" w:rsidRPr="005B08CD" w:rsidRDefault="006F3A75" w:rsidP="006F3A75">
      <w:pPr>
        <w:ind w:firstLine="709"/>
        <w:jc w:val="both"/>
      </w:pPr>
      <w:r w:rsidRPr="005B08CD">
        <w:t>- обеспечение сохранения и использования объектов культурного наследия;</w:t>
      </w:r>
    </w:p>
    <w:p w:rsidR="006F3A75" w:rsidRPr="005B08CD" w:rsidRDefault="006F3A75" w:rsidP="006F3A75">
      <w:pPr>
        <w:ind w:firstLine="709"/>
        <w:jc w:val="both"/>
      </w:pPr>
      <w:r w:rsidRPr="005B08CD">
        <w:t>- осуществление учета культурных ценностей, объектов культурного наследия, оценка их состояния и принятие мер по предотвращению их утраты;</w:t>
      </w:r>
    </w:p>
    <w:p w:rsidR="006F3A75" w:rsidRPr="005B08CD" w:rsidRDefault="006F3A75" w:rsidP="006F3A75">
      <w:pPr>
        <w:jc w:val="both"/>
      </w:pPr>
    </w:p>
    <w:p w:rsidR="006F3A75" w:rsidRPr="005B08CD" w:rsidRDefault="006F3A75" w:rsidP="006F3A75">
      <w:pPr>
        <w:jc w:val="both"/>
      </w:pPr>
      <w:r w:rsidRPr="005B08CD">
        <w:t>2. Создание единого культурного пространства, создание условий для доступности культурных услуг и для творческой самореализации населения.</w:t>
      </w:r>
    </w:p>
    <w:p w:rsidR="006F3A75" w:rsidRPr="005B08CD" w:rsidRDefault="006F3A75" w:rsidP="006F3A75">
      <w:pPr>
        <w:tabs>
          <w:tab w:val="num" w:pos="-142"/>
        </w:tabs>
        <w:jc w:val="both"/>
      </w:pPr>
      <w:r w:rsidRPr="005B08CD">
        <w:t xml:space="preserve">Для достижения этой цели необходимо решение следующих задач: </w:t>
      </w:r>
    </w:p>
    <w:p w:rsidR="006F3A75" w:rsidRPr="005B08CD" w:rsidRDefault="006F3A75" w:rsidP="006F3A75">
      <w:pPr>
        <w:jc w:val="both"/>
      </w:pPr>
      <w:r w:rsidRPr="005B08CD">
        <w:t xml:space="preserve">     - проведение конкурсов, праздников, культурных акций;</w:t>
      </w:r>
    </w:p>
    <w:p w:rsidR="006F3A75" w:rsidRPr="005B08CD" w:rsidRDefault="006F3A75" w:rsidP="006F3A75">
      <w:pPr>
        <w:jc w:val="both"/>
      </w:pPr>
      <w:r w:rsidRPr="005B08CD">
        <w:t xml:space="preserve">     - обеспечение участия самодеятельных коллективов в областных, районных конкурсах, фестивалях. </w:t>
      </w:r>
    </w:p>
    <w:p w:rsidR="006F3A75" w:rsidRPr="005B08CD" w:rsidRDefault="006F3A75" w:rsidP="006F3A75">
      <w:pPr>
        <w:jc w:val="both"/>
      </w:pPr>
      <w:r w:rsidRPr="005B08CD">
        <w:t xml:space="preserve">    - выявление и поддержка творческой молодежи.</w:t>
      </w:r>
    </w:p>
    <w:p w:rsidR="006F3A75" w:rsidRPr="005B08CD" w:rsidRDefault="006F3A75" w:rsidP="006F3A75">
      <w:pPr>
        <w:jc w:val="both"/>
      </w:pPr>
    </w:p>
    <w:p w:rsidR="006F3A75" w:rsidRPr="005B08CD" w:rsidRDefault="006F3A75" w:rsidP="006F3A75">
      <w:pPr>
        <w:jc w:val="both"/>
      </w:pPr>
      <w:r w:rsidRPr="005B08CD">
        <w:t>3. Создание условий для сохранения и развития культурного потенциала Елнатского  сельского поселения.</w:t>
      </w:r>
    </w:p>
    <w:p w:rsidR="006F3A75" w:rsidRPr="005B08CD" w:rsidRDefault="006F3A75" w:rsidP="006F3A75">
      <w:pPr>
        <w:jc w:val="both"/>
      </w:pPr>
      <w:r w:rsidRPr="005B08CD">
        <w:t>Для достижения этих целей предполагается решение ряда задач:</w:t>
      </w:r>
    </w:p>
    <w:p w:rsidR="006F3A75" w:rsidRPr="005B08CD" w:rsidRDefault="006F3A75" w:rsidP="006F3A75">
      <w:pPr>
        <w:pStyle w:val="a8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  - обеспечение  условий для доступа граждан к культурным благам и информационным ресурсам библиотечного фонда, включение поселения в информационное пространство района, области;</w:t>
      </w:r>
    </w:p>
    <w:p w:rsidR="006F3A75" w:rsidRPr="005B08CD" w:rsidRDefault="006F3A75" w:rsidP="006F3A75">
      <w:pPr>
        <w:jc w:val="both"/>
      </w:pPr>
    </w:p>
    <w:p w:rsidR="006F3A75" w:rsidRPr="005B08CD" w:rsidRDefault="006F3A75" w:rsidP="006F3A75">
      <w:pPr>
        <w:pStyle w:val="a8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Программа призвана обеспечить:</w:t>
      </w:r>
    </w:p>
    <w:p w:rsidR="006F3A75" w:rsidRPr="005B08CD" w:rsidRDefault="006F3A75" w:rsidP="006F3A75">
      <w:pPr>
        <w:pStyle w:val="a8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lastRenderedPageBreak/>
        <w:t xml:space="preserve">- гарантированную поддержку деятельности учреждения культуры, способствование участию граждан в культурной жизни; </w:t>
      </w:r>
    </w:p>
    <w:p w:rsidR="006F3A75" w:rsidRPr="005B08CD" w:rsidRDefault="006F3A75" w:rsidP="006F3A75">
      <w:pPr>
        <w:pStyle w:val="a8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переподготовка кадров учреждения культуры, оказание методической         помощи;</w:t>
      </w:r>
    </w:p>
    <w:p w:rsidR="006F3A75" w:rsidRPr="005B08CD" w:rsidRDefault="006F3A75" w:rsidP="006F3A75">
      <w:pPr>
        <w:pStyle w:val="a8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эффективное использование культурного наследия поселения в деле духовного воспитания граждан;</w:t>
      </w:r>
    </w:p>
    <w:p w:rsidR="006F3A75" w:rsidRPr="005B08CD" w:rsidRDefault="006F3A75" w:rsidP="006F3A75">
      <w:pPr>
        <w:pStyle w:val="a8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внедрение инновационных форм и методов в организации оказания культурных услуг населению;</w:t>
      </w:r>
    </w:p>
    <w:p w:rsidR="006F3A75" w:rsidRPr="005B08CD" w:rsidRDefault="006F3A75" w:rsidP="006F3A75">
      <w:pPr>
        <w:pStyle w:val="a8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повышение роли культуры в социуме, формирование социально активной личности, защиту социально уязвимых категорий граждан.</w:t>
      </w:r>
    </w:p>
    <w:p w:rsidR="006F3A75" w:rsidRPr="005B08CD" w:rsidRDefault="006F3A75" w:rsidP="006F3A75">
      <w:pPr>
        <w:pStyle w:val="a8"/>
        <w:ind w:firstLine="720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Про</w:t>
      </w:r>
      <w:r w:rsidR="000B73F3">
        <w:rPr>
          <w:rFonts w:ascii="Times New Roman" w:hAnsi="Times New Roman"/>
          <w:sz w:val="24"/>
        </w:rPr>
        <w:t>грамма реализуется в период  2020</w:t>
      </w:r>
      <w:r w:rsidRPr="005B08CD">
        <w:rPr>
          <w:rFonts w:ascii="Times New Roman" w:hAnsi="Times New Roman"/>
          <w:sz w:val="24"/>
        </w:rPr>
        <w:t>-20</w:t>
      </w:r>
      <w:r>
        <w:rPr>
          <w:rFonts w:ascii="Times New Roman" w:hAnsi="Times New Roman"/>
          <w:sz w:val="24"/>
        </w:rPr>
        <w:t>2</w:t>
      </w:r>
      <w:r w:rsidR="000B73F3">
        <w:rPr>
          <w:rFonts w:ascii="Times New Roman" w:hAnsi="Times New Roman"/>
          <w:sz w:val="24"/>
        </w:rPr>
        <w:t>2</w:t>
      </w:r>
      <w:r w:rsidRPr="005B08CD">
        <w:rPr>
          <w:rFonts w:ascii="Times New Roman" w:hAnsi="Times New Roman"/>
          <w:sz w:val="24"/>
        </w:rPr>
        <w:t>г.г.</w:t>
      </w:r>
    </w:p>
    <w:p w:rsidR="006F3A75" w:rsidRPr="005B08CD" w:rsidRDefault="006F3A75" w:rsidP="006F3A75">
      <w:pPr>
        <w:pStyle w:val="3"/>
        <w:tabs>
          <w:tab w:val="left" w:pos="3227"/>
          <w:tab w:val="left" w:pos="9712"/>
        </w:tabs>
        <w:ind w:left="0"/>
        <w:rPr>
          <w:b/>
          <w:sz w:val="24"/>
          <w:szCs w:val="24"/>
        </w:rPr>
      </w:pPr>
    </w:p>
    <w:p w:rsidR="006F3A75" w:rsidRDefault="006F3A75" w:rsidP="006F3A75">
      <w:pPr>
        <w:pStyle w:val="3"/>
        <w:tabs>
          <w:tab w:val="left" w:pos="3227"/>
          <w:tab w:val="left" w:pos="9712"/>
        </w:tabs>
        <w:ind w:left="360"/>
        <w:jc w:val="center"/>
        <w:rPr>
          <w:b/>
          <w:sz w:val="24"/>
          <w:szCs w:val="24"/>
        </w:rPr>
      </w:pPr>
    </w:p>
    <w:p w:rsidR="006F3A75" w:rsidRPr="005B08CD" w:rsidRDefault="006F3A75" w:rsidP="006F3A75">
      <w:pPr>
        <w:pStyle w:val="3"/>
        <w:tabs>
          <w:tab w:val="left" w:pos="3227"/>
          <w:tab w:val="left" w:pos="9712"/>
        </w:tabs>
        <w:ind w:left="360"/>
        <w:jc w:val="center"/>
        <w:rPr>
          <w:b/>
          <w:sz w:val="24"/>
          <w:szCs w:val="24"/>
        </w:rPr>
      </w:pPr>
      <w:r w:rsidRPr="005B08CD">
        <w:rPr>
          <w:b/>
          <w:sz w:val="24"/>
          <w:szCs w:val="24"/>
        </w:rPr>
        <w:t xml:space="preserve">Раздел 3. Система программных мероприятий, </w:t>
      </w:r>
    </w:p>
    <w:p w:rsidR="006F3A75" w:rsidRPr="005B08CD" w:rsidRDefault="006F3A75" w:rsidP="006F3A75">
      <w:pPr>
        <w:pStyle w:val="3"/>
        <w:tabs>
          <w:tab w:val="left" w:pos="3227"/>
          <w:tab w:val="left" w:pos="9712"/>
        </w:tabs>
        <w:ind w:left="360"/>
        <w:jc w:val="center"/>
        <w:rPr>
          <w:b/>
          <w:sz w:val="24"/>
          <w:szCs w:val="24"/>
        </w:rPr>
      </w:pPr>
      <w:r w:rsidRPr="005B08CD">
        <w:rPr>
          <w:b/>
          <w:sz w:val="24"/>
          <w:szCs w:val="24"/>
        </w:rPr>
        <w:t>ресурсное обеспечение Программы</w:t>
      </w:r>
    </w:p>
    <w:p w:rsidR="006F3A75" w:rsidRPr="005B08CD" w:rsidRDefault="006F3A75" w:rsidP="006F3A75">
      <w:pPr>
        <w:jc w:val="both"/>
      </w:pPr>
      <w:r w:rsidRPr="005B08CD">
        <w:t xml:space="preserve">          Система программных  мероприятий приведена в Приложении №2.</w:t>
      </w:r>
    </w:p>
    <w:p w:rsidR="006F3A75" w:rsidRPr="005B08CD" w:rsidRDefault="006F3A75" w:rsidP="006F3A75">
      <w:pPr>
        <w:jc w:val="both"/>
        <w:rPr>
          <w:color w:val="FF0000"/>
        </w:rPr>
      </w:pPr>
      <w:r w:rsidRPr="005B08CD">
        <w:t xml:space="preserve">         Общий объём финансирования Программы в 20</w:t>
      </w:r>
      <w:r w:rsidR="000B73F3">
        <w:t>20</w:t>
      </w:r>
      <w:r w:rsidRPr="005B08CD">
        <w:t xml:space="preserve"> году </w:t>
      </w:r>
      <w:r w:rsidRPr="000B73F3">
        <w:rPr>
          <w:b/>
        </w:rPr>
        <w:t xml:space="preserve">составит    </w:t>
      </w:r>
      <w:r w:rsidR="00E43AF2">
        <w:rPr>
          <w:b/>
        </w:rPr>
        <w:t>6029232,42 (Шесть миллионов двадцать девять тысяч двести тридцать два рубля) 42 копеек</w:t>
      </w:r>
      <w:r w:rsidRPr="005B08CD">
        <w:t>.  Объёмы финансирования подлежат уточнению в соответствии с решением Совета Елнатского сельского поселения  о бюджете Елнатского сельского поселения  Юрьевецкого муниципального района.</w:t>
      </w:r>
    </w:p>
    <w:p w:rsidR="006F3A75" w:rsidRPr="005B08CD" w:rsidRDefault="006F3A75" w:rsidP="006F3A75">
      <w:pPr>
        <w:pStyle w:val="a9"/>
        <w:ind w:left="0"/>
      </w:pPr>
      <w:r w:rsidRPr="005B08CD">
        <w:t xml:space="preserve">         При снижении (увеличении) ресурсного обеспечения в установленном порядке вносятся изменения в показатели Программы.</w:t>
      </w:r>
    </w:p>
    <w:p w:rsidR="006F3A75" w:rsidRPr="005B08CD" w:rsidRDefault="006F3A75" w:rsidP="006F3A75">
      <w:pPr>
        <w:pStyle w:val="a9"/>
        <w:ind w:left="0"/>
        <w:jc w:val="center"/>
        <w:rPr>
          <w:b/>
        </w:rPr>
      </w:pPr>
      <w:r w:rsidRPr="005B08CD">
        <w:rPr>
          <w:b/>
        </w:rPr>
        <w:t>Раздел 4. Нормативное обеспечение Программы</w:t>
      </w:r>
    </w:p>
    <w:p w:rsidR="006F3A75" w:rsidRPr="005B08CD" w:rsidRDefault="006F3A75" w:rsidP="006F3A75">
      <w:pPr>
        <w:pStyle w:val="a9"/>
        <w:ind w:left="0"/>
      </w:pPr>
      <w:r w:rsidRPr="005B08CD">
        <w:tab/>
        <w:t>В процессе реализации Программы с учётом принятия федеральных, областных и районных нормативно-правовых актов в сфере культуры могут разрабатываться и приниматься муниципальные нормативно-правовые акты, необходимые для осуществления Программы.</w:t>
      </w:r>
    </w:p>
    <w:p w:rsidR="006F3A75" w:rsidRPr="005B08CD" w:rsidRDefault="006F3A75" w:rsidP="006F3A75">
      <w:pPr>
        <w:pStyle w:val="a9"/>
        <w:ind w:left="0"/>
        <w:jc w:val="center"/>
        <w:rPr>
          <w:b/>
        </w:rPr>
      </w:pPr>
      <w:r w:rsidRPr="005B08CD">
        <w:rPr>
          <w:b/>
        </w:rPr>
        <w:t>Раздел 5. Механизм реализации Программы</w:t>
      </w:r>
    </w:p>
    <w:p w:rsidR="006F3A75" w:rsidRPr="005B08CD" w:rsidRDefault="006F3A75" w:rsidP="006F3A75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 xml:space="preserve">Координацию деятельности исполнителей по реализации Программы осуществляет Администрация Елнатского  сельского поселения. </w:t>
      </w:r>
    </w:p>
    <w:p w:rsidR="006F3A75" w:rsidRPr="005B08CD" w:rsidRDefault="006F3A75" w:rsidP="006F3A75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 xml:space="preserve">Реализация Программы осуществляется на основе: </w:t>
      </w:r>
    </w:p>
    <w:p w:rsidR="006F3A75" w:rsidRPr="005B08CD" w:rsidRDefault="006F3A75" w:rsidP="006F3A75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>муниципальных контрактов, заключенных в соответствии с законодательством о размещении заказов на поставки товаров, выполнение работ, оказание услуг для муниципальных нужд;</w:t>
      </w:r>
    </w:p>
    <w:p w:rsidR="006F3A75" w:rsidRPr="005B08CD" w:rsidRDefault="006F3A75" w:rsidP="006F3A75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>условий, порядка и правил, утвержденных муниципальными нормативно-правовыми актами.</w:t>
      </w:r>
    </w:p>
    <w:p w:rsidR="006F3A75" w:rsidRPr="005B08CD" w:rsidRDefault="006F3A75" w:rsidP="006F3A75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>Механизм реализации Программы включает в себя:</w:t>
      </w:r>
    </w:p>
    <w:p w:rsidR="006F3A75" w:rsidRPr="005B08CD" w:rsidRDefault="006F3A75" w:rsidP="006F3A75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>подготовку и выпуск нормативных актов, формирующих комплексную систему законодательного и организационно-распорядительного сопровождения выполнения мероприятий Программы;</w:t>
      </w:r>
    </w:p>
    <w:p w:rsidR="006F3A75" w:rsidRPr="005B08CD" w:rsidRDefault="006F3A75" w:rsidP="006F3A75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 xml:space="preserve">подготовку приказов, положений, смет, программ,  утвержденных МУК « СКО Елнатского сельского поселения»  части проводимых конкурсов, культурных акций; </w:t>
      </w:r>
    </w:p>
    <w:p w:rsidR="006F3A75" w:rsidRPr="005B08CD" w:rsidRDefault="006F3A75" w:rsidP="006F3A75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>Распределение финансовых средств, направленных на проведение конкурсов,  участие творческих коллективов в районных фестивалях, выставках,  конкурсах,  а также на приобретение оборудования, капитальный и текущий ремонты муниципальных учреждений, рассматривается Администрацией Елнатского сельского поселения    согласно утвержденным лимитам бюджетных ассигнований.</w:t>
      </w:r>
    </w:p>
    <w:p w:rsidR="006F3A75" w:rsidRPr="005B08CD" w:rsidRDefault="006F3A75" w:rsidP="006F3A75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>В конце года организуется сбор отчетных материалов от исполнителей Программы и осуществляется оценка исполнения системы показателей.</w:t>
      </w:r>
    </w:p>
    <w:p w:rsidR="006F3A75" w:rsidRPr="005B08CD" w:rsidRDefault="006F3A75" w:rsidP="006F3A75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lastRenderedPageBreak/>
        <w:t>По итогам  отчетного года  организуется сбор отчетных материалов и осуществляется оценка  исполнения системы показателей.</w:t>
      </w:r>
    </w:p>
    <w:p w:rsidR="006F3A75" w:rsidRPr="005B08CD" w:rsidRDefault="006F3A75" w:rsidP="006F3A75">
      <w:pPr>
        <w:widowControl w:val="0"/>
        <w:autoSpaceDE w:val="0"/>
        <w:autoSpaceDN w:val="0"/>
        <w:adjustRightInd w:val="0"/>
        <w:jc w:val="center"/>
      </w:pPr>
    </w:p>
    <w:p w:rsidR="006F3A75" w:rsidRPr="005B08CD" w:rsidRDefault="006F3A75" w:rsidP="006F3A7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6F3A75" w:rsidRPr="005B08CD" w:rsidRDefault="006F3A75" w:rsidP="006F3A7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B08CD">
        <w:rPr>
          <w:b/>
        </w:rPr>
        <w:t>Раздел 6. Оценка эффективности социальных последствий</w:t>
      </w:r>
    </w:p>
    <w:p w:rsidR="006F3A75" w:rsidRPr="005B08CD" w:rsidRDefault="006F3A75" w:rsidP="00250EC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B08CD">
        <w:rPr>
          <w:b/>
        </w:rPr>
        <w:t>от реализации Программы</w:t>
      </w:r>
    </w:p>
    <w:p w:rsidR="006F3A75" w:rsidRPr="005B08CD" w:rsidRDefault="006F3A75" w:rsidP="006F3A75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 xml:space="preserve">При выполнении всех программных мероприятий Елнатского сельского поселения будут улучшены условия исполнения конституционных прав граждан, сохранен и приумножен творческий потенциал поселения. </w:t>
      </w:r>
    </w:p>
    <w:p w:rsidR="006F3A75" w:rsidRPr="005B08CD" w:rsidRDefault="006F3A75" w:rsidP="006F3A75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>Расчет оценки социальных последствий при реализации Программы осуществляется следующим образом:</w:t>
      </w:r>
    </w:p>
    <w:p w:rsidR="006F3A75" w:rsidRPr="005B08CD" w:rsidRDefault="006F3A75" w:rsidP="006F3A75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818"/>
        <w:gridCol w:w="5254"/>
      </w:tblGrid>
      <w:tr w:rsidR="006F3A75" w:rsidRPr="005B08CD" w:rsidTr="006F3A7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A75" w:rsidRPr="005B08CD" w:rsidRDefault="006F3A75" w:rsidP="006F3A75">
            <w:pPr>
              <w:jc w:val="center"/>
            </w:pPr>
            <w:r w:rsidRPr="005B08CD">
              <w:t xml:space="preserve">№ </w:t>
            </w:r>
            <w:proofErr w:type="spellStart"/>
            <w:proofErr w:type="gramStart"/>
            <w:r w:rsidRPr="005B08CD">
              <w:t>п</w:t>
            </w:r>
            <w:proofErr w:type="spellEnd"/>
            <w:proofErr w:type="gramEnd"/>
            <w:r w:rsidRPr="005B08CD">
              <w:t>/</w:t>
            </w:r>
            <w:proofErr w:type="spellStart"/>
            <w:r w:rsidRPr="005B08CD">
              <w:t>п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A75" w:rsidRPr="005B08CD" w:rsidRDefault="006F3A75" w:rsidP="006F3A75">
            <w:pPr>
              <w:jc w:val="center"/>
            </w:pPr>
            <w:r w:rsidRPr="005B08CD">
              <w:t xml:space="preserve">Показатели оценки </w:t>
            </w:r>
          </w:p>
          <w:p w:rsidR="006F3A75" w:rsidRPr="005B08CD" w:rsidRDefault="006F3A75" w:rsidP="006F3A75">
            <w:pPr>
              <w:jc w:val="center"/>
            </w:pPr>
            <w:r w:rsidRPr="005B08CD">
              <w:t>социальных последствий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A75" w:rsidRPr="005B08CD" w:rsidRDefault="006F3A75" w:rsidP="006F3A75">
            <w:pPr>
              <w:jc w:val="center"/>
            </w:pPr>
            <w:r w:rsidRPr="005B08CD">
              <w:t>Методика расчета</w:t>
            </w:r>
          </w:p>
        </w:tc>
      </w:tr>
      <w:tr w:rsidR="006F3A75" w:rsidRPr="005B08CD" w:rsidTr="006F3A7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A75" w:rsidRPr="005B08CD" w:rsidRDefault="006F3A75" w:rsidP="006F3A75">
            <w:pPr>
              <w:jc w:val="center"/>
            </w:pPr>
            <w:r w:rsidRPr="005B08CD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A75" w:rsidRPr="005B08CD" w:rsidRDefault="006F3A75" w:rsidP="006F3A75">
            <w:pPr>
              <w:jc w:val="center"/>
            </w:pPr>
            <w:r w:rsidRPr="005B08CD">
              <w:t>2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A75" w:rsidRPr="005B08CD" w:rsidRDefault="006F3A75" w:rsidP="006F3A75">
            <w:pPr>
              <w:jc w:val="center"/>
            </w:pPr>
            <w:r w:rsidRPr="005B08CD">
              <w:t>3</w:t>
            </w:r>
          </w:p>
        </w:tc>
      </w:tr>
      <w:tr w:rsidR="006F3A75" w:rsidRPr="005B08CD" w:rsidTr="006F3A75">
        <w:trPr>
          <w:trHeight w:val="1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A75" w:rsidRPr="005B08CD" w:rsidRDefault="006F3A75" w:rsidP="006F3A75">
            <w:pPr>
              <w:jc w:val="center"/>
            </w:pPr>
            <w:r w:rsidRPr="005B08CD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A75" w:rsidRPr="005B08CD" w:rsidRDefault="006F3A75" w:rsidP="006F3A75">
            <w:pPr>
              <w:jc w:val="both"/>
            </w:pPr>
            <w:r w:rsidRPr="005B08CD">
              <w:t xml:space="preserve">Количество </w:t>
            </w:r>
          </w:p>
          <w:p w:rsidR="006F3A75" w:rsidRPr="005B08CD" w:rsidRDefault="006F3A75" w:rsidP="006F3A75">
            <w:pPr>
              <w:jc w:val="both"/>
            </w:pPr>
            <w:r w:rsidRPr="005B08CD">
              <w:t>выданных документов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A75" w:rsidRPr="005B08CD" w:rsidRDefault="006F3A75" w:rsidP="006F3A75">
            <w:r w:rsidRPr="005B08CD">
              <w:t>фактическое    количество    выданных экземпляров пользователям        определяется        путем суммирования   количества   выданных экземпляров пользователям за 1 год</w:t>
            </w:r>
          </w:p>
        </w:tc>
      </w:tr>
      <w:tr w:rsidR="006F3A75" w:rsidRPr="005B08CD" w:rsidTr="006F3A75">
        <w:trPr>
          <w:trHeight w:val="1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A75" w:rsidRPr="005B08CD" w:rsidRDefault="006F3A75" w:rsidP="006F3A75">
            <w:pPr>
              <w:jc w:val="center"/>
            </w:pPr>
            <w:r w:rsidRPr="005B08CD"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A75" w:rsidRPr="005B08CD" w:rsidRDefault="006F3A75" w:rsidP="006F3A75">
            <w:pPr>
              <w:jc w:val="both"/>
            </w:pPr>
            <w:r w:rsidRPr="005B08CD">
              <w:t xml:space="preserve">Количество пользователей 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A75" w:rsidRPr="005B08CD" w:rsidRDefault="006F3A75" w:rsidP="006F3A75">
            <w:r w:rsidRPr="005B08CD">
              <w:t>Фактическое количество пользователей определяется путём суммирования  читателей библиотеки за 1 год.</w:t>
            </w:r>
          </w:p>
        </w:tc>
      </w:tr>
      <w:tr w:rsidR="006F3A75" w:rsidRPr="005B08CD" w:rsidTr="006F3A75">
        <w:trPr>
          <w:trHeight w:val="6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A75" w:rsidRPr="005B08CD" w:rsidRDefault="006F3A75" w:rsidP="006F3A75">
            <w:pPr>
              <w:jc w:val="center"/>
            </w:pPr>
            <w:r w:rsidRPr="005B08CD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A75" w:rsidRPr="005B08CD" w:rsidRDefault="006F3A75" w:rsidP="006F3A75">
            <w:pPr>
              <w:jc w:val="both"/>
            </w:pPr>
            <w:r w:rsidRPr="005B08CD">
              <w:t>Количество проведённых культурно-массовых мероприятий</w:t>
            </w:r>
          </w:p>
          <w:p w:rsidR="006F3A75" w:rsidRPr="005B08CD" w:rsidRDefault="006F3A75" w:rsidP="006F3A75">
            <w:pPr>
              <w:jc w:val="both"/>
            </w:pP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A75" w:rsidRPr="005B08CD" w:rsidRDefault="006F3A75" w:rsidP="006F3A75">
            <w:r w:rsidRPr="005B08CD">
              <w:t>Фактическое    количество    проведённых культурно-массовых мероприятий        определяется        путем суммирования   количества   культурно-массовых мероприятий за 1 год</w:t>
            </w:r>
          </w:p>
        </w:tc>
      </w:tr>
      <w:tr w:rsidR="006F3A75" w:rsidRPr="005B08CD" w:rsidTr="006F3A7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A75" w:rsidRPr="005B08CD" w:rsidRDefault="006F3A75" w:rsidP="006F3A75">
            <w:pPr>
              <w:jc w:val="center"/>
            </w:pPr>
            <w:r w:rsidRPr="005B08CD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A75" w:rsidRPr="005B08CD" w:rsidRDefault="006F3A75" w:rsidP="006F3A75">
            <w:pPr>
              <w:jc w:val="both"/>
            </w:pPr>
            <w:r w:rsidRPr="005B08CD">
              <w:t>Индикатор коллективного творчества:</w:t>
            </w:r>
          </w:p>
          <w:p w:rsidR="006F3A75" w:rsidRPr="005B08CD" w:rsidRDefault="006F3A75" w:rsidP="006F3A75">
            <w:pPr>
              <w:jc w:val="both"/>
            </w:pPr>
            <w:r w:rsidRPr="005B08CD">
              <w:t>число формирований самодеятельного народного   творчества,   отнесенное   к общему числу клубных формирований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A75" w:rsidRPr="005B08CD" w:rsidRDefault="006F3A75" w:rsidP="006F3A75">
            <w:pPr>
              <w:jc w:val="both"/>
            </w:pPr>
            <w:r w:rsidRPr="005B08CD">
              <w:t>К</w:t>
            </w:r>
            <w:r w:rsidRPr="005B08CD">
              <w:rPr>
                <w:vertAlign w:val="subscript"/>
              </w:rPr>
              <w:t>т</w:t>
            </w:r>
            <w:r w:rsidRPr="005B08CD">
              <w:t xml:space="preserve"> = </w:t>
            </w:r>
            <w:proofErr w:type="spellStart"/>
            <w:r w:rsidRPr="005B08CD">
              <w:t>Ф</w:t>
            </w:r>
            <w:r w:rsidRPr="005B08CD">
              <w:rPr>
                <w:vertAlign w:val="subscript"/>
              </w:rPr>
              <w:t>снт</w:t>
            </w:r>
            <w:proofErr w:type="spellEnd"/>
            <w:r w:rsidRPr="005B08CD">
              <w:t xml:space="preserve"> </w:t>
            </w:r>
            <w:proofErr w:type="spellStart"/>
            <w:r w:rsidRPr="005B08CD">
              <w:t>х</w:t>
            </w:r>
            <w:proofErr w:type="spellEnd"/>
            <w:r w:rsidRPr="005B08CD">
              <w:t xml:space="preserve"> </w:t>
            </w:r>
            <w:proofErr w:type="spellStart"/>
            <w:r w:rsidRPr="005B08CD">
              <w:t>Ф</w:t>
            </w:r>
            <w:r w:rsidRPr="005B08CD">
              <w:rPr>
                <w:vertAlign w:val="subscript"/>
              </w:rPr>
              <w:t>к</w:t>
            </w:r>
            <w:proofErr w:type="spellEnd"/>
            <w:r w:rsidRPr="005B08CD">
              <w:t>,</w:t>
            </w:r>
          </w:p>
          <w:p w:rsidR="006F3A75" w:rsidRPr="005B08CD" w:rsidRDefault="006F3A75" w:rsidP="006F3A75">
            <w:pPr>
              <w:jc w:val="both"/>
            </w:pPr>
            <w:r w:rsidRPr="005B08CD">
              <w:t>Где: К</w:t>
            </w:r>
            <w:r w:rsidRPr="005B08CD">
              <w:rPr>
                <w:vertAlign w:val="subscript"/>
              </w:rPr>
              <w:t>т</w:t>
            </w:r>
            <w:r w:rsidRPr="005B08CD">
              <w:t xml:space="preserve"> – индикатор  </w:t>
            </w:r>
            <w:proofErr w:type="gramStart"/>
            <w:r w:rsidRPr="005B08CD">
              <w:t>коллективного</w:t>
            </w:r>
            <w:proofErr w:type="gramEnd"/>
          </w:p>
          <w:p w:rsidR="006F3A75" w:rsidRPr="005B08CD" w:rsidRDefault="006F3A75" w:rsidP="006F3A75">
            <w:pPr>
              <w:jc w:val="both"/>
            </w:pPr>
            <w:r w:rsidRPr="005B08CD">
              <w:t xml:space="preserve">творчества; </w:t>
            </w:r>
            <w:proofErr w:type="spellStart"/>
            <w:r w:rsidRPr="005B08CD">
              <w:t>Ф</w:t>
            </w:r>
            <w:r w:rsidRPr="005B08CD">
              <w:rPr>
                <w:vertAlign w:val="subscript"/>
              </w:rPr>
              <w:t>снт</w:t>
            </w:r>
            <w:proofErr w:type="spellEnd"/>
            <w:r w:rsidRPr="005B08CD">
              <w:t xml:space="preserve"> - число формирований СНТ; </w:t>
            </w:r>
            <w:proofErr w:type="spellStart"/>
            <w:r w:rsidRPr="005B08CD">
              <w:t>Ф</w:t>
            </w:r>
            <w:r w:rsidRPr="005B08CD">
              <w:rPr>
                <w:vertAlign w:val="subscript"/>
              </w:rPr>
              <w:t>к</w:t>
            </w:r>
            <w:proofErr w:type="spellEnd"/>
            <w:r w:rsidRPr="005B08CD">
              <w:t xml:space="preserve"> - число клубных формирований.</w:t>
            </w:r>
          </w:p>
        </w:tc>
      </w:tr>
    </w:tbl>
    <w:p w:rsidR="006F3A75" w:rsidRPr="005B08CD" w:rsidRDefault="006F3A75" w:rsidP="006F3A75">
      <w:pPr>
        <w:jc w:val="both"/>
      </w:pPr>
    </w:p>
    <w:p w:rsidR="006F3A75" w:rsidRPr="005B08CD" w:rsidRDefault="006F3A75" w:rsidP="006F3A75">
      <w:pPr>
        <w:ind w:firstLine="709"/>
        <w:jc w:val="both"/>
      </w:pPr>
      <w:r w:rsidRPr="005B08CD">
        <w:t>Бюджетная эффективность Программы определяется как соотношение фактического использования средств, запланированных на реализацию Программы, к утвержденному плану:</w:t>
      </w:r>
    </w:p>
    <w:p w:rsidR="006F3A75" w:rsidRPr="005B08CD" w:rsidRDefault="006F3A75" w:rsidP="006F3A75">
      <w:pPr>
        <w:ind w:firstLine="709"/>
        <w:jc w:val="both"/>
      </w:pPr>
      <w:r w:rsidRPr="005B08CD">
        <w:rPr>
          <w:u w:val="single"/>
        </w:rPr>
        <w:t>фактическое использование средств</w:t>
      </w:r>
      <w:r w:rsidRPr="005B08CD">
        <w:t xml:space="preserve">     </w:t>
      </w:r>
      <w:proofErr w:type="spellStart"/>
      <w:r w:rsidRPr="005B08CD">
        <w:t>х</w:t>
      </w:r>
      <w:proofErr w:type="spellEnd"/>
      <w:r w:rsidRPr="005B08CD">
        <w:t xml:space="preserve"> 100 процентов</w:t>
      </w:r>
    </w:p>
    <w:p w:rsidR="006F3A75" w:rsidRPr="005B08CD" w:rsidRDefault="006F3A75" w:rsidP="006F3A75">
      <w:pPr>
        <w:ind w:firstLine="709"/>
        <w:jc w:val="both"/>
      </w:pPr>
      <w:r w:rsidRPr="005B08CD">
        <w:t xml:space="preserve">                утвержденный план</w:t>
      </w:r>
    </w:p>
    <w:p w:rsidR="006F3A75" w:rsidRPr="005B08CD" w:rsidRDefault="006F3A75" w:rsidP="006F3A75">
      <w:pPr>
        <w:jc w:val="both"/>
        <w:rPr>
          <w:color w:val="FF0000"/>
        </w:rPr>
      </w:pPr>
    </w:p>
    <w:p w:rsidR="006F3A75" w:rsidRPr="005B08CD" w:rsidRDefault="006F3A75" w:rsidP="006F3A75">
      <w:pPr>
        <w:ind w:firstLine="709"/>
        <w:jc w:val="both"/>
      </w:pPr>
      <w:r w:rsidRPr="005B08CD">
        <w:t>Оценка эффективности реализации Программы производится ежегодно на основе использования системы целевых индикаторов, которая обеспечит мониторинг динамики результатов реализации Программы за оцениваемый период, с целью уточнения степени решения задач и выполнения мероприятий Программы. Оценка эффективности реализации Программы производится путем сравнения фактически достигнутых показателей за год с утвержденными на год значениями целевых индикаторов.</w:t>
      </w:r>
    </w:p>
    <w:p w:rsidR="006F3A75" w:rsidRPr="005B08CD" w:rsidRDefault="006F3A75" w:rsidP="006F3A75">
      <w:pPr>
        <w:jc w:val="both"/>
        <w:rPr>
          <w:b/>
        </w:rPr>
      </w:pPr>
      <w:r w:rsidRPr="005B08CD">
        <w:lastRenderedPageBreak/>
        <w:t xml:space="preserve">         Программа предполагает использование системы индикаторов, характеризующих текущие и конечные результаты ее реализации.</w:t>
      </w:r>
    </w:p>
    <w:p w:rsidR="006F3A75" w:rsidRPr="005B08CD" w:rsidRDefault="006F3A75" w:rsidP="006F3A75">
      <w:pPr>
        <w:widowControl w:val="0"/>
        <w:ind w:firstLine="720"/>
        <w:jc w:val="center"/>
        <w:rPr>
          <w:b/>
        </w:rPr>
      </w:pPr>
    </w:p>
    <w:p w:rsidR="006F3A75" w:rsidRPr="005B08CD" w:rsidRDefault="006F3A75" w:rsidP="006F3A75">
      <w:pPr>
        <w:widowControl w:val="0"/>
        <w:ind w:firstLine="720"/>
        <w:jc w:val="center"/>
        <w:rPr>
          <w:b/>
        </w:rPr>
      </w:pPr>
    </w:p>
    <w:p w:rsidR="006F3A75" w:rsidRPr="005B08CD" w:rsidRDefault="006F3A75" w:rsidP="006F3A75">
      <w:pPr>
        <w:widowControl w:val="0"/>
        <w:ind w:firstLine="720"/>
        <w:jc w:val="center"/>
        <w:rPr>
          <w:b/>
        </w:rPr>
      </w:pPr>
    </w:p>
    <w:p w:rsidR="006F3A75" w:rsidRPr="005B08CD" w:rsidRDefault="006F3A75" w:rsidP="006F3A75">
      <w:pPr>
        <w:widowControl w:val="0"/>
        <w:ind w:firstLine="720"/>
        <w:jc w:val="center"/>
        <w:rPr>
          <w:b/>
        </w:rPr>
      </w:pPr>
      <w:r w:rsidRPr="005B08CD">
        <w:rPr>
          <w:b/>
        </w:rPr>
        <w:t xml:space="preserve">Паспорт подпрограммы </w:t>
      </w:r>
    </w:p>
    <w:p w:rsidR="006F3A75" w:rsidRPr="006573F4" w:rsidRDefault="006F3A75" w:rsidP="006F3A75">
      <w:pPr>
        <w:pStyle w:val="a8"/>
        <w:ind w:firstLine="851"/>
        <w:jc w:val="center"/>
        <w:rPr>
          <w:rFonts w:ascii="Times New Roman" w:hAnsi="Times New Roman" w:cs="Times New Roman"/>
          <w:sz w:val="24"/>
        </w:rPr>
      </w:pPr>
      <w:r w:rsidRPr="006573F4">
        <w:rPr>
          <w:rFonts w:ascii="Times New Roman" w:hAnsi="Times New Roman" w:cs="Times New Roman"/>
          <w:b/>
          <w:sz w:val="24"/>
        </w:rPr>
        <w:t xml:space="preserve"> </w:t>
      </w:r>
      <w:r w:rsidRPr="00626A01">
        <w:rPr>
          <w:rFonts w:ascii="Times New Roman" w:hAnsi="Times New Roman" w:cs="Times New Roman"/>
          <w:b/>
          <w:sz w:val="24"/>
        </w:rPr>
        <w:t>«</w:t>
      </w:r>
      <w:r w:rsidRPr="00626A01">
        <w:rPr>
          <w:rFonts w:ascii="Times New Roman" w:hAnsi="Times New Roman" w:cs="Times New Roman"/>
          <w:sz w:val="24"/>
        </w:rPr>
        <w:t>Развитие сельских клубов»</w:t>
      </w:r>
    </w:p>
    <w:p w:rsidR="006F3A75" w:rsidRDefault="006F3A75" w:rsidP="006F3A75">
      <w:pPr>
        <w:pStyle w:val="a8"/>
        <w:ind w:firstLine="851"/>
        <w:jc w:val="center"/>
        <w:rPr>
          <w:rFonts w:ascii="Times New Roman" w:hAnsi="Times New Roman"/>
          <w:sz w:val="24"/>
        </w:rPr>
      </w:pPr>
      <w:r w:rsidRPr="006573F4">
        <w:rPr>
          <w:rFonts w:ascii="Times New Roman" w:hAnsi="Times New Roman"/>
          <w:sz w:val="24"/>
        </w:rPr>
        <w:t xml:space="preserve"> </w:t>
      </w:r>
      <w:r w:rsidRPr="005B08CD">
        <w:rPr>
          <w:rFonts w:ascii="Times New Roman" w:hAnsi="Times New Roman"/>
          <w:sz w:val="24"/>
        </w:rPr>
        <w:t xml:space="preserve">муниципальной программы Елнатского сельского поселения </w:t>
      </w:r>
    </w:p>
    <w:p w:rsidR="006F3A75" w:rsidRDefault="006F3A75" w:rsidP="006F3A75">
      <w:pPr>
        <w:pStyle w:val="a8"/>
        <w:ind w:firstLine="851"/>
        <w:jc w:val="center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Юрьевецкого муниципального района Ивановской области </w:t>
      </w:r>
    </w:p>
    <w:p w:rsidR="006F3A75" w:rsidRPr="005B08CD" w:rsidRDefault="006F3A75" w:rsidP="006F3A75">
      <w:pPr>
        <w:pStyle w:val="a8"/>
        <w:ind w:firstLine="851"/>
        <w:jc w:val="center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«Развитие культуры Елнатского сельского поселения»</w:t>
      </w:r>
    </w:p>
    <w:p w:rsidR="006F3A75" w:rsidRPr="005B08CD" w:rsidRDefault="006F3A75" w:rsidP="006F3A75">
      <w:pPr>
        <w:widowControl w:val="0"/>
        <w:ind w:firstLine="720"/>
        <w:jc w:val="center"/>
        <w:rPr>
          <w:b/>
        </w:rPr>
      </w:pPr>
    </w:p>
    <w:p w:rsidR="006F3A75" w:rsidRPr="005B08CD" w:rsidRDefault="006F3A75" w:rsidP="006F3A75">
      <w:pPr>
        <w:widowControl w:val="0"/>
        <w:ind w:firstLine="720"/>
        <w:jc w:val="center"/>
        <w:rPr>
          <w:color w:val="FF0000"/>
        </w:rPr>
      </w:pP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395"/>
        <w:gridCol w:w="5244"/>
      </w:tblGrid>
      <w:tr w:rsidR="006F3A75" w:rsidRPr="005B08CD" w:rsidTr="00250EC1">
        <w:trPr>
          <w:trHeight w:val="36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3A75" w:rsidRPr="005B08CD" w:rsidRDefault="006F3A75" w:rsidP="006F3A75">
            <w:pPr>
              <w:widowControl w:val="0"/>
            </w:pPr>
            <w:r w:rsidRPr="005B08CD">
              <w:t>Наименование подпрограммы муниципальной программы Елнатского сельского поселения  «Развитие культуры Елнатского сельского поселения  »</w:t>
            </w:r>
          </w:p>
          <w:p w:rsidR="006F3A75" w:rsidRPr="005B08CD" w:rsidRDefault="006F3A75" w:rsidP="006F3A75">
            <w:pPr>
              <w:jc w:val="both"/>
              <w:rPr>
                <w:b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A75" w:rsidRPr="00250EC1" w:rsidRDefault="006F3A75" w:rsidP="006F3A75">
            <w:pPr>
              <w:widowControl w:val="0"/>
              <w:rPr>
                <w:b/>
              </w:rPr>
            </w:pPr>
            <w:r w:rsidRPr="00250EC1">
              <w:rPr>
                <w:b/>
              </w:rPr>
              <w:t>«Развитие сельских клубов»</w:t>
            </w:r>
          </w:p>
          <w:p w:rsidR="006F3A75" w:rsidRPr="005B08CD" w:rsidRDefault="006F3A75" w:rsidP="006F3A75">
            <w:pPr>
              <w:widowControl w:val="0"/>
              <w:snapToGrid w:val="0"/>
              <w:ind w:firstLine="708"/>
              <w:jc w:val="center"/>
              <w:rPr>
                <w:b/>
              </w:rPr>
            </w:pPr>
          </w:p>
        </w:tc>
      </w:tr>
      <w:tr w:rsidR="006F3A75" w:rsidRPr="005B08CD" w:rsidTr="00250EC1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3A75" w:rsidRPr="005B08CD" w:rsidRDefault="006F3A75" w:rsidP="006F3A75">
            <w:pPr>
              <w:widowControl w:val="0"/>
            </w:pPr>
            <w:r w:rsidRPr="005B08CD">
              <w:t xml:space="preserve">Исполнитель подпрограммы      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A75" w:rsidRPr="005B08CD" w:rsidRDefault="006F3A75" w:rsidP="006F3A75">
            <w:pPr>
              <w:widowControl w:val="0"/>
              <w:snapToGrid w:val="0"/>
            </w:pPr>
            <w:r w:rsidRPr="005B08CD">
              <w:t xml:space="preserve"> МУК «СКО Елнатского сельского поселения»</w:t>
            </w:r>
          </w:p>
          <w:p w:rsidR="006F3A75" w:rsidRPr="005B08CD" w:rsidRDefault="006F3A75" w:rsidP="006F3A75">
            <w:pPr>
              <w:widowControl w:val="0"/>
              <w:snapToGrid w:val="0"/>
            </w:pPr>
            <w:r w:rsidRPr="005B08CD">
              <w:t xml:space="preserve">( </w:t>
            </w:r>
            <w:proofErr w:type="spellStart"/>
            <w:r w:rsidRPr="005B08CD">
              <w:t>Елнатский</w:t>
            </w:r>
            <w:proofErr w:type="spellEnd"/>
            <w:r w:rsidRPr="005B08CD">
              <w:t xml:space="preserve"> сельский Дом культуры, </w:t>
            </w:r>
            <w:proofErr w:type="spellStart"/>
            <w:r w:rsidRPr="005B08CD">
              <w:t>Дорковский</w:t>
            </w:r>
            <w:proofErr w:type="spellEnd"/>
            <w:r w:rsidRPr="005B08CD">
              <w:t xml:space="preserve"> сельский клуб, </w:t>
            </w:r>
            <w:proofErr w:type="spellStart"/>
            <w:r w:rsidRPr="005B08CD">
              <w:t>Пелевинский</w:t>
            </w:r>
            <w:proofErr w:type="spellEnd"/>
            <w:r w:rsidRPr="005B08CD">
              <w:t xml:space="preserve"> сельский Дом культуры, </w:t>
            </w:r>
            <w:proofErr w:type="spellStart"/>
            <w:r w:rsidRPr="005B08CD">
              <w:t>Лобановский</w:t>
            </w:r>
            <w:proofErr w:type="spellEnd"/>
            <w:r w:rsidRPr="005B08CD">
              <w:t xml:space="preserve"> сельский клуб,  </w:t>
            </w:r>
            <w:proofErr w:type="spellStart"/>
            <w:r w:rsidRPr="005B08CD">
              <w:t>Вольский</w:t>
            </w:r>
            <w:proofErr w:type="spellEnd"/>
            <w:r w:rsidRPr="005B08CD">
              <w:t xml:space="preserve">  сельский клуб)</w:t>
            </w:r>
          </w:p>
        </w:tc>
      </w:tr>
      <w:tr w:rsidR="006F3A75" w:rsidRPr="005B08CD" w:rsidTr="00250EC1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3A75" w:rsidRPr="005B08CD" w:rsidRDefault="006F3A75" w:rsidP="006F3A75">
            <w:pPr>
              <w:widowControl w:val="0"/>
            </w:pPr>
            <w:r w:rsidRPr="005B08CD">
              <w:t xml:space="preserve">Цели подпрограммы              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A75" w:rsidRPr="005B08CD" w:rsidRDefault="006F3A75" w:rsidP="006F3A75">
            <w:pPr>
              <w:pStyle w:val="a8"/>
              <w:widowControl w:val="0"/>
              <w:snapToGrid w:val="0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сохранение культурного наследия Елнатского сельского поселения и накопленного потенциала в сфере культуры;</w:t>
            </w:r>
          </w:p>
          <w:p w:rsidR="006F3A75" w:rsidRPr="005B08CD" w:rsidRDefault="006F3A75" w:rsidP="006F3A75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создание условий для обеспечения единого культурного пространства поселения в целях формирования гражданского общества;</w:t>
            </w:r>
          </w:p>
          <w:p w:rsidR="006F3A75" w:rsidRDefault="006F3A75" w:rsidP="006F3A75">
            <w:pPr>
              <w:widowControl w:val="0"/>
              <w:snapToGrid w:val="0"/>
            </w:pPr>
            <w:r w:rsidRPr="005B08CD">
              <w:t>- вывод культуры на уровень, позволяющий ей стать активным участником социально-экономических процессов</w:t>
            </w:r>
            <w:r>
              <w:t>;</w:t>
            </w:r>
          </w:p>
          <w:p w:rsidR="006F3A75" w:rsidRPr="005B08CD" w:rsidRDefault="006F3A75" w:rsidP="006F3A75">
            <w:pPr>
              <w:widowControl w:val="0"/>
              <w:snapToGrid w:val="0"/>
            </w:pPr>
            <w:r>
              <w:t>-</w:t>
            </w:r>
            <w:r w:rsidRPr="005B08CD">
              <w:t xml:space="preserve"> доведение средней заработной платы отдельных категорий работников культуры до средней заработной платы по экономике</w:t>
            </w:r>
          </w:p>
        </w:tc>
      </w:tr>
      <w:tr w:rsidR="006F3A75" w:rsidRPr="005B08CD" w:rsidTr="00250EC1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3A75" w:rsidRPr="005B08CD" w:rsidRDefault="006F3A75" w:rsidP="006F3A75">
            <w:pPr>
              <w:widowControl w:val="0"/>
            </w:pPr>
            <w:r w:rsidRPr="005B08CD">
              <w:t xml:space="preserve">Задачи подпрограммы                         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A75" w:rsidRPr="005B08CD" w:rsidRDefault="006F3A75" w:rsidP="006F3A75">
            <w:pPr>
              <w:pStyle w:val="a8"/>
              <w:widowControl w:val="0"/>
              <w:snapToGrid w:val="0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  обеспечение сохранности историко-культурного наследия;</w:t>
            </w:r>
          </w:p>
          <w:p w:rsidR="006F3A75" w:rsidRPr="005B08CD" w:rsidRDefault="006F3A75" w:rsidP="006F3A75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обеспечение поддержки самодеятельного творчества, создание условий для его развития и участия граждан в культурной жизни поселения;</w:t>
            </w:r>
          </w:p>
          <w:p w:rsidR="006F3A75" w:rsidRDefault="006F3A75" w:rsidP="006F3A75">
            <w:pPr>
              <w:pStyle w:val="a8"/>
              <w:spacing w:after="120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  обновление специального оборудования учреждения, укрепление материально-технической базы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F3A75" w:rsidRPr="005B08CD" w:rsidRDefault="006F3A75" w:rsidP="006F3A75">
            <w:pPr>
              <w:pStyle w:val="a8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5B08CD">
              <w:rPr>
                <w:rFonts w:ascii="Times New Roman" w:hAnsi="Times New Roman"/>
                <w:sz w:val="24"/>
              </w:rPr>
              <w:t xml:space="preserve"> увеличить заработную плату отдельным категориям работникам культуры (специалистам и руководящему составу) до средней заработной платы по экономике</w:t>
            </w:r>
          </w:p>
        </w:tc>
      </w:tr>
      <w:tr w:rsidR="006F3A75" w:rsidRPr="005B08CD" w:rsidTr="00250EC1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3A75" w:rsidRPr="005B08CD" w:rsidRDefault="006F3A75" w:rsidP="006F3A75">
            <w:pPr>
              <w:widowControl w:val="0"/>
            </w:pPr>
            <w:r w:rsidRPr="005B08CD">
              <w:t>Целевые индикаторы и показатели подпрограммы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A75" w:rsidRPr="005B08CD" w:rsidRDefault="006F3A75" w:rsidP="006F3A75">
            <w:pPr>
              <w:widowControl w:val="0"/>
              <w:rPr>
                <w:color w:val="000000"/>
              </w:rPr>
            </w:pPr>
            <w:r w:rsidRPr="005B08CD">
              <w:t>- к</w:t>
            </w:r>
            <w:r w:rsidRPr="005B08CD">
              <w:rPr>
                <w:color w:val="000000"/>
              </w:rPr>
              <w:t>оличество проведенных мероприятий учреждением</w:t>
            </w:r>
            <w:r w:rsidRPr="005B08CD">
              <w:t>;</w:t>
            </w:r>
          </w:p>
          <w:p w:rsidR="006F3A75" w:rsidRDefault="006F3A75" w:rsidP="006F3A75">
            <w:pPr>
              <w:widowControl w:val="0"/>
              <w:rPr>
                <w:color w:val="000000"/>
              </w:rPr>
            </w:pPr>
            <w:r w:rsidRPr="005B08CD">
              <w:rPr>
                <w:color w:val="000000"/>
              </w:rPr>
              <w:t xml:space="preserve">-количество зрителей  на проводимых мероприятиях; </w:t>
            </w:r>
          </w:p>
          <w:p w:rsidR="006F3A75" w:rsidRPr="005B08CD" w:rsidRDefault="006F3A75" w:rsidP="006F3A75">
            <w:pPr>
              <w:pStyle w:val="a8"/>
              <w:widowControl w:val="0"/>
              <w:snapToGrid w:val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</w:rPr>
              <w:lastRenderedPageBreak/>
              <w:t xml:space="preserve">- </w:t>
            </w:r>
            <w:r w:rsidRPr="005B08CD">
              <w:rPr>
                <w:rFonts w:ascii="Times New Roman" w:hAnsi="Times New Roman"/>
                <w:color w:val="000000"/>
                <w:sz w:val="24"/>
              </w:rPr>
              <w:t>- процент доведения средней заработной платы работникам культуры до средней заработной платы по экономике:</w:t>
            </w:r>
          </w:p>
          <w:p w:rsidR="006F3A75" w:rsidRPr="0075279C" w:rsidRDefault="000601D5" w:rsidP="006F3A75">
            <w:pPr>
              <w:pStyle w:val="ac"/>
            </w:pPr>
            <w:r w:rsidRPr="0075279C">
              <w:t>2022</w:t>
            </w:r>
            <w:r w:rsidR="000B73F3" w:rsidRPr="0075279C">
              <w:t xml:space="preserve"> г-10</w:t>
            </w:r>
            <w:r w:rsidR="006F3A75" w:rsidRPr="0075279C">
              <w:t>0 %.</w:t>
            </w:r>
          </w:p>
          <w:p w:rsidR="006F3A75" w:rsidRPr="005B08CD" w:rsidRDefault="006F3A75" w:rsidP="006F3A75">
            <w:pPr>
              <w:widowControl w:val="0"/>
            </w:pPr>
          </w:p>
        </w:tc>
      </w:tr>
      <w:tr w:rsidR="006F3A75" w:rsidRPr="005B08CD" w:rsidTr="00250EC1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3A75" w:rsidRPr="005B08CD" w:rsidRDefault="006F3A75" w:rsidP="006F3A75">
            <w:pPr>
              <w:widowControl w:val="0"/>
            </w:pPr>
            <w:r w:rsidRPr="005B08CD">
              <w:lastRenderedPageBreak/>
              <w:t xml:space="preserve">Этапы и сроки реализации подпрограммы       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A75" w:rsidRPr="005B08CD" w:rsidRDefault="000B73F3" w:rsidP="000B73F3">
            <w:pPr>
              <w:widowControl w:val="0"/>
              <w:snapToGrid w:val="0"/>
            </w:pPr>
            <w:r>
              <w:t>2020</w:t>
            </w:r>
            <w:r w:rsidR="006F3A75" w:rsidRPr="005B08CD">
              <w:t>-20</w:t>
            </w:r>
            <w:r w:rsidR="006F3A75">
              <w:t>2</w:t>
            </w:r>
            <w:r>
              <w:t>2</w:t>
            </w:r>
            <w:r w:rsidR="006F3A75" w:rsidRPr="005B08CD">
              <w:t xml:space="preserve"> г.г.</w:t>
            </w:r>
          </w:p>
        </w:tc>
      </w:tr>
      <w:tr w:rsidR="006F3A75" w:rsidRPr="005B08CD" w:rsidTr="00250EC1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3A75" w:rsidRPr="005B08CD" w:rsidRDefault="006F3A75" w:rsidP="006F3A75">
            <w:pPr>
              <w:widowControl w:val="0"/>
            </w:pPr>
            <w:r w:rsidRPr="005B08CD">
              <w:t xml:space="preserve">Объем бюджетных ассигнований подпрограммы   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A75" w:rsidRDefault="006F3A75" w:rsidP="006F3A75">
            <w:pPr>
              <w:jc w:val="both"/>
            </w:pPr>
            <w:r>
              <w:t>Средства областного бюджета:</w:t>
            </w:r>
          </w:p>
          <w:p w:rsidR="006F3A75" w:rsidRPr="0075279C" w:rsidRDefault="000B73F3" w:rsidP="006F3A75">
            <w:pPr>
              <w:jc w:val="both"/>
            </w:pPr>
            <w:r>
              <w:t>2020</w:t>
            </w:r>
            <w:r w:rsidR="006F3A75">
              <w:t>г</w:t>
            </w:r>
            <w:r w:rsidR="006F3A75" w:rsidRPr="00626A01">
              <w:t xml:space="preserve">.- </w:t>
            </w:r>
            <w:r w:rsidR="0075279C">
              <w:t>1202753,00</w:t>
            </w:r>
            <w:r w:rsidR="00250EC1">
              <w:rPr>
                <w:b/>
              </w:rPr>
              <w:t xml:space="preserve"> </w:t>
            </w:r>
            <w:r w:rsidR="006F3A75" w:rsidRPr="000B73F3">
              <w:rPr>
                <w:b/>
              </w:rPr>
              <w:t xml:space="preserve">  </w:t>
            </w:r>
            <w:r w:rsidR="006F3A75" w:rsidRPr="0075279C">
              <w:t>рублей</w:t>
            </w:r>
          </w:p>
          <w:p w:rsidR="0075279C" w:rsidRDefault="0075279C" w:rsidP="006F3A75">
            <w:pPr>
              <w:widowControl w:val="0"/>
              <w:snapToGrid w:val="0"/>
            </w:pPr>
          </w:p>
          <w:p w:rsidR="006F3A75" w:rsidRPr="00626A01" w:rsidRDefault="006F3A75" w:rsidP="006F3A75">
            <w:pPr>
              <w:widowControl w:val="0"/>
              <w:snapToGrid w:val="0"/>
            </w:pPr>
            <w:r w:rsidRPr="00626A01">
              <w:t>Средства местного бюджета:</w:t>
            </w:r>
          </w:p>
          <w:p w:rsidR="006F3A75" w:rsidRPr="0075279C" w:rsidRDefault="003C2DFE" w:rsidP="006F3A75">
            <w:pPr>
              <w:jc w:val="both"/>
              <w:rPr>
                <w:b/>
              </w:rPr>
            </w:pPr>
            <w:r>
              <w:t>2020</w:t>
            </w:r>
            <w:r w:rsidR="006F3A75" w:rsidRPr="00626A01">
              <w:t>г.-</w:t>
            </w:r>
            <w:r w:rsidR="0075279C">
              <w:t xml:space="preserve"> 3210600,</w:t>
            </w:r>
            <w:r w:rsidR="0075279C" w:rsidRPr="0075279C">
              <w:t>0</w:t>
            </w:r>
            <w:r w:rsidR="006F3A75" w:rsidRPr="0075279C">
              <w:t xml:space="preserve"> </w:t>
            </w:r>
            <w:r w:rsidR="00250EC1" w:rsidRPr="0075279C">
              <w:t xml:space="preserve">   </w:t>
            </w:r>
            <w:r w:rsidR="006F3A75" w:rsidRPr="0075279C">
              <w:t>руб</w:t>
            </w:r>
            <w:r w:rsidR="00250EC1" w:rsidRPr="0075279C">
              <w:t>.</w:t>
            </w:r>
            <w:r w:rsidR="006F3A75" w:rsidRPr="0075279C">
              <w:t>,</w:t>
            </w:r>
            <w:r w:rsidR="006F3A75" w:rsidRPr="0075279C">
              <w:rPr>
                <w:b/>
              </w:rPr>
              <w:t xml:space="preserve"> </w:t>
            </w:r>
          </w:p>
          <w:p w:rsidR="006F3A75" w:rsidRPr="0075279C" w:rsidRDefault="003C2DFE" w:rsidP="006F3A75">
            <w:pPr>
              <w:jc w:val="both"/>
            </w:pPr>
            <w:r w:rsidRPr="0075279C">
              <w:t>2021</w:t>
            </w:r>
            <w:r w:rsidR="006F3A75" w:rsidRPr="0075279C">
              <w:t>г.-</w:t>
            </w:r>
            <w:r w:rsidR="0075279C" w:rsidRPr="0075279C">
              <w:t xml:space="preserve"> 3000000,0</w:t>
            </w:r>
            <w:r w:rsidR="006F3A75" w:rsidRPr="0075279C">
              <w:t xml:space="preserve">  </w:t>
            </w:r>
            <w:r w:rsidR="00250EC1" w:rsidRPr="0075279C">
              <w:t xml:space="preserve"> </w:t>
            </w:r>
            <w:r w:rsidR="006F3A75" w:rsidRPr="0075279C">
              <w:t xml:space="preserve">  руб.</w:t>
            </w:r>
          </w:p>
          <w:p w:rsidR="006F3A75" w:rsidRPr="0075279C" w:rsidRDefault="003C2DFE" w:rsidP="006F3A75">
            <w:pPr>
              <w:widowControl w:val="0"/>
              <w:snapToGrid w:val="0"/>
            </w:pPr>
            <w:r w:rsidRPr="0075279C">
              <w:t>2022</w:t>
            </w:r>
            <w:r w:rsidR="006F3A75" w:rsidRPr="0075279C">
              <w:t xml:space="preserve">г.-  </w:t>
            </w:r>
            <w:r w:rsidR="0075279C" w:rsidRPr="0075279C">
              <w:t>3000000,0</w:t>
            </w:r>
            <w:r w:rsidR="00250EC1" w:rsidRPr="0075279C">
              <w:t xml:space="preserve"> </w:t>
            </w:r>
            <w:r w:rsidR="006F3A75" w:rsidRPr="0075279C">
              <w:t xml:space="preserve">  руб</w:t>
            </w:r>
            <w:r w:rsidR="00250EC1" w:rsidRPr="0075279C">
              <w:t>.</w:t>
            </w:r>
            <w:r w:rsidR="006F3A75" w:rsidRPr="0075279C">
              <w:t xml:space="preserve"> </w:t>
            </w:r>
          </w:p>
          <w:p w:rsidR="006F3A75" w:rsidRPr="005B08CD" w:rsidRDefault="006F3A75" w:rsidP="006F3A75">
            <w:pPr>
              <w:widowControl w:val="0"/>
              <w:snapToGrid w:val="0"/>
            </w:pPr>
          </w:p>
        </w:tc>
      </w:tr>
      <w:tr w:rsidR="006F3A75" w:rsidRPr="005B08CD" w:rsidTr="00250EC1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3A75" w:rsidRPr="005B08CD" w:rsidRDefault="006F3A75" w:rsidP="006F3A75">
            <w:pPr>
              <w:widowControl w:val="0"/>
            </w:pPr>
            <w:r w:rsidRPr="005B08CD">
              <w:t>Ожидаемые результаты реализации подпрограммы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A75" w:rsidRPr="005B08CD" w:rsidRDefault="006F3A75" w:rsidP="006F3A75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 xml:space="preserve">- создание условий для творческой деятельности; </w:t>
            </w:r>
          </w:p>
          <w:p w:rsidR="006F3A75" w:rsidRPr="005B08CD" w:rsidRDefault="006F3A75" w:rsidP="006F3A75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укрепление материально-технической базы учреждения;</w:t>
            </w:r>
          </w:p>
          <w:p w:rsidR="006F3A75" w:rsidRPr="005B08CD" w:rsidRDefault="006F3A75" w:rsidP="006F3A75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увеличение уровня социального обеспечения работников учреждения, финансовой поддержки творческих коллективов, социально-значимых проектов;</w:t>
            </w:r>
          </w:p>
          <w:p w:rsidR="006F3A75" w:rsidRDefault="006F3A75" w:rsidP="006F3A75">
            <w:pPr>
              <w:pStyle w:val="a8"/>
              <w:spacing w:after="120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повышение эффективности использования бюджетных средств, направленных на оказание муниципальных услуг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F3A75" w:rsidRPr="005B08CD" w:rsidRDefault="006F3A75" w:rsidP="006F3A75">
            <w:pPr>
              <w:pStyle w:val="a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5B08CD">
              <w:rPr>
                <w:rFonts w:ascii="Times New Roman" w:hAnsi="Times New Roman"/>
                <w:sz w:val="24"/>
              </w:rPr>
              <w:t>- улучшение работоспособности работников культуры,</w:t>
            </w:r>
          </w:p>
          <w:p w:rsidR="006F3A75" w:rsidRPr="005B08CD" w:rsidRDefault="006F3A75" w:rsidP="006F3A75">
            <w:pPr>
              <w:pStyle w:val="a8"/>
              <w:spacing w:after="120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-заинтересованность в привлечении большего числа населения для принятия участия в развитие культуры.</w:t>
            </w:r>
          </w:p>
        </w:tc>
      </w:tr>
    </w:tbl>
    <w:p w:rsidR="006F3A75" w:rsidRPr="005B08CD" w:rsidRDefault="006F3A75" w:rsidP="006F3A75">
      <w:pPr>
        <w:widowControl w:val="0"/>
        <w:ind w:firstLine="720"/>
        <w:jc w:val="right"/>
      </w:pPr>
    </w:p>
    <w:p w:rsidR="006F3A75" w:rsidRPr="005B08CD" w:rsidRDefault="006F3A75" w:rsidP="006F3A75">
      <w:pPr>
        <w:numPr>
          <w:ilvl w:val="0"/>
          <w:numId w:val="2"/>
        </w:numPr>
        <w:suppressAutoHyphens/>
        <w:autoSpaceDE w:val="0"/>
        <w:spacing w:after="200" w:line="276" w:lineRule="auto"/>
        <w:jc w:val="center"/>
      </w:pPr>
      <w:r w:rsidRPr="005B08CD">
        <w:rPr>
          <w:b/>
        </w:rPr>
        <w:t>Общая характеристика проблем, на решение которых направлена подпрограмма.</w:t>
      </w:r>
    </w:p>
    <w:p w:rsidR="006F3A75" w:rsidRPr="005B08CD" w:rsidRDefault="006F3A75" w:rsidP="006F3A75">
      <w:pPr>
        <w:ind w:firstLine="567"/>
        <w:jc w:val="both"/>
      </w:pPr>
      <w:r w:rsidRPr="005B08CD">
        <w:t>Отрасль, традиционно ориентированная на муниципальную финансовую  поддержку, оказалась наименее подготовленной к рыночной экономике. Приоритетной задачей  до 202</w:t>
      </w:r>
      <w:r w:rsidR="003C2DFE">
        <w:t>2</w:t>
      </w:r>
      <w:r w:rsidRPr="005B08CD">
        <w:t xml:space="preserve">г. является  поэтапное доведение средней заработной платы работников культуры до средней заработной платы по экономике. </w:t>
      </w:r>
    </w:p>
    <w:p w:rsidR="006F3A75" w:rsidRPr="005B08CD" w:rsidRDefault="006F3A75" w:rsidP="006F3A75">
      <w:pPr>
        <w:ind w:firstLine="851"/>
        <w:jc w:val="both"/>
      </w:pPr>
      <w:r w:rsidRPr="005B08CD">
        <w:t xml:space="preserve">Темпы износа  культурных  объектов  продолжают опережать  темпы их восстановления, учреждения культуры  требуют  ремонта, требуется модернизация и обновление специального оборудования и музыкальных инструментов. </w:t>
      </w:r>
    </w:p>
    <w:p w:rsidR="006F3A75" w:rsidRPr="005B08CD" w:rsidRDefault="006F3A75" w:rsidP="006F3A75">
      <w:pPr>
        <w:ind w:firstLine="567"/>
        <w:jc w:val="center"/>
      </w:pPr>
    </w:p>
    <w:p w:rsidR="006F3A75" w:rsidRPr="005B08CD" w:rsidRDefault="006F3A75" w:rsidP="006F3A75">
      <w:pPr>
        <w:ind w:firstLine="567"/>
        <w:jc w:val="center"/>
        <w:rPr>
          <w:b/>
        </w:rPr>
      </w:pPr>
      <w:r w:rsidRPr="005B08CD">
        <w:rPr>
          <w:b/>
        </w:rPr>
        <w:t>II. Приоритеты муниципальной политики в сфере реализации данной Подпрограммы, цели, задачи и показатели (индикаторы) достижения целей и решения задач, основные ожидаемые конечные результаты, сроки и этапы Подпрограммы.</w:t>
      </w:r>
    </w:p>
    <w:p w:rsidR="006F3A75" w:rsidRPr="005B08CD" w:rsidRDefault="006F3A75" w:rsidP="006F3A75">
      <w:pPr>
        <w:ind w:firstLine="567"/>
        <w:jc w:val="both"/>
        <w:rPr>
          <w:b/>
        </w:rPr>
      </w:pPr>
    </w:p>
    <w:p w:rsidR="006F3A75" w:rsidRPr="005B08CD" w:rsidRDefault="006F3A75" w:rsidP="006F3A75">
      <w:pPr>
        <w:ind w:firstLine="567"/>
        <w:jc w:val="center"/>
      </w:pPr>
      <w:r w:rsidRPr="005B08CD">
        <w:t>2.1 Нормативно-правовые акты муниципальной политики в сфере реализации Подпрограммы</w:t>
      </w:r>
    </w:p>
    <w:p w:rsidR="006F3A75" w:rsidRPr="005B08CD" w:rsidRDefault="006F3A75" w:rsidP="006F3A75">
      <w:pPr>
        <w:ind w:firstLine="567"/>
        <w:jc w:val="both"/>
      </w:pPr>
    </w:p>
    <w:p w:rsidR="006F3A75" w:rsidRPr="005B08CD" w:rsidRDefault="006F3A75" w:rsidP="006F3A75">
      <w:pPr>
        <w:jc w:val="both"/>
      </w:pPr>
      <w:r w:rsidRPr="005B08CD">
        <w:t>Приоритеты муниципальной политики в сфере культуры установлены следующими нормативно-правовыми актами:</w:t>
      </w:r>
    </w:p>
    <w:p w:rsidR="006F3A75" w:rsidRPr="005B08CD" w:rsidRDefault="006F3A75" w:rsidP="006F3A75">
      <w:pPr>
        <w:ind w:firstLine="708"/>
        <w:jc w:val="both"/>
      </w:pPr>
      <w:r w:rsidRPr="005B08CD">
        <w:lastRenderedPageBreak/>
        <w:t xml:space="preserve">Федеральный </w:t>
      </w:r>
      <w:hyperlink r:id="rId5" w:history="1">
        <w:r w:rsidRPr="005B08CD">
          <w:rPr>
            <w:rStyle w:val="ab"/>
            <w:u w:val="none"/>
          </w:rPr>
          <w:t>закон</w:t>
        </w:r>
      </w:hyperlink>
      <w:r w:rsidRPr="005B08CD">
        <w:t xml:space="preserve"> от 06.10.2003 № 131 "Об общих принципах организации местного самоуправления в Российской Федерации";</w:t>
      </w:r>
    </w:p>
    <w:p w:rsidR="006F3A75" w:rsidRPr="005B08CD" w:rsidRDefault="006F3A75" w:rsidP="006F3A75">
      <w:pPr>
        <w:ind w:firstLine="708"/>
        <w:jc w:val="both"/>
        <w:rPr>
          <w:color w:val="000000"/>
        </w:rPr>
      </w:pPr>
      <w:r w:rsidRPr="005B08CD">
        <w:rPr>
          <w:bCs/>
          <w:color w:val="000000"/>
          <w:shd w:val="clear" w:color="auto" w:fill="FFFFFF"/>
        </w:rPr>
        <w:t>Закон</w:t>
      </w:r>
      <w:r w:rsidRPr="005B08CD">
        <w:rPr>
          <w:rStyle w:val="apple-converted-space"/>
          <w:color w:val="000000"/>
          <w:shd w:val="clear" w:color="auto" w:fill="FFFFFF"/>
        </w:rPr>
        <w:t> </w:t>
      </w:r>
      <w:r w:rsidRPr="005B08CD">
        <w:rPr>
          <w:bCs/>
          <w:color w:val="000000"/>
          <w:shd w:val="clear" w:color="auto" w:fill="FFFFFF"/>
        </w:rPr>
        <w:t>Ивановской</w:t>
      </w:r>
      <w:r w:rsidRPr="005B08CD">
        <w:rPr>
          <w:rStyle w:val="apple-converted-space"/>
          <w:color w:val="000000"/>
          <w:shd w:val="clear" w:color="auto" w:fill="FFFFFF"/>
        </w:rPr>
        <w:t> </w:t>
      </w:r>
      <w:r w:rsidRPr="005B08CD">
        <w:rPr>
          <w:bCs/>
          <w:color w:val="000000"/>
          <w:shd w:val="clear" w:color="auto" w:fill="FFFFFF"/>
        </w:rPr>
        <w:t>области</w:t>
      </w:r>
      <w:r w:rsidRPr="005B08CD">
        <w:rPr>
          <w:rStyle w:val="apple-converted-space"/>
          <w:color w:val="000000"/>
          <w:shd w:val="clear" w:color="auto" w:fill="FFFFFF"/>
        </w:rPr>
        <w:t> </w:t>
      </w:r>
      <w:r w:rsidRPr="005B08CD">
        <w:rPr>
          <w:color w:val="000000"/>
          <w:shd w:val="clear" w:color="auto" w:fill="FFFFFF"/>
        </w:rPr>
        <w:t>от 24.10.2005 № 143-ОЗ «</w:t>
      </w:r>
      <w:r w:rsidRPr="005B08CD">
        <w:rPr>
          <w:bCs/>
          <w:color w:val="000000"/>
          <w:shd w:val="clear" w:color="auto" w:fill="FFFFFF"/>
        </w:rPr>
        <w:t>О</w:t>
      </w:r>
      <w:r w:rsidRPr="005B08CD">
        <w:rPr>
          <w:rStyle w:val="apple-converted-space"/>
          <w:color w:val="000000"/>
          <w:shd w:val="clear" w:color="auto" w:fill="FFFFFF"/>
        </w:rPr>
        <w:t> </w:t>
      </w:r>
      <w:r w:rsidRPr="005B08CD">
        <w:rPr>
          <w:bCs/>
          <w:color w:val="000000"/>
          <w:shd w:val="clear" w:color="auto" w:fill="FFFFFF"/>
        </w:rPr>
        <w:t>культуре</w:t>
      </w:r>
      <w:r w:rsidRPr="005B08CD">
        <w:rPr>
          <w:color w:val="000000"/>
          <w:shd w:val="clear" w:color="auto" w:fill="FFFFFF"/>
        </w:rPr>
        <w:t xml:space="preserve">»; </w:t>
      </w:r>
    </w:p>
    <w:p w:rsidR="006F3A75" w:rsidRPr="005B08CD" w:rsidRDefault="006F3A75" w:rsidP="006F3A75">
      <w:pPr>
        <w:ind w:firstLine="708"/>
        <w:jc w:val="both"/>
        <w:rPr>
          <w:color w:val="000000"/>
        </w:rPr>
      </w:pPr>
      <w:r w:rsidRPr="005B08CD">
        <w:rPr>
          <w:color w:val="000000"/>
        </w:rPr>
        <w:t>Распоряжение администрации Елнатского сельского поселения от 20.03.2013г.</w:t>
      </w:r>
    </w:p>
    <w:p w:rsidR="006F3A75" w:rsidRDefault="006F3A75" w:rsidP="006F3A75">
      <w:pPr>
        <w:jc w:val="both"/>
        <w:rPr>
          <w:color w:val="000000"/>
        </w:rPr>
      </w:pPr>
      <w:r w:rsidRPr="005B08CD">
        <w:rPr>
          <w:color w:val="000000"/>
        </w:rPr>
        <w:t xml:space="preserve">№ 21а « Об утверждении плана мероприятий (« Дорожная карта») Изменения в отраслях социальной сферы, направленные на повышение эффективности сферы культуры в </w:t>
      </w:r>
      <w:proofErr w:type="spellStart"/>
      <w:r w:rsidRPr="005B08CD">
        <w:rPr>
          <w:color w:val="000000"/>
        </w:rPr>
        <w:t>Елнатском</w:t>
      </w:r>
      <w:proofErr w:type="spellEnd"/>
      <w:r w:rsidRPr="005B08CD">
        <w:rPr>
          <w:color w:val="000000"/>
        </w:rPr>
        <w:t xml:space="preserve"> сельском поселении»; </w:t>
      </w:r>
    </w:p>
    <w:p w:rsidR="006F3A75" w:rsidRPr="003C2DFE" w:rsidRDefault="006F3A75" w:rsidP="006F3A75">
      <w:pPr>
        <w:jc w:val="both"/>
        <w:rPr>
          <w:b/>
          <w:color w:val="000000"/>
        </w:rPr>
      </w:pPr>
      <w:r w:rsidRPr="00D01D7B">
        <w:t>Постановление Администрации Елна</w:t>
      </w:r>
      <w:r>
        <w:t xml:space="preserve">тского сельского поселения </w:t>
      </w:r>
      <w:r w:rsidRPr="003C2DFE">
        <w:rPr>
          <w:b/>
        </w:rPr>
        <w:t>от 15.10.2018 г. № 95 « Об утверждении муниципального задания муниципального учреждения культуры «Социально-культурного объединения Елнатского сельского поселения Юрьевецкого муниципального</w:t>
      </w:r>
      <w:r w:rsidRPr="003C2DFE">
        <w:rPr>
          <w:b/>
          <w:color w:val="000000"/>
        </w:rPr>
        <w:t xml:space="preserve"> района Ивановской области»</w:t>
      </w:r>
      <w:r w:rsidR="003C2DFE">
        <w:rPr>
          <w:b/>
          <w:color w:val="000000"/>
        </w:rPr>
        <w:t xml:space="preserve"> на 2020</w:t>
      </w:r>
      <w:r w:rsidRPr="003C2DFE">
        <w:rPr>
          <w:b/>
          <w:color w:val="000000"/>
        </w:rPr>
        <w:t xml:space="preserve"> год и на плановый период 202</w:t>
      </w:r>
      <w:r w:rsidR="003C2DFE">
        <w:rPr>
          <w:b/>
          <w:color w:val="000000"/>
        </w:rPr>
        <w:t>1</w:t>
      </w:r>
      <w:r w:rsidRPr="003C2DFE">
        <w:rPr>
          <w:b/>
          <w:color w:val="000000"/>
        </w:rPr>
        <w:t xml:space="preserve"> и 202</w:t>
      </w:r>
      <w:r w:rsidR="003C2DFE">
        <w:rPr>
          <w:b/>
          <w:color w:val="000000"/>
        </w:rPr>
        <w:t>2</w:t>
      </w:r>
      <w:r w:rsidRPr="003C2DFE">
        <w:rPr>
          <w:b/>
          <w:color w:val="000000"/>
        </w:rPr>
        <w:t>годов»;</w:t>
      </w:r>
    </w:p>
    <w:p w:rsidR="006F3A75" w:rsidRPr="005B08CD" w:rsidRDefault="006F3A75" w:rsidP="006F3A75">
      <w:pPr>
        <w:jc w:val="both"/>
      </w:pPr>
      <w:r w:rsidRPr="005B08CD">
        <w:t>Устав Елнатского сельского поселения;</w:t>
      </w:r>
    </w:p>
    <w:p w:rsidR="006F3A75" w:rsidRDefault="006F3A75" w:rsidP="006F3A75">
      <w:pPr>
        <w:jc w:val="both"/>
      </w:pPr>
      <w:r w:rsidRPr="005B08CD">
        <w:t>Устав МУК «СКО Елнатского сельского поселения»;</w:t>
      </w:r>
    </w:p>
    <w:p w:rsidR="006F3A75" w:rsidRPr="00082CED" w:rsidRDefault="006F3A75" w:rsidP="006F3A75">
      <w:pPr>
        <w:jc w:val="both"/>
      </w:pPr>
      <w:r>
        <w:rPr>
          <w:color w:val="000000"/>
          <w:spacing w:val="3"/>
        </w:rPr>
        <w:t xml:space="preserve"> </w:t>
      </w:r>
      <w:r>
        <w:t xml:space="preserve"> Положение</w:t>
      </w:r>
      <w:r w:rsidRPr="00082CED">
        <w:t xml:space="preserve">  об организации библиотечного обслуживания населения,</w:t>
      </w:r>
      <w:r>
        <w:t xml:space="preserve"> </w:t>
      </w:r>
      <w:r w:rsidRPr="00082CED">
        <w:t>комплектования и обеспечения сохранности библиотечных фондов библиотек поселения</w:t>
      </w:r>
      <w:r>
        <w:t>, утвержденное решением Совета Елнатского сельского поселения № 147 от 11.02.2009 в редакции решения от 19.02.2016 №57</w:t>
      </w:r>
    </w:p>
    <w:p w:rsidR="006F3A75" w:rsidRDefault="006F3A75" w:rsidP="006F3A75">
      <w:pPr>
        <w:jc w:val="both"/>
      </w:pPr>
      <w:r w:rsidRPr="005B08CD">
        <w:t xml:space="preserve">Положение об основных направлениях  культурно - </w:t>
      </w:r>
      <w:proofErr w:type="spellStart"/>
      <w:r w:rsidRPr="005B08CD">
        <w:t>досуговой</w:t>
      </w:r>
      <w:proofErr w:type="spellEnd"/>
      <w:r w:rsidRPr="005B08CD">
        <w:t xml:space="preserve"> деятельности на территории</w:t>
      </w:r>
      <w:r>
        <w:t xml:space="preserve"> Елнатского сельского поселения;</w:t>
      </w:r>
    </w:p>
    <w:p w:rsidR="006F3A75" w:rsidRPr="005B08CD" w:rsidRDefault="006F3A75" w:rsidP="006F3A75">
      <w:pPr>
        <w:jc w:val="both"/>
      </w:pPr>
      <w:r w:rsidRPr="005B08CD">
        <w:t xml:space="preserve">Распоряжение Правительства РФ от 26.11.2012 № 2190-р «Об утверждении </w:t>
      </w:r>
      <w:proofErr w:type="gramStart"/>
      <w:r w:rsidRPr="005B08CD">
        <w:t>Программы поэтапного совершенствования системы оплаты труда</w:t>
      </w:r>
      <w:proofErr w:type="gramEnd"/>
      <w:r w:rsidRPr="005B08CD">
        <w:t xml:space="preserve"> в государственных и муниципальных учреждениях на 2012-2018 годы.</w:t>
      </w:r>
    </w:p>
    <w:p w:rsidR="006F3A75" w:rsidRPr="005B08CD" w:rsidRDefault="006F3A75" w:rsidP="006F3A75">
      <w:pPr>
        <w:jc w:val="both"/>
      </w:pPr>
      <w:r w:rsidRPr="005B08CD">
        <w:t>Постановление Правительства Ивановской области от 22.01.2013 №15-п «Об отдельных мерах по поэтапному  повышению средней заработной платы отдельных категорий работников государственных и муниципальных учреждений Ивановской области»,</w:t>
      </w:r>
    </w:p>
    <w:p w:rsidR="006F3A75" w:rsidRPr="005B08CD" w:rsidRDefault="006F3A75" w:rsidP="006F3A75">
      <w:pPr>
        <w:jc w:val="both"/>
      </w:pPr>
      <w:r w:rsidRPr="005B08CD">
        <w:t xml:space="preserve">Постановление администрации Елнатского сельского поселения Юрьевецкого муниципального района Ивановской области от 25.02.2013 </w:t>
      </w:r>
      <w:proofErr w:type="spellStart"/>
      <w:r w:rsidRPr="005B08CD">
        <w:t>г.№</w:t>
      </w:r>
      <w:proofErr w:type="spellEnd"/>
      <w:r w:rsidRPr="005B08CD">
        <w:t xml:space="preserve"> 25 «Об отдельных мерах по поэтапному повышению средней заработной платы отдельных категорий работников муниципальных учреждений Елнатского сельского поселения».  </w:t>
      </w:r>
    </w:p>
    <w:p w:rsidR="006F3A75" w:rsidRPr="005B08CD" w:rsidRDefault="006F3A75" w:rsidP="006F3A75">
      <w:pPr>
        <w:jc w:val="both"/>
        <w:rPr>
          <w:color w:val="000000"/>
        </w:rPr>
      </w:pPr>
      <w:r>
        <w:t xml:space="preserve">Распоряжение </w:t>
      </w:r>
      <w:r w:rsidRPr="005B08CD">
        <w:t xml:space="preserve">администрации Елнатского сельского поселения Юрьевецкого муниципального района Ивановской области от 20.03.2013 №21 а </w:t>
      </w:r>
      <w:r w:rsidRPr="005B08CD">
        <w:rPr>
          <w:color w:val="000000"/>
        </w:rPr>
        <w:t xml:space="preserve">« Об утверждении плана мероприятий (« Дорожная карта») Изменения в отраслях социальной сферы, направленные на повышение эффективности сферы культуры в </w:t>
      </w:r>
      <w:proofErr w:type="spellStart"/>
      <w:r w:rsidRPr="005B08CD">
        <w:rPr>
          <w:color w:val="000000"/>
        </w:rPr>
        <w:t>Елнатском</w:t>
      </w:r>
      <w:proofErr w:type="spellEnd"/>
      <w:r w:rsidRPr="005B08CD">
        <w:rPr>
          <w:color w:val="000000"/>
        </w:rPr>
        <w:t xml:space="preserve"> сельском поселении</w:t>
      </w:r>
      <w:proofErr w:type="gramStart"/>
      <w:r w:rsidRPr="005B08CD">
        <w:rPr>
          <w:color w:val="000000"/>
        </w:rPr>
        <w:t>»</w:t>
      </w:r>
      <w:r w:rsidRPr="005B08CD">
        <w:t>(</w:t>
      </w:r>
      <w:proofErr w:type="gramEnd"/>
      <w:r w:rsidRPr="005B08CD">
        <w:t xml:space="preserve"> в действующей редакции)</w:t>
      </w:r>
      <w:r w:rsidRPr="005B08CD">
        <w:rPr>
          <w:color w:val="000000"/>
        </w:rPr>
        <w:t>.</w:t>
      </w:r>
    </w:p>
    <w:p w:rsidR="006F3A75" w:rsidRPr="005B08CD" w:rsidRDefault="006F3A75" w:rsidP="006F3A75">
      <w:pPr>
        <w:jc w:val="both"/>
      </w:pPr>
    </w:p>
    <w:p w:rsidR="006F3A75" w:rsidRPr="005B08CD" w:rsidRDefault="006F3A75" w:rsidP="006F3A75">
      <w:pPr>
        <w:jc w:val="both"/>
      </w:pPr>
    </w:p>
    <w:p w:rsidR="006F3A75" w:rsidRPr="005B08CD" w:rsidRDefault="006F3A75" w:rsidP="006F3A75">
      <w:pPr>
        <w:ind w:firstLine="284"/>
        <w:jc w:val="center"/>
      </w:pPr>
    </w:p>
    <w:p w:rsidR="006F3A75" w:rsidRPr="005B08CD" w:rsidRDefault="006F3A75" w:rsidP="006F3A75">
      <w:pPr>
        <w:ind w:firstLine="284"/>
        <w:jc w:val="center"/>
      </w:pPr>
      <w:r w:rsidRPr="005B08CD">
        <w:t>2.2 Цель, задачи и ожидаемые  результаты</w:t>
      </w:r>
    </w:p>
    <w:p w:rsidR="006F3A75" w:rsidRPr="005B08CD" w:rsidRDefault="006F3A75" w:rsidP="006F3A75">
      <w:pPr>
        <w:ind w:firstLine="284"/>
        <w:jc w:val="center"/>
      </w:pPr>
    </w:p>
    <w:p w:rsidR="006F3A75" w:rsidRPr="005B08CD" w:rsidRDefault="006F3A75" w:rsidP="006F3A75">
      <w:pPr>
        <w:pStyle w:val="a8"/>
        <w:widowControl w:val="0"/>
        <w:snapToGrid w:val="0"/>
        <w:ind w:firstLine="851"/>
        <w:rPr>
          <w:rFonts w:ascii="Times New Roman" w:eastAsia="Times New Roman CYR" w:hAnsi="Times New Roman"/>
          <w:sz w:val="24"/>
        </w:rPr>
      </w:pPr>
      <w:r w:rsidRPr="005B08CD">
        <w:rPr>
          <w:rFonts w:ascii="Times New Roman" w:hAnsi="Times New Roman"/>
          <w:sz w:val="24"/>
        </w:rPr>
        <w:t>Целью подпрограммы является:</w:t>
      </w:r>
    </w:p>
    <w:p w:rsidR="006F3A75" w:rsidRPr="005B08CD" w:rsidRDefault="006F3A75" w:rsidP="006F3A75">
      <w:pPr>
        <w:pStyle w:val="a8"/>
        <w:widowControl w:val="0"/>
        <w:snapToGrid w:val="0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сохранение культурного наследия Елнатского сельского поселения и накопленного потенциала в сфере культуры;</w:t>
      </w:r>
    </w:p>
    <w:p w:rsidR="006F3A75" w:rsidRPr="005B08CD" w:rsidRDefault="006F3A75" w:rsidP="006F3A75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создание условий для обеспечения единого культурного пространства поселения в целях формирования гражданского общества;</w:t>
      </w:r>
    </w:p>
    <w:p w:rsidR="006F3A75" w:rsidRDefault="006F3A75" w:rsidP="006F3A75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вывод культуры на уровень, позволяющий ей стать активным участником со</w:t>
      </w:r>
      <w:r>
        <w:rPr>
          <w:rFonts w:ascii="Times New Roman" w:hAnsi="Times New Roman"/>
          <w:sz w:val="24"/>
        </w:rPr>
        <w:t>циально-экономических процессов;</w:t>
      </w:r>
    </w:p>
    <w:p w:rsidR="006F3A75" w:rsidRPr="005B08CD" w:rsidRDefault="006F3A75" w:rsidP="006F3A75">
      <w:pPr>
        <w:pStyle w:val="a8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5B08CD">
        <w:rPr>
          <w:rFonts w:ascii="Times New Roman" w:hAnsi="Times New Roman"/>
          <w:sz w:val="24"/>
        </w:rPr>
        <w:t>сохранение культурного и исторического наследия.</w:t>
      </w:r>
    </w:p>
    <w:p w:rsidR="006F3A75" w:rsidRDefault="006F3A75" w:rsidP="006F3A75">
      <w:pPr>
        <w:ind w:firstLine="851"/>
        <w:jc w:val="both"/>
      </w:pPr>
      <w:r w:rsidRPr="005B08CD">
        <w:t xml:space="preserve">Основными задачами для достижения целей являются: </w:t>
      </w:r>
    </w:p>
    <w:p w:rsidR="006F3A75" w:rsidRPr="005B08CD" w:rsidRDefault="006F3A75" w:rsidP="006F3A75">
      <w:pPr>
        <w:pStyle w:val="a8"/>
        <w:rPr>
          <w:rFonts w:ascii="Times New Roman" w:hAnsi="Times New Roman"/>
          <w:sz w:val="24"/>
        </w:rPr>
      </w:pPr>
      <w:r>
        <w:t xml:space="preserve">        </w:t>
      </w:r>
      <w:r w:rsidRPr="005B08CD">
        <w:rPr>
          <w:rFonts w:ascii="Times New Roman" w:hAnsi="Times New Roman"/>
          <w:sz w:val="24"/>
        </w:rPr>
        <w:t xml:space="preserve">    - создание условий для повышения качества и разнообразия услуг, предоставляемых учреждением, модернизация работы.</w:t>
      </w:r>
    </w:p>
    <w:p w:rsidR="006F3A75" w:rsidRPr="005B08CD" w:rsidRDefault="006F3A75" w:rsidP="006F3A75">
      <w:pPr>
        <w:pStyle w:val="a8"/>
        <w:widowControl w:val="0"/>
        <w:snapToGrid w:val="0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  обеспечение сохранности историко-культурного наследия;</w:t>
      </w:r>
    </w:p>
    <w:p w:rsidR="006F3A75" w:rsidRPr="005B08CD" w:rsidRDefault="006F3A75" w:rsidP="006F3A75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lastRenderedPageBreak/>
        <w:t>- обеспечение поддержки самодеятельного творчества, создание условий для его развития и участия граждан в культурной жизни поселения;</w:t>
      </w:r>
    </w:p>
    <w:p w:rsidR="006F3A75" w:rsidRPr="005B08CD" w:rsidRDefault="006F3A75" w:rsidP="006F3A75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  обновление специального оборудования учреждения, укрепление материально-технической базы.</w:t>
      </w:r>
    </w:p>
    <w:p w:rsidR="006F3A75" w:rsidRPr="005B08CD" w:rsidRDefault="006F3A75" w:rsidP="006F3A75">
      <w:pPr>
        <w:ind w:firstLine="851"/>
        <w:jc w:val="both"/>
      </w:pPr>
      <w:r w:rsidRPr="005B08CD">
        <w:t xml:space="preserve">Решение указанных задач и поставленных целей Подпрограммы позволит </w:t>
      </w:r>
      <w:r w:rsidRPr="00626A01">
        <w:t>к 202</w:t>
      </w:r>
      <w:r w:rsidR="003C2DFE">
        <w:t>2</w:t>
      </w:r>
      <w:r w:rsidRPr="005B08CD">
        <w:t xml:space="preserve"> году достигнуть следующих основных результатов:</w:t>
      </w:r>
    </w:p>
    <w:p w:rsidR="006F3A75" w:rsidRPr="005B08CD" w:rsidRDefault="006F3A75" w:rsidP="006F3A75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- создание условий для творческой деятельности; </w:t>
      </w:r>
    </w:p>
    <w:p w:rsidR="006F3A75" w:rsidRPr="005B08CD" w:rsidRDefault="006F3A75" w:rsidP="006F3A75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укрепление материально-технической базы учреждения;</w:t>
      </w:r>
    </w:p>
    <w:p w:rsidR="006F3A75" w:rsidRPr="005B08CD" w:rsidRDefault="003C2DFE" w:rsidP="006F3A75">
      <w:pPr>
        <w:pStyle w:val="a8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 w:rsidR="006F3A75" w:rsidRPr="005B08CD">
        <w:rPr>
          <w:rFonts w:ascii="Times New Roman" w:hAnsi="Times New Roman"/>
          <w:sz w:val="24"/>
        </w:rPr>
        <w:t>увеличение уровня социального обеспечения работников учреждения, финансовой поддержки творческих коллективов, социально-значимых проектов;</w:t>
      </w:r>
    </w:p>
    <w:p w:rsidR="006F3A75" w:rsidRPr="005B08CD" w:rsidRDefault="006F3A75" w:rsidP="006F3A75">
      <w:pPr>
        <w:ind w:firstLine="851"/>
        <w:jc w:val="both"/>
      </w:pPr>
      <w:r w:rsidRPr="005B08CD">
        <w:t>- повышение эффективности использования бюджетных средств, направленных на оказание муниципальных услуг.</w:t>
      </w:r>
    </w:p>
    <w:p w:rsidR="006F3A75" w:rsidRPr="005B08CD" w:rsidRDefault="006F3A75" w:rsidP="006F3A75">
      <w:pPr>
        <w:ind w:firstLine="851"/>
        <w:jc w:val="both"/>
      </w:pPr>
    </w:p>
    <w:p w:rsidR="006F3A75" w:rsidRPr="005B08CD" w:rsidRDefault="006F3A75" w:rsidP="006F3A75">
      <w:pPr>
        <w:ind w:firstLine="851"/>
        <w:jc w:val="center"/>
      </w:pPr>
      <w:r w:rsidRPr="005B08CD">
        <w:t>2.3 Показатели (индикаторы) достижения цели</w:t>
      </w:r>
    </w:p>
    <w:p w:rsidR="006F3A75" w:rsidRPr="005B08CD" w:rsidRDefault="006F3A75" w:rsidP="006F3A75">
      <w:pPr>
        <w:ind w:firstLine="851"/>
        <w:jc w:val="both"/>
      </w:pPr>
    </w:p>
    <w:p w:rsidR="006F3A75" w:rsidRPr="005B08CD" w:rsidRDefault="006F3A75" w:rsidP="006F3A75">
      <w:pPr>
        <w:ind w:firstLine="851"/>
        <w:jc w:val="both"/>
      </w:pPr>
      <w:r w:rsidRPr="005B08CD">
        <w:t>Система показателей (индикаторов)  Подпрограммы включает прогноз сводных показателей муниципальных заданий на оказание муниципальных услуг  учреждением.</w:t>
      </w:r>
    </w:p>
    <w:p w:rsidR="006F3A75" w:rsidRPr="005B08CD" w:rsidRDefault="006F3A75" w:rsidP="006F3A75">
      <w:pPr>
        <w:ind w:firstLine="851"/>
        <w:jc w:val="both"/>
      </w:pPr>
      <w:r w:rsidRPr="005B08CD">
        <w:t>Состав показателей (индикаторов) успешности решения задач Подпрограммы увязан с основными мероприятиями и позволяет оценить ожидаемые результаты и эффективность ее реализации на период до 202</w:t>
      </w:r>
      <w:r w:rsidR="003C2DFE">
        <w:t>2</w:t>
      </w:r>
      <w:r w:rsidRPr="005B08CD">
        <w:t xml:space="preserve"> года.</w:t>
      </w:r>
    </w:p>
    <w:p w:rsidR="006F3A75" w:rsidRPr="005B08CD" w:rsidRDefault="006F3A75" w:rsidP="006F3A75">
      <w:pPr>
        <w:widowControl w:val="0"/>
        <w:spacing w:before="20" w:after="20"/>
        <w:ind w:firstLine="851"/>
        <w:jc w:val="both"/>
      </w:pPr>
      <w:r w:rsidRPr="005B08CD">
        <w:t>В качестве показателей (индикаторов) успешности решения задач Подпрограммы предусматривается использование следующих показателей (индикаторов):</w:t>
      </w:r>
    </w:p>
    <w:p w:rsidR="006F3A75" w:rsidRPr="005B08CD" w:rsidRDefault="006F3A75" w:rsidP="006F3A75">
      <w:pPr>
        <w:widowControl w:val="0"/>
        <w:ind w:firstLine="851"/>
        <w:jc w:val="both"/>
        <w:rPr>
          <w:color w:val="000000"/>
        </w:rPr>
      </w:pPr>
      <w:r w:rsidRPr="005B08CD">
        <w:t>- к</w:t>
      </w:r>
      <w:r w:rsidRPr="005B08CD">
        <w:rPr>
          <w:color w:val="000000"/>
        </w:rPr>
        <w:t>оличество проведенных мероприятий учреждением</w:t>
      </w:r>
      <w:r w:rsidRPr="005B08CD">
        <w:t>;</w:t>
      </w:r>
    </w:p>
    <w:p w:rsidR="006F3A75" w:rsidRPr="005B08CD" w:rsidRDefault="006F3A75" w:rsidP="006F3A75">
      <w:pPr>
        <w:widowControl w:val="0"/>
        <w:spacing w:before="20" w:after="20"/>
        <w:ind w:firstLine="851"/>
        <w:jc w:val="both"/>
      </w:pPr>
      <w:r w:rsidRPr="005B08CD">
        <w:rPr>
          <w:color w:val="000000"/>
        </w:rPr>
        <w:t>- количество зрителей  на проводимых мероприятиях.</w:t>
      </w:r>
    </w:p>
    <w:p w:rsidR="006F3A75" w:rsidRPr="005B08CD" w:rsidRDefault="006F3A75" w:rsidP="006F3A75">
      <w:pPr>
        <w:widowControl w:val="0"/>
        <w:spacing w:before="20" w:after="20"/>
        <w:ind w:firstLine="851"/>
        <w:jc w:val="both"/>
      </w:pPr>
      <w:r w:rsidRPr="005B08CD">
        <w:t>- количество любительских объединений (формирований).</w:t>
      </w:r>
    </w:p>
    <w:p w:rsidR="006F3A75" w:rsidRPr="005B08CD" w:rsidRDefault="006F3A75" w:rsidP="006F3A75">
      <w:pPr>
        <w:widowControl w:val="0"/>
        <w:spacing w:before="20" w:after="20"/>
        <w:ind w:firstLine="851"/>
        <w:jc w:val="both"/>
      </w:pPr>
      <w:r w:rsidRPr="005B08CD">
        <w:t xml:space="preserve">Показатели (индикаторы) Подпрограммы имеют запланированные по годам количественные значения. Значения показателей (индикаторов) Подпрограммы по годам ее реализации  приведены в  </w:t>
      </w:r>
      <w:hyperlink r:id="rId6" w:anchor="Par4424%23Par4424" w:history="1">
        <w:r w:rsidRPr="00647033">
          <w:rPr>
            <w:rStyle w:val="ab"/>
            <w:color w:val="000000"/>
            <w:u w:val="none"/>
          </w:rPr>
          <w:t>Приложение</w:t>
        </w:r>
      </w:hyperlink>
      <w:r w:rsidRPr="00647033">
        <w:t xml:space="preserve"> 1</w:t>
      </w:r>
      <w:r w:rsidRPr="005B08CD">
        <w:t xml:space="preserve"> Программы</w:t>
      </w:r>
      <w:r w:rsidRPr="005B08CD">
        <w:rPr>
          <w:color w:val="000000"/>
        </w:rPr>
        <w:t>.</w:t>
      </w:r>
    </w:p>
    <w:p w:rsidR="006F3A75" w:rsidRPr="005B08CD" w:rsidRDefault="006F3A75" w:rsidP="006F3A75">
      <w:pPr>
        <w:widowControl w:val="0"/>
        <w:spacing w:before="20" w:after="20"/>
        <w:ind w:firstLine="851"/>
        <w:jc w:val="both"/>
      </w:pPr>
      <w:r w:rsidRPr="005B08CD">
        <w:t>Улучшение значений целевых показателей (индикаторов) в рамках реализации Программы предполагается за счет:</w:t>
      </w:r>
    </w:p>
    <w:p w:rsidR="006F3A75" w:rsidRPr="005B08CD" w:rsidRDefault="006F3A75" w:rsidP="006F3A75">
      <w:pPr>
        <w:widowControl w:val="0"/>
        <w:spacing w:before="20" w:after="20"/>
        <w:ind w:left="567" w:firstLine="540"/>
        <w:jc w:val="both"/>
      </w:pPr>
      <w:r w:rsidRPr="005B08CD">
        <w:t>- повышения прозрачности и открытости деятельности учреждения;</w:t>
      </w:r>
    </w:p>
    <w:p w:rsidR="006F3A75" w:rsidRPr="005B08CD" w:rsidRDefault="006F3A75" w:rsidP="006F3A75">
      <w:pPr>
        <w:widowControl w:val="0"/>
        <w:spacing w:before="20" w:after="20"/>
        <w:ind w:left="567" w:firstLine="540"/>
        <w:jc w:val="both"/>
      </w:pPr>
      <w:r w:rsidRPr="005B08CD">
        <w:t>- повышения мотивации работников;</w:t>
      </w:r>
    </w:p>
    <w:p w:rsidR="006F3A75" w:rsidRPr="005B08CD" w:rsidRDefault="006F3A75" w:rsidP="006F3A75">
      <w:pPr>
        <w:widowControl w:val="0"/>
        <w:spacing w:before="20" w:after="20"/>
        <w:ind w:left="567" w:firstLine="540"/>
        <w:jc w:val="both"/>
      </w:pPr>
      <w:r w:rsidRPr="005B08CD">
        <w:t>- внедрения современных информационных и инновационных технологий в учреждении.</w:t>
      </w:r>
    </w:p>
    <w:p w:rsidR="006F3A75" w:rsidRPr="005B08CD" w:rsidRDefault="006F3A75" w:rsidP="006F3A75">
      <w:pPr>
        <w:widowControl w:val="0"/>
        <w:spacing w:before="20" w:after="20"/>
        <w:ind w:left="567" w:firstLine="540"/>
        <w:jc w:val="both"/>
      </w:pPr>
    </w:p>
    <w:p w:rsidR="006F3A75" w:rsidRPr="005B08CD" w:rsidRDefault="006F3A75" w:rsidP="006F3A75">
      <w:pPr>
        <w:widowControl w:val="0"/>
        <w:spacing w:before="20" w:after="20"/>
        <w:ind w:left="567"/>
        <w:jc w:val="center"/>
      </w:pPr>
      <w:r w:rsidRPr="005B08CD">
        <w:t>2.4. Сроки и этапы Подпрограммы</w:t>
      </w:r>
    </w:p>
    <w:p w:rsidR="006F3A75" w:rsidRPr="005B08CD" w:rsidRDefault="006F3A75" w:rsidP="006F3A75">
      <w:pPr>
        <w:widowControl w:val="0"/>
        <w:spacing w:before="20" w:after="20"/>
        <w:ind w:left="567"/>
        <w:jc w:val="center"/>
      </w:pPr>
    </w:p>
    <w:p w:rsidR="006F3A75" w:rsidRPr="00135985" w:rsidRDefault="006F3A75" w:rsidP="006F3A75">
      <w:pPr>
        <w:pStyle w:val="a8"/>
        <w:ind w:firstLine="567"/>
        <w:rPr>
          <w:rFonts w:ascii="Times New Roman" w:hAnsi="Times New Roman" w:cs="Times New Roman"/>
          <w:sz w:val="24"/>
        </w:rPr>
      </w:pPr>
      <w:r w:rsidRPr="00626A01">
        <w:rPr>
          <w:rFonts w:ascii="Times New Roman" w:hAnsi="Times New Roman" w:cs="Times New Roman"/>
          <w:sz w:val="24"/>
        </w:rPr>
        <w:t xml:space="preserve">Реализация Подпрограммы </w:t>
      </w:r>
      <w:r w:rsidRPr="00626A01">
        <w:rPr>
          <w:rFonts w:ascii="Times New Roman" w:hAnsi="Times New Roman" w:cs="Times New Roman"/>
          <w:b/>
          <w:sz w:val="24"/>
        </w:rPr>
        <w:t xml:space="preserve"> «</w:t>
      </w:r>
      <w:r w:rsidRPr="00626A01">
        <w:rPr>
          <w:rFonts w:ascii="Times New Roman" w:hAnsi="Times New Roman" w:cs="Times New Roman"/>
          <w:sz w:val="24"/>
        </w:rPr>
        <w:t>Развитие сельских клубов</w:t>
      </w:r>
      <w:r w:rsidRPr="00135985">
        <w:rPr>
          <w:rFonts w:ascii="Times New Roman" w:hAnsi="Times New Roman" w:cs="Times New Roman"/>
          <w:sz w:val="24"/>
        </w:rPr>
        <w:t xml:space="preserve">», </w:t>
      </w:r>
      <w:proofErr w:type="gramStart"/>
      <w:r w:rsidRPr="00135985">
        <w:rPr>
          <w:rFonts w:ascii="Times New Roman" w:hAnsi="Times New Roman" w:cs="Times New Roman"/>
          <w:sz w:val="24"/>
        </w:rPr>
        <w:t>обеспечивающего</w:t>
      </w:r>
      <w:proofErr w:type="gramEnd"/>
      <w:r w:rsidRPr="00135985">
        <w:rPr>
          <w:rFonts w:ascii="Times New Roman" w:hAnsi="Times New Roman" w:cs="Times New Roman"/>
          <w:sz w:val="24"/>
        </w:rPr>
        <w:t xml:space="preserve"> развитие </w:t>
      </w:r>
      <w:proofErr w:type="spellStart"/>
      <w:r w:rsidRPr="00135985">
        <w:rPr>
          <w:rFonts w:ascii="Times New Roman" w:hAnsi="Times New Roman" w:cs="Times New Roman"/>
          <w:sz w:val="24"/>
        </w:rPr>
        <w:t>культурно-досуговой</w:t>
      </w:r>
      <w:proofErr w:type="spellEnd"/>
      <w:r w:rsidRPr="00135985">
        <w:rPr>
          <w:rFonts w:ascii="Times New Roman" w:hAnsi="Times New Roman" w:cs="Times New Roman"/>
          <w:sz w:val="24"/>
        </w:rPr>
        <w:t xml:space="preserve"> деятельност</w:t>
      </w:r>
      <w:r w:rsidR="003C2DFE">
        <w:rPr>
          <w:rFonts w:ascii="Times New Roman" w:hAnsi="Times New Roman" w:cs="Times New Roman"/>
          <w:sz w:val="24"/>
        </w:rPr>
        <w:t>и » будет осуществляться  в 2020-2022</w:t>
      </w:r>
      <w:r w:rsidRPr="00135985">
        <w:rPr>
          <w:rFonts w:ascii="Times New Roman" w:hAnsi="Times New Roman" w:cs="Times New Roman"/>
          <w:sz w:val="24"/>
        </w:rPr>
        <w:t>г.г.</w:t>
      </w:r>
    </w:p>
    <w:p w:rsidR="006F3A75" w:rsidRPr="005B08CD" w:rsidRDefault="006F3A75" w:rsidP="006F3A75">
      <w:pPr>
        <w:widowControl w:val="0"/>
        <w:spacing w:before="20" w:after="20"/>
        <w:ind w:left="567"/>
        <w:jc w:val="center"/>
      </w:pPr>
    </w:p>
    <w:p w:rsidR="006F3A75" w:rsidRPr="005B08CD" w:rsidRDefault="006F3A75" w:rsidP="006F3A75">
      <w:pPr>
        <w:widowControl w:val="0"/>
        <w:spacing w:before="20" w:after="20"/>
        <w:ind w:left="567"/>
        <w:jc w:val="center"/>
      </w:pPr>
      <w:r w:rsidRPr="005B08CD">
        <w:rPr>
          <w:b/>
          <w:lang w:val="en-US"/>
        </w:rPr>
        <w:t>III</w:t>
      </w:r>
      <w:r w:rsidRPr="005B08CD">
        <w:rPr>
          <w:b/>
        </w:rPr>
        <w:t>. Прогноз показателей муниципального задания.</w:t>
      </w:r>
    </w:p>
    <w:p w:rsidR="006F3A75" w:rsidRPr="005B08CD" w:rsidRDefault="006F3A75" w:rsidP="006F3A75">
      <w:pPr>
        <w:widowControl w:val="0"/>
        <w:spacing w:before="20" w:after="20"/>
        <w:ind w:left="567"/>
        <w:jc w:val="center"/>
      </w:pPr>
    </w:p>
    <w:p w:rsidR="006F3A75" w:rsidRPr="005B08CD" w:rsidRDefault="006F3A75" w:rsidP="006F3A75">
      <w:pPr>
        <w:widowControl w:val="0"/>
        <w:spacing w:before="20" w:after="20"/>
        <w:ind w:firstLine="540"/>
        <w:jc w:val="both"/>
      </w:pPr>
      <w:r w:rsidRPr="005B08CD">
        <w:t>В рамках реализации Подпрограммы планируется оказание муниципальным учреждением культуры муниципальной услуги (выполнение работ) -  проведение культурно-массовых мероприятий.</w:t>
      </w:r>
    </w:p>
    <w:p w:rsidR="006F3A75" w:rsidRPr="005B08CD" w:rsidRDefault="006F3A75" w:rsidP="006F3A75">
      <w:pPr>
        <w:widowControl w:val="0"/>
        <w:spacing w:before="20" w:after="20"/>
        <w:ind w:firstLine="540"/>
        <w:jc w:val="both"/>
      </w:pPr>
      <w:r w:rsidRPr="005B08CD">
        <w:t xml:space="preserve">Прогноз показателей муниципального задания на оказание муниципальной услуги  учреждением, находящимся в ведении администрации Елнатского сельского поселения, в рамках Программы «Развитие культуры Елнатского сельского поселения» представлен в </w:t>
      </w:r>
      <w:hyperlink r:id="rId7" w:anchor="Par7732%23Par7732" w:history="1">
        <w:r w:rsidRPr="00647033">
          <w:rPr>
            <w:rStyle w:val="ab"/>
            <w:color w:val="auto"/>
            <w:u w:val="none"/>
          </w:rPr>
          <w:t>Приложение 3</w:t>
        </w:r>
      </w:hyperlink>
      <w:r w:rsidRPr="00647033">
        <w:t>.</w:t>
      </w:r>
    </w:p>
    <w:p w:rsidR="006F3A75" w:rsidRPr="005B08CD" w:rsidRDefault="006F3A75" w:rsidP="006F3A75">
      <w:pPr>
        <w:widowControl w:val="0"/>
        <w:spacing w:before="20" w:after="20"/>
        <w:jc w:val="both"/>
      </w:pPr>
    </w:p>
    <w:p w:rsidR="006F3A75" w:rsidRPr="005B08CD" w:rsidRDefault="006F3A75" w:rsidP="006F3A75">
      <w:pPr>
        <w:widowControl w:val="0"/>
        <w:spacing w:before="20" w:after="20"/>
        <w:ind w:left="567"/>
        <w:jc w:val="center"/>
        <w:rPr>
          <w:b/>
        </w:rPr>
      </w:pPr>
    </w:p>
    <w:p w:rsidR="006F3A75" w:rsidRPr="005B08CD" w:rsidRDefault="006F3A75" w:rsidP="006F3A75">
      <w:pPr>
        <w:widowControl w:val="0"/>
        <w:spacing w:before="20" w:after="20"/>
        <w:ind w:left="567"/>
        <w:jc w:val="center"/>
        <w:rPr>
          <w:b/>
        </w:rPr>
      </w:pPr>
      <w:r w:rsidRPr="005B08CD">
        <w:rPr>
          <w:b/>
          <w:lang w:val="en-US"/>
        </w:rPr>
        <w:lastRenderedPageBreak/>
        <w:t>IV</w:t>
      </w:r>
      <w:r w:rsidRPr="005B08CD">
        <w:rPr>
          <w:b/>
        </w:rPr>
        <w:t>. Обоснование объема финансовых ресурсов, необходимых</w:t>
      </w:r>
    </w:p>
    <w:p w:rsidR="006F3A75" w:rsidRPr="005B08CD" w:rsidRDefault="006F3A75" w:rsidP="006F3A75">
      <w:pPr>
        <w:widowControl w:val="0"/>
        <w:spacing w:before="20" w:after="20"/>
        <w:ind w:left="567"/>
        <w:jc w:val="center"/>
      </w:pPr>
      <w:r w:rsidRPr="005B08CD">
        <w:rPr>
          <w:b/>
        </w:rPr>
        <w:t>для реализации Подпрограммы.</w:t>
      </w:r>
    </w:p>
    <w:p w:rsidR="006F3A75" w:rsidRPr="005B08CD" w:rsidRDefault="006F3A75" w:rsidP="006F3A75">
      <w:pPr>
        <w:widowControl w:val="0"/>
        <w:spacing w:before="20" w:after="20"/>
        <w:ind w:left="567"/>
        <w:jc w:val="both"/>
      </w:pPr>
    </w:p>
    <w:p w:rsidR="006F3A75" w:rsidRDefault="006F3A75" w:rsidP="006F3A75">
      <w:pPr>
        <w:widowControl w:val="0"/>
        <w:spacing w:before="20" w:after="20"/>
        <w:ind w:left="567" w:firstLine="540"/>
        <w:jc w:val="both"/>
      </w:pPr>
      <w:r w:rsidRPr="005B08CD">
        <w:t>Реализация мероприятий Подпрограммы осуществляется з</w:t>
      </w:r>
      <w:r>
        <w:t>а счет средств местного бюджета, на поэтапное доведение заработной платы работникам культуры и работникам младшего обслуживающего персонала на доплату до минимального размера оплаты труда за счет средств областного бюджета.</w:t>
      </w:r>
    </w:p>
    <w:p w:rsidR="006F3A75" w:rsidRPr="003C2DFE" w:rsidRDefault="006F3A75" w:rsidP="006F3A75">
      <w:pPr>
        <w:widowControl w:val="0"/>
        <w:spacing w:before="20" w:after="20"/>
        <w:ind w:left="567" w:firstLine="540"/>
        <w:jc w:val="both"/>
        <w:rPr>
          <w:b/>
        </w:rPr>
      </w:pPr>
      <w:r w:rsidRPr="005B08CD">
        <w:t xml:space="preserve">Объем финансирования мероприятий </w:t>
      </w:r>
      <w:r w:rsidRPr="003C2DFE">
        <w:rPr>
          <w:b/>
        </w:rPr>
        <w:t>Подпрограммы составляет 9529787,0 рублей.</w:t>
      </w:r>
    </w:p>
    <w:p w:rsidR="006F3A75" w:rsidRPr="005B08CD" w:rsidRDefault="006F3A75" w:rsidP="006F3A75">
      <w:pPr>
        <w:widowControl w:val="0"/>
        <w:spacing w:before="20" w:after="20"/>
        <w:ind w:left="567" w:firstLine="540"/>
        <w:jc w:val="both"/>
      </w:pPr>
      <w:proofErr w:type="gramStart"/>
      <w:r w:rsidRPr="005B08CD">
        <w:t xml:space="preserve">Объем финансовых ресурсов из средств местного </w:t>
      </w:r>
      <w:r>
        <w:t>и</w:t>
      </w:r>
      <w:r w:rsidRPr="00647033">
        <w:rPr>
          <w:b/>
        </w:rPr>
        <w:t xml:space="preserve"> </w:t>
      </w:r>
      <w:r w:rsidRPr="00135985">
        <w:t xml:space="preserve">областного </w:t>
      </w:r>
      <w:r w:rsidRPr="005B08CD">
        <w:t>бюджет</w:t>
      </w:r>
      <w:r>
        <w:t>ов</w:t>
      </w:r>
      <w:r w:rsidRPr="005B08CD">
        <w:t xml:space="preserve"> на реализацию мероприятий Подпрограммы подлежит уточнению при формировании проектов местного бюджета на очередной финансовой год и плановый период в установленном порядке. </w:t>
      </w:r>
      <w:proofErr w:type="gramEnd"/>
    </w:p>
    <w:p w:rsidR="006F3A75" w:rsidRPr="005B08CD" w:rsidRDefault="006F3A75" w:rsidP="006F3A75">
      <w:pPr>
        <w:widowControl w:val="0"/>
        <w:spacing w:before="20" w:after="20"/>
        <w:ind w:left="567" w:firstLine="540"/>
        <w:jc w:val="both"/>
      </w:pPr>
      <w:r w:rsidRPr="005B08CD">
        <w:t>.</w:t>
      </w:r>
    </w:p>
    <w:p w:rsidR="006F3A75" w:rsidRPr="005B08CD" w:rsidRDefault="006F3A75" w:rsidP="006F3A75">
      <w:pPr>
        <w:widowControl w:val="0"/>
        <w:spacing w:before="20" w:after="20"/>
        <w:ind w:left="567" w:firstLine="540"/>
        <w:jc w:val="center"/>
      </w:pPr>
      <w:proofErr w:type="gramStart"/>
      <w:r w:rsidRPr="005B08CD">
        <w:rPr>
          <w:b/>
          <w:lang w:val="en-US"/>
        </w:rPr>
        <w:t>V</w:t>
      </w:r>
      <w:r w:rsidRPr="005B08CD">
        <w:rPr>
          <w:b/>
        </w:rPr>
        <w:t>.  Прогноз</w:t>
      </w:r>
      <w:proofErr w:type="gramEnd"/>
      <w:r w:rsidRPr="005B08CD">
        <w:rPr>
          <w:b/>
        </w:rPr>
        <w:t xml:space="preserve"> конечных результатов Подпрограммы.</w:t>
      </w:r>
    </w:p>
    <w:p w:rsidR="006F3A75" w:rsidRPr="005B08CD" w:rsidRDefault="006F3A75" w:rsidP="006F3A75">
      <w:pPr>
        <w:widowControl w:val="0"/>
        <w:spacing w:before="20" w:after="20"/>
        <w:ind w:left="567" w:firstLine="540"/>
        <w:jc w:val="both"/>
      </w:pPr>
      <w:r w:rsidRPr="005B08CD">
        <w:t>Реализация мероприятий Подпрограммы характеризуется следующими конечными результатами:</w:t>
      </w:r>
    </w:p>
    <w:p w:rsidR="006F3A75" w:rsidRPr="005B08CD" w:rsidRDefault="006F3A75" w:rsidP="006F3A75">
      <w:pPr>
        <w:pStyle w:val="a8"/>
        <w:widowControl w:val="0"/>
        <w:snapToGrid w:val="0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             - сохранение и развитие культуры как одного из основных                                  стратегических ресурсов развития Елнатского сельского поселения;</w:t>
      </w:r>
    </w:p>
    <w:p w:rsidR="006F3A75" w:rsidRPr="005B08CD" w:rsidRDefault="006F3A75" w:rsidP="006F3A75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 - создание условий для творческой деятельности; </w:t>
      </w:r>
    </w:p>
    <w:p w:rsidR="006F3A75" w:rsidRPr="005B08CD" w:rsidRDefault="006F3A75" w:rsidP="006F3A75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укрепление материально-технической базы учреждения;</w:t>
      </w:r>
    </w:p>
    <w:p w:rsidR="006F3A75" w:rsidRPr="005B08CD" w:rsidRDefault="006F3A75" w:rsidP="006F3A75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увеличение уровня социального обеспечения работников учреждения, финансовой поддержки творческих коллективов, социально-значимых проектов;</w:t>
      </w:r>
    </w:p>
    <w:p w:rsidR="006F3A75" w:rsidRPr="005B08CD" w:rsidRDefault="006F3A75" w:rsidP="006F3A75">
      <w:pPr>
        <w:pStyle w:val="a8"/>
        <w:ind w:firstLine="851"/>
        <w:rPr>
          <w:sz w:val="24"/>
        </w:rPr>
      </w:pPr>
      <w:r w:rsidRPr="005B08CD">
        <w:rPr>
          <w:rFonts w:ascii="Times New Roman" w:hAnsi="Times New Roman"/>
          <w:sz w:val="24"/>
        </w:rPr>
        <w:t>- повышение заработной платы работников учреждения</w:t>
      </w:r>
      <w:r w:rsidRPr="005B08CD">
        <w:rPr>
          <w:sz w:val="24"/>
        </w:rPr>
        <w:t>;</w:t>
      </w:r>
    </w:p>
    <w:p w:rsidR="006F3A75" w:rsidRPr="005B08CD" w:rsidRDefault="006F3A75" w:rsidP="006F3A75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повышение эффективности использования бюджетных средств, направленных на оказание муниципальной услуги.</w:t>
      </w:r>
    </w:p>
    <w:p w:rsidR="006F3A75" w:rsidRPr="005B08CD" w:rsidRDefault="006F3A75" w:rsidP="006F3A75">
      <w:pPr>
        <w:pStyle w:val="a8"/>
        <w:ind w:firstLine="851"/>
        <w:rPr>
          <w:rFonts w:ascii="Times New Roman" w:hAnsi="Times New Roman"/>
          <w:sz w:val="24"/>
        </w:rPr>
      </w:pPr>
    </w:p>
    <w:p w:rsidR="006F3A75" w:rsidRPr="005B08CD" w:rsidRDefault="006F3A75" w:rsidP="006F3A75">
      <w:pPr>
        <w:pStyle w:val="a8"/>
        <w:ind w:firstLine="851"/>
        <w:rPr>
          <w:rFonts w:ascii="Times New Roman" w:hAnsi="Times New Roman"/>
          <w:sz w:val="24"/>
        </w:rPr>
      </w:pPr>
    </w:p>
    <w:p w:rsidR="006F3A75" w:rsidRPr="005B08CD" w:rsidRDefault="006F3A75" w:rsidP="006F3A75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6F3A75" w:rsidRDefault="006F3A75" w:rsidP="006F3A75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6F3A75" w:rsidRDefault="006F3A75" w:rsidP="006F3A75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6F3A75" w:rsidRDefault="006F3A75" w:rsidP="006F3A75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6F3A75" w:rsidRDefault="006F3A75" w:rsidP="006F3A75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6F3A75" w:rsidRDefault="006F3A75" w:rsidP="006F3A75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6F3A75" w:rsidRDefault="006F3A75" w:rsidP="006F3A75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6F3A75" w:rsidRDefault="006F3A75" w:rsidP="006F3A75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6F3A75" w:rsidRDefault="006F3A75" w:rsidP="006F3A75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6F3A75" w:rsidRDefault="006F3A75" w:rsidP="006F3A75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6F3A75" w:rsidRDefault="006F3A75" w:rsidP="006F3A75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6F3A75" w:rsidRDefault="006F3A75" w:rsidP="006F3A75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6F3A75" w:rsidRDefault="006F3A75" w:rsidP="006F3A75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6F3A75" w:rsidRDefault="006F3A75" w:rsidP="006F3A75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6F3A75" w:rsidRDefault="006F3A75" w:rsidP="006F3A75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6F3A75" w:rsidRDefault="006F3A75" w:rsidP="006F3A75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6F3A75" w:rsidRDefault="006F3A75" w:rsidP="006F3A75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6F3A75" w:rsidRDefault="006F3A75" w:rsidP="006F3A75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0601D5" w:rsidRDefault="000601D5" w:rsidP="006F3A75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0601D5" w:rsidRDefault="000601D5" w:rsidP="006F3A75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43120E" w:rsidRDefault="0043120E" w:rsidP="006F3A75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43120E" w:rsidRDefault="0043120E" w:rsidP="006F3A75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0601D5" w:rsidRDefault="000601D5" w:rsidP="006F3A75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6F3A75" w:rsidRPr="005B08CD" w:rsidRDefault="006F3A75" w:rsidP="006F3A75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  <w:r w:rsidRPr="005B08CD">
        <w:rPr>
          <w:rFonts w:ascii="Times New Roman" w:hAnsi="Times New Roman"/>
          <w:b/>
          <w:sz w:val="24"/>
        </w:rPr>
        <w:t>Паспорт подпрограммы</w:t>
      </w:r>
    </w:p>
    <w:p w:rsidR="006F3A75" w:rsidRPr="005B08CD" w:rsidRDefault="006F3A75" w:rsidP="006F3A75">
      <w:pPr>
        <w:pStyle w:val="a8"/>
        <w:ind w:firstLine="851"/>
        <w:jc w:val="center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b/>
          <w:sz w:val="24"/>
        </w:rPr>
        <w:lastRenderedPageBreak/>
        <w:t xml:space="preserve"> «</w:t>
      </w:r>
      <w:r w:rsidRPr="0043120E">
        <w:rPr>
          <w:rFonts w:ascii="Times New Roman" w:hAnsi="Times New Roman"/>
          <w:b/>
          <w:sz w:val="24"/>
        </w:rPr>
        <w:t>Организация библиотечного обслуживания населения</w:t>
      </w:r>
      <w:r w:rsidRPr="005B08CD">
        <w:rPr>
          <w:rFonts w:ascii="Times New Roman" w:hAnsi="Times New Roman"/>
          <w:sz w:val="24"/>
        </w:rPr>
        <w:t>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</w:r>
    </w:p>
    <w:p w:rsidR="006F3A75" w:rsidRPr="005B08CD" w:rsidRDefault="006F3A75" w:rsidP="006F3A75">
      <w:pPr>
        <w:widowControl w:val="0"/>
        <w:ind w:firstLine="720"/>
        <w:jc w:val="center"/>
      </w:pP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395"/>
        <w:gridCol w:w="5244"/>
      </w:tblGrid>
      <w:tr w:rsidR="006F3A75" w:rsidRPr="005B08CD" w:rsidTr="006F3A75">
        <w:trPr>
          <w:trHeight w:val="36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3A75" w:rsidRPr="005B08CD" w:rsidRDefault="006F3A75" w:rsidP="006F3A75">
            <w:pPr>
              <w:widowControl w:val="0"/>
            </w:pPr>
            <w:r w:rsidRPr="005B08CD">
              <w:t>Наименование подпрограммы муниципальной программы Елнатского сельского поселения</w:t>
            </w:r>
          </w:p>
          <w:p w:rsidR="006F3A75" w:rsidRPr="005B08CD" w:rsidRDefault="006F3A75" w:rsidP="006F3A75">
            <w:pPr>
              <w:widowControl w:val="0"/>
              <w:rPr>
                <w:b/>
              </w:rPr>
            </w:pPr>
            <w:r w:rsidRPr="005B08CD">
              <w:t>«Развитие культуры Елнатского сельского поселения »</w:t>
            </w:r>
          </w:p>
          <w:p w:rsidR="006F3A75" w:rsidRPr="005B08CD" w:rsidRDefault="006F3A75" w:rsidP="006F3A75"/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A75" w:rsidRPr="005B08CD" w:rsidRDefault="006F3A75" w:rsidP="006F3A75">
            <w:pPr>
              <w:pageBreakBefore/>
              <w:widowControl w:val="0"/>
              <w:jc w:val="both"/>
            </w:pPr>
            <w:r w:rsidRPr="005B08CD">
              <w:rPr>
                <w:b/>
              </w:rPr>
              <w:t>«</w:t>
            </w:r>
            <w:r w:rsidRPr="005B08CD">
              <w:t xml:space="preserve">Организация библиотечного обслуживания населения» </w:t>
            </w:r>
          </w:p>
        </w:tc>
      </w:tr>
      <w:tr w:rsidR="006F3A75" w:rsidRPr="005B08CD" w:rsidTr="006F3A75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3A75" w:rsidRPr="005B08CD" w:rsidRDefault="006F3A75" w:rsidP="006F3A75">
            <w:pPr>
              <w:widowControl w:val="0"/>
            </w:pPr>
            <w:r w:rsidRPr="005B08CD">
              <w:t xml:space="preserve">Исполнитель подпрограммы      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A75" w:rsidRDefault="006F3A75" w:rsidP="006F3A75">
            <w:pPr>
              <w:widowControl w:val="0"/>
              <w:snapToGrid w:val="0"/>
            </w:pPr>
            <w:r w:rsidRPr="005B08CD">
              <w:t>МУК «СКО Елнатского сельского поселения»</w:t>
            </w:r>
          </w:p>
          <w:p w:rsidR="006F3A75" w:rsidRPr="005B08CD" w:rsidRDefault="006F3A75" w:rsidP="006F3A75">
            <w:pPr>
              <w:widowControl w:val="0"/>
              <w:snapToGrid w:val="0"/>
            </w:pPr>
            <w:r w:rsidRPr="005B08CD">
              <w:t xml:space="preserve"> ( </w:t>
            </w:r>
            <w:proofErr w:type="spellStart"/>
            <w:r w:rsidRPr="005B08CD">
              <w:t>Елнатская</w:t>
            </w:r>
            <w:proofErr w:type="spellEnd"/>
            <w:r w:rsidRPr="005B08CD">
              <w:t xml:space="preserve"> сельская библиотека, </w:t>
            </w:r>
            <w:proofErr w:type="spellStart"/>
            <w:r w:rsidRPr="005B08CD">
              <w:t>Дорковская</w:t>
            </w:r>
            <w:proofErr w:type="spellEnd"/>
            <w:r w:rsidRPr="005B08CD">
              <w:t xml:space="preserve"> сельская библиотека,   </w:t>
            </w:r>
            <w:proofErr w:type="spellStart"/>
            <w:r w:rsidRPr="005B08CD">
              <w:t>Пелевинская</w:t>
            </w:r>
            <w:proofErr w:type="spellEnd"/>
            <w:r w:rsidRPr="005B08CD">
              <w:t xml:space="preserve"> сельская библиотека, </w:t>
            </w:r>
            <w:proofErr w:type="spellStart"/>
            <w:r w:rsidRPr="005B08CD">
              <w:t>Лобановская</w:t>
            </w:r>
            <w:proofErr w:type="spellEnd"/>
            <w:r w:rsidRPr="005B08CD">
              <w:t xml:space="preserve"> сельская библиотека, </w:t>
            </w:r>
            <w:proofErr w:type="spellStart"/>
            <w:r w:rsidRPr="005B08CD">
              <w:t>Вольская</w:t>
            </w:r>
            <w:proofErr w:type="spellEnd"/>
            <w:r w:rsidRPr="005B08CD">
              <w:t xml:space="preserve"> сельская  библиотека)</w:t>
            </w:r>
          </w:p>
        </w:tc>
      </w:tr>
      <w:tr w:rsidR="006F3A75" w:rsidRPr="005B08CD" w:rsidTr="006F3A75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3A75" w:rsidRPr="005B08CD" w:rsidRDefault="006F3A75" w:rsidP="006F3A75">
            <w:pPr>
              <w:widowControl w:val="0"/>
            </w:pPr>
            <w:r w:rsidRPr="005B08CD">
              <w:t xml:space="preserve">Цели подпрограммы              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A75" w:rsidRPr="005B08CD" w:rsidRDefault="006F3A75" w:rsidP="006F3A75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сохранение культурного и исторического наследия;</w:t>
            </w:r>
          </w:p>
          <w:p w:rsidR="006F3A75" w:rsidRDefault="006F3A75" w:rsidP="006F3A75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расширение доступа населения к культурным ценностям и информации.</w:t>
            </w:r>
          </w:p>
          <w:p w:rsidR="006F3A75" w:rsidRPr="005B08CD" w:rsidRDefault="006F3A75" w:rsidP="006F3A75">
            <w:pPr>
              <w:pStyle w:val="a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Pr="005B08CD">
              <w:rPr>
                <w:rFonts w:ascii="Times New Roman" w:hAnsi="Times New Roman"/>
                <w:sz w:val="24"/>
              </w:rPr>
              <w:t>доведение средней заработной платы отдельных категорий работников культуры до средней заработной платы по экономике</w:t>
            </w:r>
          </w:p>
        </w:tc>
      </w:tr>
      <w:tr w:rsidR="006F3A75" w:rsidRPr="005B08CD" w:rsidTr="006F3A75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3A75" w:rsidRPr="005B08CD" w:rsidRDefault="006F3A75" w:rsidP="006F3A75">
            <w:pPr>
              <w:widowControl w:val="0"/>
            </w:pPr>
            <w:r w:rsidRPr="005B08CD">
              <w:t xml:space="preserve">Задачи подпрограммы                         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A75" w:rsidRPr="005B08CD" w:rsidRDefault="006F3A75" w:rsidP="006F3A75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-организация библиотечного обслуживания населения, комплектование и обеспечение сохранности библиотечных фондов, информатизация библиотек;</w:t>
            </w:r>
          </w:p>
          <w:p w:rsidR="006F3A75" w:rsidRDefault="006F3A75" w:rsidP="006F3A75">
            <w:pPr>
              <w:pStyle w:val="a8"/>
              <w:spacing w:after="120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 xml:space="preserve">- создание условий для повышения качества и разнообразия услуг, предоставляемых учреждением, модернизация работы. </w:t>
            </w:r>
          </w:p>
          <w:p w:rsidR="006F3A75" w:rsidRPr="005B08CD" w:rsidRDefault="006F3A75" w:rsidP="006F3A75">
            <w:pPr>
              <w:pStyle w:val="a8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5B08CD">
              <w:rPr>
                <w:rFonts w:ascii="Times New Roman" w:hAnsi="Times New Roman"/>
                <w:sz w:val="24"/>
              </w:rPr>
              <w:t xml:space="preserve"> увеличить заработную плату отдельным категориям работникам культуры (специалистам и руководящему составу) до средней заработной платы по экономике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F3A75" w:rsidRPr="005B08CD" w:rsidRDefault="006F3A75" w:rsidP="006F3A75">
            <w:pPr>
              <w:pStyle w:val="a8"/>
              <w:spacing w:after="120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 xml:space="preserve">-комплектование книжных фондов библиотек муниципального образования  </w:t>
            </w:r>
          </w:p>
        </w:tc>
      </w:tr>
      <w:tr w:rsidR="006F3A75" w:rsidRPr="005B08CD" w:rsidTr="006F3A75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3A75" w:rsidRPr="005B08CD" w:rsidRDefault="006F3A75" w:rsidP="006F3A75">
            <w:pPr>
              <w:widowControl w:val="0"/>
              <w:rPr>
                <w:color w:val="000000"/>
              </w:rPr>
            </w:pPr>
            <w:r w:rsidRPr="005B08CD">
              <w:t>Целевые индикаторы и показатели подпрограммы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A75" w:rsidRPr="005B08CD" w:rsidRDefault="006F3A75" w:rsidP="006F3A75">
            <w:pPr>
              <w:pStyle w:val="ac"/>
            </w:pPr>
            <w:r w:rsidRPr="005B08CD">
              <w:t>- количество документов, выданных из фонда посетителям библиотек;</w:t>
            </w:r>
          </w:p>
          <w:p w:rsidR="006F3A75" w:rsidRPr="005B08CD" w:rsidRDefault="006F3A75" w:rsidP="006F3A75">
            <w:pPr>
              <w:pStyle w:val="ac"/>
            </w:pPr>
            <w:r w:rsidRPr="005B08CD">
              <w:t>-  число пользователей библиотек;</w:t>
            </w:r>
          </w:p>
          <w:p w:rsidR="006F3A75" w:rsidRPr="005B08CD" w:rsidRDefault="006F3A75" w:rsidP="006F3A75">
            <w:pPr>
              <w:pStyle w:val="ac"/>
            </w:pPr>
            <w:r w:rsidRPr="005B08CD">
              <w:t>-   доля новых поступлений от общего фонда  библиотек;</w:t>
            </w:r>
          </w:p>
          <w:p w:rsidR="006F3A75" w:rsidRPr="005B08CD" w:rsidRDefault="006F3A75" w:rsidP="006F3A75">
            <w:pPr>
              <w:pStyle w:val="ac"/>
            </w:pPr>
            <w:r w:rsidRPr="005B08CD">
              <w:t>- доля оснащенности современным компьютерным оборудованием библиотек от общей потребности  в технике.</w:t>
            </w:r>
          </w:p>
          <w:p w:rsidR="006F3A75" w:rsidRDefault="006F3A75" w:rsidP="006F3A75">
            <w:pPr>
              <w:pStyle w:val="ac"/>
            </w:pPr>
            <w:r w:rsidRPr="005B08CD">
              <w:t>- оснащение новыми поступлениями</w:t>
            </w:r>
            <w:r>
              <w:t>;</w:t>
            </w:r>
          </w:p>
          <w:p w:rsidR="006F3A75" w:rsidRPr="005B08CD" w:rsidRDefault="006F3A75" w:rsidP="006F3A75">
            <w:pPr>
              <w:pStyle w:val="a8"/>
              <w:widowControl w:val="0"/>
              <w:snapToGrid w:val="0"/>
              <w:rPr>
                <w:rFonts w:ascii="Times New Roman" w:hAnsi="Times New Roman"/>
                <w:color w:val="000000"/>
                <w:sz w:val="24"/>
              </w:rPr>
            </w:pPr>
            <w:r w:rsidRPr="005B08CD">
              <w:rPr>
                <w:rFonts w:ascii="Times New Roman" w:hAnsi="Times New Roman"/>
                <w:color w:val="000000"/>
                <w:sz w:val="24"/>
              </w:rPr>
              <w:t>- процент доведения средней заработной платы работникам культуры до средней заработной платы по экономике:</w:t>
            </w:r>
          </w:p>
          <w:p w:rsidR="006F3A75" w:rsidRPr="005B08CD" w:rsidRDefault="000601D5" w:rsidP="006F3A75">
            <w:pPr>
              <w:pStyle w:val="ac"/>
            </w:pPr>
            <w:r>
              <w:t>2022</w:t>
            </w:r>
            <w:r w:rsidR="006F3A75">
              <w:t xml:space="preserve"> </w:t>
            </w:r>
            <w:r w:rsidR="006F3A75" w:rsidRPr="005B08CD">
              <w:t>г-</w:t>
            </w:r>
            <w:r w:rsidR="006F3A75">
              <w:t xml:space="preserve">   </w:t>
            </w:r>
            <w:r>
              <w:t>10</w:t>
            </w:r>
            <w:r w:rsidR="006F3A75" w:rsidRPr="00D01D7B">
              <w:t>0%.</w:t>
            </w:r>
          </w:p>
        </w:tc>
      </w:tr>
      <w:tr w:rsidR="006F3A75" w:rsidRPr="005B08CD" w:rsidTr="006F3A75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3A75" w:rsidRPr="005B08CD" w:rsidRDefault="006F3A75" w:rsidP="006F3A75">
            <w:pPr>
              <w:widowControl w:val="0"/>
            </w:pPr>
            <w:r w:rsidRPr="005B08CD">
              <w:t xml:space="preserve">Этапы и сроки реализации подпрограммы       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A75" w:rsidRPr="005B08CD" w:rsidRDefault="003C2DFE" w:rsidP="006F3A75">
            <w:pPr>
              <w:widowControl w:val="0"/>
              <w:snapToGrid w:val="0"/>
            </w:pPr>
            <w:r>
              <w:t>2020</w:t>
            </w:r>
            <w:r w:rsidR="006F3A75" w:rsidRPr="005B08CD">
              <w:t>-20</w:t>
            </w:r>
            <w:r>
              <w:t>22</w:t>
            </w:r>
            <w:r w:rsidR="006F3A75" w:rsidRPr="005B08CD">
              <w:t xml:space="preserve">г.г. </w:t>
            </w:r>
          </w:p>
        </w:tc>
      </w:tr>
      <w:tr w:rsidR="006F3A75" w:rsidRPr="005B08CD" w:rsidTr="006F3A75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3A75" w:rsidRPr="005B08CD" w:rsidRDefault="006F3A75" w:rsidP="006F3A75">
            <w:pPr>
              <w:widowControl w:val="0"/>
            </w:pPr>
            <w:r w:rsidRPr="005B08CD">
              <w:t xml:space="preserve">Объем бюджетных ассигнований </w:t>
            </w:r>
            <w:r w:rsidRPr="005B08CD">
              <w:lastRenderedPageBreak/>
              <w:t xml:space="preserve">подпрограммы   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A75" w:rsidRPr="005B08CD" w:rsidRDefault="006F3A75" w:rsidP="006F3A75">
            <w:pPr>
              <w:widowControl w:val="0"/>
              <w:snapToGrid w:val="0"/>
            </w:pPr>
            <w:r w:rsidRPr="005B08CD">
              <w:lastRenderedPageBreak/>
              <w:t xml:space="preserve">За счет иных межбюджетных трансфертов из </w:t>
            </w:r>
            <w:r w:rsidRPr="005B08CD">
              <w:lastRenderedPageBreak/>
              <w:t xml:space="preserve">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(Иные межбюджетные трансферты) </w:t>
            </w:r>
          </w:p>
          <w:p w:rsidR="006F3A75" w:rsidRPr="003C2DFE" w:rsidRDefault="006F3A75" w:rsidP="006F3A75">
            <w:pPr>
              <w:widowControl w:val="0"/>
              <w:snapToGrid w:val="0"/>
              <w:rPr>
                <w:b/>
              </w:rPr>
            </w:pPr>
            <w:r w:rsidRPr="005B08CD">
              <w:t>20</w:t>
            </w:r>
            <w:r w:rsidR="003C2DFE">
              <w:t>20</w:t>
            </w:r>
            <w:r w:rsidRPr="005B08CD">
              <w:t xml:space="preserve"> г. </w:t>
            </w:r>
            <w:r w:rsidR="0043120E">
              <w:t>–</w:t>
            </w:r>
            <w:r w:rsidRPr="005B08CD">
              <w:t xml:space="preserve"> </w:t>
            </w:r>
            <w:r w:rsidR="0043120E">
              <w:t>1615879,42</w:t>
            </w:r>
            <w:r w:rsidR="000601D5">
              <w:rPr>
                <w:b/>
              </w:rPr>
              <w:t xml:space="preserve"> </w:t>
            </w:r>
            <w:r w:rsidRPr="003C2DFE">
              <w:rPr>
                <w:b/>
              </w:rPr>
              <w:t xml:space="preserve"> </w:t>
            </w:r>
            <w:r w:rsidRPr="0043120E">
              <w:t>руб.</w:t>
            </w:r>
          </w:p>
          <w:p w:rsidR="006F3A75" w:rsidRPr="0043120E" w:rsidRDefault="006F3A75" w:rsidP="006F3A75">
            <w:pPr>
              <w:widowControl w:val="0"/>
              <w:snapToGrid w:val="0"/>
            </w:pPr>
            <w:r w:rsidRPr="0043120E">
              <w:t>202</w:t>
            </w:r>
            <w:r w:rsidR="003C2DFE" w:rsidRPr="0043120E">
              <w:t>1</w:t>
            </w:r>
            <w:r w:rsidRPr="0043120E">
              <w:t xml:space="preserve"> г. –  </w:t>
            </w:r>
            <w:r w:rsidR="0043120E" w:rsidRPr="0043120E">
              <w:t>751694,42</w:t>
            </w:r>
            <w:r w:rsidRPr="0043120E">
              <w:t xml:space="preserve"> </w:t>
            </w:r>
            <w:r w:rsidR="000601D5" w:rsidRPr="0043120E">
              <w:t xml:space="preserve"> </w:t>
            </w:r>
            <w:r w:rsidRPr="0043120E">
              <w:t xml:space="preserve">  руб.</w:t>
            </w:r>
          </w:p>
          <w:p w:rsidR="006F3A75" w:rsidRPr="005B08CD" w:rsidRDefault="006F3A75" w:rsidP="006F3A75">
            <w:pPr>
              <w:widowControl w:val="0"/>
              <w:snapToGrid w:val="0"/>
            </w:pPr>
            <w:r w:rsidRPr="0043120E">
              <w:t>202</w:t>
            </w:r>
            <w:r w:rsidR="003C2DFE" w:rsidRPr="0043120E">
              <w:t>2</w:t>
            </w:r>
            <w:r w:rsidRPr="0043120E">
              <w:t xml:space="preserve"> г. -   </w:t>
            </w:r>
            <w:r w:rsidR="0043120E" w:rsidRPr="0043120E">
              <w:t>751694,42</w:t>
            </w:r>
            <w:r w:rsidRPr="0043120E">
              <w:t xml:space="preserve"> </w:t>
            </w:r>
            <w:r w:rsidR="000601D5" w:rsidRPr="0043120E">
              <w:t xml:space="preserve"> </w:t>
            </w:r>
            <w:r w:rsidRPr="0043120E">
              <w:t xml:space="preserve">  руб</w:t>
            </w:r>
            <w:r w:rsidRPr="00D01D7B">
              <w:t>.</w:t>
            </w:r>
          </w:p>
          <w:p w:rsidR="006F3A75" w:rsidRPr="005B08CD" w:rsidRDefault="006F3A75" w:rsidP="006F3A75">
            <w:pPr>
              <w:widowControl w:val="0"/>
              <w:snapToGrid w:val="0"/>
            </w:pPr>
          </w:p>
        </w:tc>
      </w:tr>
      <w:tr w:rsidR="006F3A75" w:rsidRPr="005B08CD" w:rsidTr="006F3A75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3A75" w:rsidRPr="005B08CD" w:rsidRDefault="006F3A75" w:rsidP="006F3A75">
            <w:pPr>
              <w:widowControl w:val="0"/>
            </w:pPr>
            <w:r w:rsidRPr="005B08CD">
              <w:lastRenderedPageBreak/>
              <w:t>Ожидаемые результаты реализации подпрограммы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A75" w:rsidRPr="005B08CD" w:rsidRDefault="006F3A75" w:rsidP="006F3A75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организация свободного доступа для читателей библиотек поселения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B08CD">
              <w:rPr>
                <w:rFonts w:ascii="Times New Roman" w:hAnsi="Times New Roman"/>
                <w:sz w:val="24"/>
              </w:rPr>
              <w:t xml:space="preserve">к ресурсам сети Интернет; </w:t>
            </w:r>
          </w:p>
          <w:p w:rsidR="006F3A75" w:rsidRPr="005B08CD" w:rsidRDefault="006F3A75" w:rsidP="006F3A75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 xml:space="preserve">- улучшение качественного состава и </w:t>
            </w:r>
            <w:proofErr w:type="spellStart"/>
            <w:r w:rsidRPr="005B08CD">
              <w:rPr>
                <w:rFonts w:ascii="Times New Roman" w:hAnsi="Times New Roman"/>
                <w:sz w:val="24"/>
              </w:rPr>
              <w:t>обновляемости</w:t>
            </w:r>
            <w:proofErr w:type="spellEnd"/>
            <w:r w:rsidRPr="005B08CD">
              <w:rPr>
                <w:rFonts w:ascii="Times New Roman" w:hAnsi="Times New Roman"/>
                <w:sz w:val="24"/>
              </w:rPr>
              <w:t xml:space="preserve"> библиотечных фондов поселения; </w:t>
            </w:r>
          </w:p>
          <w:p w:rsidR="006F3A75" w:rsidRDefault="006F3A75" w:rsidP="006F3A75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укрепление материально-технической базы учреждения;</w:t>
            </w:r>
          </w:p>
          <w:p w:rsidR="006F3A75" w:rsidRPr="005B08CD" w:rsidRDefault="006F3A75" w:rsidP="006F3A75">
            <w:pPr>
              <w:pStyle w:val="a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5B08CD">
              <w:rPr>
                <w:rFonts w:ascii="Times New Roman" w:hAnsi="Times New Roman"/>
                <w:sz w:val="24"/>
              </w:rPr>
              <w:t>- улучшение работоспособности работников культуры,</w:t>
            </w:r>
          </w:p>
          <w:p w:rsidR="006F3A75" w:rsidRPr="005B08CD" w:rsidRDefault="006F3A75" w:rsidP="006F3A75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-заинтересованность в привлечении большего числа населения для принятия участия в развитие культуры.</w:t>
            </w:r>
          </w:p>
        </w:tc>
      </w:tr>
    </w:tbl>
    <w:p w:rsidR="006F3A75" w:rsidRPr="005B08CD" w:rsidRDefault="006F3A75" w:rsidP="006F3A75">
      <w:pPr>
        <w:widowControl w:val="0"/>
        <w:ind w:firstLine="720"/>
        <w:jc w:val="right"/>
      </w:pPr>
    </w:p>
    <w:p w:rsidR="006F3A75" w:rsidRPr="005B08CD" w:rsidRDefault="006F3A75" w:rsidP="006F3A75">
      <w:pPr>
        <w:spacing w:after="200" w:line="276" w:lineRule="auto"/>
        <w:ind w:firstLine="600"/>
        <w:jc w:val="center"/>
      </w:pPr>
      <w:r w:rsidRPr="005B08CD">
        <w:rPr>
          <w:b/>
        </w:rPr>
        <w:t>I. Общая характеристика проблем, на решение которых направлена Подпрограмма.</w:t>
      </w:r>
    </w:p>
    <w:p w:rsidR="006F3A75" w:rsidRPr="005B08CD" w:rsidRDefault="006F3A75" w:rsidP="006F3A75">
      <w:pPr>
        <w:ind w:firstLine="567"/>
        <w:jc w:val="both"/>
      </w:pPr>
      <w:r w:rsidRPr="005B08CD">
        <w:t xml:space="preserve">Отрасль, традиционно ориентированная на муниципальную финансовую  поддержку, оказалась наименее подготовленной к рыночной экономике. Темпы износа  учреждений  продолжают опережать  темпы их восстановления, учреждения требуют  ремонта,  незначительно  пополняются   библиотечные фонды,  требуется модернизация. </w:t>
      </w:r>
    </w:p>
    <w:p w:rsidR="006F3A75" w:rsidRPr="005B08CD" w:rsidRDefault="006F3A75" w:rsidP="006F3A75">
      <w:pPr>
        <w:ind w:firstLine="567"/>
        <w:jc w:val="both"/>
      </w:pPr>
      <w:r w:rsidRPr="005B08CD">
        <w:t>Приоритетной задачей  на ближайшее время является  развитие библиотечного дела</w:t>
      </w:r>
      <w:r>
        <w:t xml:space="preserve">  на основе новейших технологий,</w:t>
      </w:r>
      <w:r w:rsidRPr="005B08CD">
        <w:t xml:space="preserve"> является  поэтапное доведение средней заработной платы работников культуры до средней заработной платы по экономике. Библиотека на современном этапе рассматривается не только как источник, но и как организатор доступа к информации благодаря внедрению новых информационных технологий. Использование  Интернета, доступа к удаленным базам данных, электронная доставка документов модернизируют библиотечно-информационное обслуживание, положительно сказываются на привлечении в библиотеки новых пользователей.</w:t>
      </w:r>
    </w:p>
    <w:p w:rsidR="006F3A75" w:rsidRPr="005B08CD" w:rsidRDefault="006F3A75" w:rsidP="006F3A75">
      <w:pPr>
        <w:ind w:firstLine="567"/>
        <w:jc w:val="both"/>
      </w:pPr>
    </w:p>
    <w:p w:rsidR="006F3A75" w:rsidRPr="005B08CD" w:rsidRDefault="006F3A75" w:rsidP="006F3A75">
      <w:pPr>
        <w:ind w:firstLine="567"/>
        <w:jc w:val="center"/>
        <w:rPr>
          <w:b/>
        </w:rPr>
      </w:pPr>
      <w:r w:rsidRPr="005B08CD">
        <w:rPr>
          <w:b/>
        </w:rPr>
        <w:t>II. Приоритеты муниципальной политики в сфере реализации данной Подпрограммы, цели, задачи и показатели (индикаторы) достижения целей и решения задач, основные ожидаемые конечные результаты, сроки и этапы Подпрограммы.</w:t>
      </w:r>
    </w:p>
    <w:p w:rsidR="006F3A75" w:rsidRPr="005B08CD" w:rsidRDefault="006F3A75" w:rsidP="006F3A75">
      <w:pPr>
        <w:ind w:firstLine="567"/>
        <w:jc w:val="both"/>
        <w:rPr>
          <w:b/>
        </w:rPr>
      </w:pPr>
    </w:p>
    <w:p w:rsidR="006F3A75" w:rsidRPr="005B08CD" w:rsidRDefault="006F3A75" w:rsidP="006F3A75">
      <w:pPr>
        <w:ind w:firstLine="567"/>
        <w:jc w:val="center"/>
      </w:pPr>
      <w:r w:rsidRPr="005B08CD">
        <w:t>2.1 Нормативно-правовые акты муниципальной политики в сфере реализации Подпрограммы</w:t>
      </w:r>
    </w:p>
    <w:p w:rsidR="006F3A75" w:rsidRPr="005B08CD" w:rsidRDefault="006F3A75" w:rsidP="006F3A75">
      <w:pPr>
        <w:jc w:val="both"/>
      </w:pPr>
      <w:r w:rsidRPr="005B08CD">
        <w:t>Приоритеты муниципальной политики в сфере культуры установлены следующими нормативно-правовыми актами:</w:t>
      </w:r>
    </w:p>
    <w:p w:rsidR="006F3A75" w:rsidRPr="005B08CD" w:rsidRDefault="006F3A75" w:rsidP="006F3A75">
      <w:pPr>
        <w:jc w:val="both"/>
      </w:pPr>
      <w:r w:rsidRPr="005B08CD">
        <w:t xml:space="preserve"> Федеральный </w:t>
      </w:r>
      <w:hyperlink r:id="rId8" w:history="1">
        <w:r w:rsidRPr="005B08CD">
          <w:rPr>
            <w:rStyle w:val="ab"/>
            <w:u w:val="none"/>
          </w:rPr>
          <w:t>закон</w:t>
        </w:r>
      </w:hyperlink>
      <w:r w:rsidRPr="005B08CD">
        <w:t xml:space="preserve"> от 06.10.2003 № 131 "Об общих принципах организации местного самоуправления в Российской Федерации";</w:t>
      </w:r>
    </w:p>
    <w:p w:rsidR="006F3A75" w:rsidRDefault="006F3A75" w:rsidP="006F3A75">
      <w:pPr>
        <w:jc w:val="both"/>
        <w:rPr>
          <w:color w:val="000000"/>
          <w:shd w:val="clear" w:color="auto" w:fill="FFFFFF"/>
        </w:rPr>
      </w:pPr>
      <w:r w:rsidRPr="005B08CD">
        <w:rPr>
          <w:bCs/>
          <w:color w:val="000000"/>
          <w:shd w:val="clear" w:color="auto" w:fill="FFFFFF"/>
        </w:rPr>
        <w:t>Закон</w:t>
      </w:r>
      <w:r w:rsidRPr="005B08CD">
        <w:rPr>
          <w:rStyle w:val="apple-converted-space"/>
          <w:color w:val="000000"/>
          <w:shd w:val="clear" w:color="auto" w:fill="FFFFFF"/>
        </w:rPr>
        <w:t> </w:t>
      </w:r>
      <w:r w:rsidRPr="005B08CD">
        <w:rPr>
          <w:bCs/>
          <w:color w:val="000000"/>
          <w:shd w:val="clear" w:color="auto" w:fill="FFFFFF"/>
        </w:rPr>
        <w:t>Ивановской</w:t>
      </w:r>
      <w:r w:rsidRPr="005B08CD">
        <w:rPr>
          <w:rStyle w:val="apple-converted-space"/>
          <w:color w:val="000000"/>
          <w:shd w:val="clear" w:color="auto" w:fill="FFFFFF"/>
        </w:rPr>
        <w:t> </w:t>
      </w:r>
      <w:r w:rsidRPr="005B08CD">
        <w:rPr>
          <w:bCs/>
          <w:color w:val="000000"/>
          <w:shd w:val="clear" w:color="auto" w:fill="FFFFFF"/>
        </w:rPr>
        <w:t>области</w:t>
      </w:r>
      <w:r w:rsidRPr="005B08CD">
        <w:rPr>
          <w:rStyle w:val="apple-converted-space"/>
          <w:color w:val="000000"/>
          <w:shd w:val="clear" w:color="auto" w:fill="FFFFFF"/>
        </w:rPr>
        <w:t> </w:t>
      </w:r>
      <w:r w:rsidRPr="005B08CD">
        <w:rPr>
          <w:color w:val="000000"/>
          <w:shd w:val="clear" w:color="auto" w:fill="FFFFFF"/>
        </w:rPr>
        <w:t>от 24.10.2005 № 143-ОЗ «</w:t>
      </w:r>
      <w:r w:rsidRPr="005B08CD">
        <w:rPr>
          <w:bCs/>
          <w:color w:val="000000"/>
          <w:shd w:val="clear" w:color="auto" w:fill="FFFFFF"/>
        </w:rPr>
        <w:t>О</w:t>
      </w:r>
      <w:r w:rsidRPr="005B08CD">
        <w:rPr>
          <w:rStyle w:val="apple-converted-space"/>
          <w:color w:val="000000"/>
          <w:shd w:val="clear" w:color="auto" w:fill="FFFFFF"/>
        </w:rPr>
        <w:t> </w:t>
      </w:r>
      <w:r w:rsidRPr="005B08CD">
        <w:rPr>
          <w:bCs/>
          <w:color w:val="000000"/>
          <w:shd w:val="clear" w:color="auto" w:fill="FFFFFF"/>
        </w:rPr>
        <w:t>культуре</w:t>
      </w:r>
      <w:r w:rsidRPr="005B08CD">
        <w:rPr>
          <w:color w:val="000000"/>
          <w:shd w:val="clear" w:color="auto" w:fill="FFFFFF"/>
        </w:rPr>
        <w:t xml:space="preserve">»; </w:t>
      </w:r>
    </w:p>
    <w:p w:rsidR="006F3A75" w:rsidRPr="005B08CD" w:rsidRDefault="006F3A75" w:rsidP="006F3A75">
      <w:pPr>
        <w:jc w:val="both"/>
      </w:pPr>
      <w:r w:rsidRPr="005B08CD">
        <w:lastRenderedPageBreak/>
        <w:t xml:space="preserve">Распоряжение Правительства РФ от 26.11.2012 № 2190-р «Об утверждении </w:t>
      </w:r>
      <w:proofErr w:type="gramStart"/>
      <w:r w:rsidRPr="005B08CD">
        <w:t>Программы поэтапного совершенствования системы оплаты труда</w:t>
      </w:r>
      <w:proofErr w:type="gramEnd"/>
      <w:r w:rsidRPr="005B08CD">
        <w:t xml:space="preserve"> в государственных и муниципальных учреждениях на 2012-2018 годы.</w:t>
      </w:r>
    </w:p>
    <w:p w:rsidR="006F3A75" w:rsidRPr="005B08CD" w:rsidRDefault="006F3A75" w:rsidP="006F3A75">
      <w:pPr>
        <w:jc w:val="both"/>
      </w:pPr>
      <w:r w:rsidRPr="005B08CD">
        <w:t>Постановление Правительства Ивановской области от 22.01.2013 №15-п «Об отдельных мерах по поэтапному  повышению средней заработной платы отдельных категорий работников государственных и муниципальных учреждений Ивановской области»,</w:t>
      </w:r>
    </w:p>
    <w:p w:rsidR="006F3A75" w:rsidRPr="005B08CD" w:rsidRDefault="006F3A75" w:rsidP="006F3A75">
      <w:pPr>
        <w:jc w:val="both"/>
      </w:pPr>
      <w:r w:rsidRPr="005B08CD">
        <w:t>Постановление администрации Елнатского сельского поселения Юрьевецкого муниципального района Ивановской области от 25.0</w:t>
      </w:r>
      <w:r>
        <w:t>2.2013</w:t>
      </w:r>
      <w:r w:rsidRPr="005B08CD">
        <w:t xml:space="preserve">г.№ 25 «Об отдельных мерах по поэтапному повышению средней заработной платы отдельных категорий работников муниципальных учреждений Елнатского сельского поселения».  </w:t>
      </w:r>
    </w:p>
    <w:p w:rsidR="006F3A75" w:rsidRPr="005B08CD" w:rsidRDefault="006F3A75" w:rsidP="006F3A75">
      <w:pPr>
        <w:jc w:val="both"/>
        <w:rPr>
          <w:color w:val="000000"/>
        </w:rPr>
      </w:pPr>
      <w:r w:rsidRPr="005B08CD">
        <w:rPr>
          <w:color w:val="000000"/>
        </w:rPr>
        <w:t xml:space="preserve">Распоряжение администрации Елнатского сельского поселения от 20.03.2013 г. № 21а « Об утверждении плана мероприятий (« Дорожная карта») Изменения в отраслях социальной сферы, направленные на повышение эффективности сферы культуры в </w:t>
      </w:r>
      <w:proofErr w:type="spellStart"/>
      <w:r w:rsidRPr="005B08CD">
        <w:rPr>
          <w:color w:val="000000"/>
        </w:rPr>
        <w:t>Елнатском</w:t>
      </w:r>
      <w:proofErr w:type="spellEnd"/>
      <w:r w:rsidRPr="005B08CD">
        <w:rPr>
          <w:color w:val="000000"/>
        </w:rPr>
        <w:t xml:space="preserve"> сельском поселении»; </w:t>
      </w:r>
    </w:p>
    <w:p w:rsidR="006F3A75" w:rsidRPr="005B08CD" w:rsidRDefault="006F3A75" w:rsidP="006F3A75">
      <w:pPr>
        <w:jc w:val="both"/>
        <w:rPr>
          <w:color w:val="000000"/>
        </w:rPr>
      </w:pPr>
      <w:r w:rsidRPr="00D01D7B">
        <w:t xml:space="preserve">Постановление Администрации Елнатского сельского </w:t>
      </w:r>
      <w:r>
        <w:t xml:space="preserve">поселения </w:t>
      </w:r>
      <w:r w:rsidRPr="003C2DFE">
        <w:rPr>
          <w:b/>
        </w:rPr>
        <w:t>от 15.10.2018 г. № 95 « Об утверждении муниципального задания муниципального учреждения культуры «Социально-культурного объединения Елнатского сельского поселения Юрьевецкого муниципального</w:t>
      </w:r>
      <w:r w:rsidRPr="003C2DFE">
        <w:rPr>
          <w:b/>
          <w:color w:val="000000"/>
        </w:rPr>
        <w:t xml:space="preserve"> района Ивановской области»</w:t>
      </w:r>
      <w:r w:rsidR="003C2DFE">
        <w:rPr>
          <w:b/>
          <w:color w:val="000000"/>
        </w:rPr>
        <w:t xml:space="preserve"> на 2020</w:t>
      </w:r>
      <w:r w:rsidRPr="003C2DFE">
        <w:rPr>
          <w:b/>
          <w:color w:val="000000"/>
        </w:rPr>
        <w:t xml:space="preserve"> год и на плановый период 202</w:t>
      </w:r>
      <w:r w:rsidR="003C2DFE">
        <w:rPr>
          <w:b/>
          <w:color w:val="000000"/>
        </w:rPr>
        <w:t>1</w:t>
      </w:r>
      <w:r w:rsidRPr="003C2DFE">
        <w:rPr>
          <w:b/>
          <w:color w:val="000000"/>
        </w:rPr>
        <w:t xml:space="preserve"> и 202</w:t>
      </w:r>
      <w:r w:rsidR="003C2DFE">
        <w:rPr>
          <w:b/>
          <w:color w:val="000000"/>
        </w:rPr>
        <w:t>2</w:t>
      </w:r>
      <w:r w:rsidRPr="003C2DFE">
        <w:rPr>
          <w:b/>
          <w:color w:val="000000"/>
        </w:rPr>
        <w:t>годов»;</w:t>
      </w:r>
    </w:p>
    <w:p w:rsidR="006F3A75" w:rsidRPr="005B08CD" w:rsidRDefault="006F3A75" w:rsidP="006F3A75">
      <w:pPr>
        <w:jc w:val="both"/>
      </w:pPr>
      <w:r w:rsidRPr="005B08CD">
        <w:t>Устав Елнатского сельского поселения;</w:t>
      </w:r>
    </w:p>
    <w:p w:rsidR="006F3A75" w:rsidRDefault="006F3A75" w:rsidP="006F3A75">
      <w:pPr>
        <w:jc w:val="both"/>
      </w:pPr>
      <w:r w:rsidRPr="005B08CD">
        <w:t>Устав МУК «СКО Елнатского сельского поселения»;</w:t>
      </w:r>
    </w:p>
    <w:p w:rsidR="006F3A75" w:rsidRPr="00082CED" w:rsidRDefault="006F3A75" w:rsidP="006F3A75">
      <w:pPr>
        <w:jc w:val="both"/>
      </w:pPr>
      <w:r>
        <w:rPr>
          <w:color w:val="000000"/>
          <w:spacing w:val="3"/>
        </w:rPr>
        <w:t xml:space="preserve"> </w:t>
      </w:r>
      <w:r>
        <w:t xml:space="preserve"> Положение</w:t>
      </w:r>
      <w:r w:rsidRPr="00082CED">
        <w:t xml:space="preserve">  об организации библиотечного обслуживания населения,</w:t>
      </w:r>
      <w:r>
        <w:t xml:space="preserve"> </w:t>
      </w:r>
      <w:r w:rsidRPr="00082CED">
        <w:t>комплектования и обеспечения сохранности библиотечных фондов библиотек поселения</w:t>
      </w:r>
      <w:r>
        <w:t>, утвержденное решением Совета Елнатского сельского поселения № 147 от 11.02.2009 в редакции решения от 19.02.2016 №57</w:t>
      </w:r>
    </w:p>
    <w:p w:rsidR="006F3A75" w:rsidRPr="00397B85" w:rsidRDefault="006F3A75" w:rsidP="006F3A75">
      <w:pPr>
        <w:jc w:val="center"/>
        <w:rPr>
          <w:sz w:val="28"/>
          <w:szCs w:val="28"/>
        </w:rPr>
      </w:pPr>
    </w:p>
    <w:p w:rsidR="006F3A75" w:rsidRPr="005B08CD" w:rsidRDefault="006F3A75" w:rsidP="006F3A75">
      <w:pPr>
        <w:jc w:val="both"/>
      </w:pPr>
    </w:p>
    <w:p w:rsidR="006F3A75" w:rsidRPr="005B08CD" w:rsidRDefault="006F3A75" w:rsidP="006F3A75">
      <w:pPr>
        <w:ind w:firstLine="567"/>
        <w:jc w:val="both"/>
      </w:pPr>
      <w:r>
        <w:t xml:space="preserve"> </w:t>
      </w:r>
    </w:p>
    <w:p w:rsidR="006F3A75" w:rsidRPr="005B08CD" w:rsidRDefault="006F3A75" w:rsidP="006F3A75">
      <w:pPr>
        <w:ind w:firstLine="284"/>
        <w:jc w:val="center"/>
      </w:pPr>
      <w:r w:rsidRPr="005B08CD">
        <w:t>2.2 Цель, задачи и ожидаемые  результаты</w:t>
      </w:r>
    </w:p>
    <w:p w:rsidR="006F3A75" w:rsidRPr="005B08CD" w:rsidRDefault="006F3A75" w:rsidP="006F3A75">
      <w:pPr>
        <w:ind w:firstLine="284"/>
        <w:jc w:val="both"/>
      </w:pPr>
    </w:p>
    <w:p w:rsidR="006F3A75" w:rsidRPr="005B08CD" w:rsidRDefault="006F3A75" w:rsidP="006F3A75">
      <w:pPr>
        <w:ind w:firstLine="284"/>
        <w:jc w:val="both"/>
        <w:rPr>
          <w:rFonts w:eastAsia="Times New Roman CYR"/>
        </w:rPr>
      </w:pPr>
      <w:r w:rsidRPr="005B08CD">
        <w:t>Целью подпрограммы является:</w:t>
      </w:r>
    </w:p>
    <w:p w:rsidR="006F3A75" w:rsidRPr="005B08CD" w:rsidRDefault="006F3A75" w:rsidP="006F3A75">
      <w:pPr>
        <w:pStyle w:val="a8"/>
        <w:rPr>
          <w:rFonts w:ascii="Times New Roman" w:eastAsia="Times New Roman CYR" w:hAnsi="Times New Roman"/>
          <w:sz w:val="24"/>
        </w:rPr>
      </w:pPr>
      <w:r w:rsidRPr="005B08CD">
        <w:rPr>
          <w:rFonts w:ascii="Times New Roman" w:hAnsi="Times New Roman"/>
          <w:sz w:val="24"/>
        </w:rPr>
        <w:t>- сохранение культурного и исторического наследия;</w:t>
      </w:r>
    </w:p>
    <w:p w:rsidR="006F3A75" w:rsidRPr="005B08CD" w:rsidRDefault="006F3A75" w:rsidP="006F3A75">
      <w:pPr>
        <w:pStyle w:val="a8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расширение доступа населения к культурным ценностям и информации.</w:t>
      </w:r>
    </w:p>
    <w:p w:rsidR="006F3A75" w:rsidRPr="005B08CD" w:rsidRDefault="006F3A75" w:rsidP="006F3A75">
      <w:pPr>
        <w:ind w:firstLine="284"/>
        <w:jc w:val="both"/>
      </w:pPr>
      <w:r w:rsidRPr="005B08CD">
        <w:t>Основными задачами для достижения целей являются:</w:t>
      </w:r>
    </w:p>
    <w:p w:rsidR="006F3A75" w:rsidRPr="005B08CD" w:rsidRDefault="006F3A75" w:rsidP="006F3A75">
      <w:pPr>
        <w:pStyle w:val="a8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    - организация библиотечного обслуживания населения, комплектование и обеспечение сохранности библиотечных фондов, информатизация библиотек;</w:t>
      </w:r>
    </w:p>
    <w:p w:rsidR="006F3A75" w:rsidRPr="005B08CD" w:rsidRDefault="006F3A75" w:rsidP="006F3A75">
      <w:pPr>
        <w:ind w:firstLine="284"/>
        <w:jc w:val="both"/>
      </w:pPr>
      <w:r w:rsidRPr="005B08CD">
        <w:t>- создание условий для повышения качества и разнообразия услуг, предоставляемых учреждением, модернизация работы.</w:t>
      </w:r>
    </w:p>
    <w:p w:rsidR="006F3A75" w:rsidRPr="005B08CD" w:rsidRDefault="006F3A75" w:rsidP="006F3A75">
      <w:pPr>
        <w:ind w:firstLine="480"/>
        <w:jc w:val="both"/>
      </w:pPr>
      <w:r w:rsidRPr="005B08CD">
        <w:t>Решение указанных задач и достижение, поставленных целей Программы позволит к 202</w:t>
      </w:r>
      <w:r w:rsidR="003C2DFE">
        <w:t>2</w:t>
      </w:r>
      <w:r w:rsidRPr="005B08CD">
        <w:t xml:space="preserve"> году достигнуть следующих основных результатов:</w:t>
      </w:r>
    </w:p>
    <w:p w:rsidR="006F3A75" w:rsidRPr="005B08CD" w:rsidRDefault="006F3A75" w:rsidP="006F3A75">
      <w:pPr>
        <w:pStyle w:val="a8"/>
        <w:widowControl w:val="0"/>
        <w:snapToGrid w:val="0"/>
        <w:rPr>
          <w:rFonts w:ascii="Times New Roman" w:eastAsia="Times New Roman CYR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    - сохранение и развитие культуры как одного из основных стратегических ресурсов развития Елнатского сельского поселения;</w:t>
      </w:r>
    </w:p>
    <w:p w:rsidR="006F3A75" w:rsidRPr="005B08CD" w:rsidRDefault="006F3A75" w:rsidP="006F3A75">
      <w:pPr>
        <w:pStyle w:val="a8"/>
        <w:rPr>
          <w:rFonts w:ascii="Times New Roman" w:eastAsia="Times New Roman CYR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- организация свободного доступа для читателей библиотек поселения к ресурсам сети Интернет; </w:t>
      </w:r>
    </w:p>
    <w:p w:rsidR="006F3A75" w:rsidRPr="005B08CD" w:rsidRDefault="006F3A75" w:rsidP="006F3A75">
      <w:pPr>
        <w:pStyle w:val="a8"/>
        <w:rPr>
          <w:rFonts w:ascii="Times New Roman" w:eastAsia="Times New Roman CYR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- улучшение качественного состава и </w:t>
      </w:r>
      <w:proofErr w:type="spellStart"/>
      <w:r w:rsidRPr="005B08CD">
        <w:rPr>
          <w:rFonts w:ascii="Times New Roman" w:hAnsi="Times New Roman"/>
          <w:sz w:val="24"/>
        </w:rPr>
        <w:t>обновляемости</w:t>
      </w:r>
      <w:proofErr w:type="spellEnd"/>
      <w:r w:rsidRPr="005B08CD">
        <w:rPr>
          <w:rFonts w:ascii="Times New Roman" w:hAnsi="Times New Roman"/>
          <w:sz w:val="24"/>
        </w:rPr>
        <w:t xml:space="preserve"> библиотечных фондов поселения; </w:t>
      </w:r>
    </w:p>
    <w:p w:rsidR="006F3A75" w:rsidRPr="005B08CD" w:rsidRDefault="006F3A75" w:rsidP="006F3A75">
      <w:pPr>
        <w:pStyle w:val="a8"/>
        <w:rPr>
          <w:rFonts w:ascii="Times New Roman" w:eastAsia="Times New Roman CYR" w:hAnsi="Times New Roman"/>
          <w:sz w:val="24"/>
        </w:rPr>
      </w:pPr>
      <w:r w:rsidRPr="005B08CD">
        <w:rPr>
          <w:rFonts w:ascii="Times New Roman" w:hAnsi="Times New Roman"/>
          <w:sz w:val="24"/>
        </w:rPr>
        <w:t>- укрепление материально-технической базы учреждения.</w:t>
      </w:r>
    </w:p>
    <w:p w:rsidR="006F3A75" w:rsidRPr="005B08CD" w:rsidRDefault="006F3A75" w:rsidP="006F3A75">
      <w:pPr>
        <w:pStyle w:val="a8"/>
        <w:widowControl w:val="0"/>
        <w:snapToGrid w:val="0"/>
        <w:rPr>
          <w:rFonts w:ascii="Times New Roman" w:hAnsi="Times New Roman"/>
          <w:sz w:val="24"/>
        </w:rPr>
      </w:pPr>
    </w:p>
    <w:p w:rsidR="006F3A75" w:rsidRPr="005B08CD" w:rsidRDefault="006F3A75" w:rsidP="006F3A75">
      <w:pPr>
        <w:pStyle w:val="a8"/>
        <w:jc w:val="center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2.3 Показатели (индикаторы) достижения цели</w:t>
      </w:r>
    </w:p>
    <w:p w:rsidR="006F3A75" w:rsidRPr="005B08CD" w:rsidRDefault="006F3A75" w:rsidP="006F3A75">
      <w:pPr>
        <w:ind w:firstLine="851"/>
        <w:jc w:val="both"/>
      </w:pPr>
    </w:p>
    <w:p w:rsidR="006F3A75" w:rsidRPr="005B08CD" w:rsidRDefault="006F3A75" w:rsidP="006F3A75">
      <w:pPr>
        <w:ind w:firstLine="851"/>
        <w:jc w:val="both"/>
      </w:pPr>
      <w:r w:rsidRPr="005B08CD">
        <w:t>Система показателей (индикаторов)  Подпрограммы включает прогноз сводных показателей муниципального задания на оказание муниципальных услуг муниципальным учреждением.</w:t>
      </w:r>
    </w:p>
    <w:p w:rsidR="006F3A75" w:rsidRPr="005B08CD" w:rsidRDefault="006F3A75" w:rsidP="006F3A75">
      <w:pPr>
        <w:ind w:firstLine="851"/>
        <w:jc w:val="both"/>
      </w:pPr>
      <w:r w:rsidRPr="005B08CD">
        <w:lastRenderedPageBreak/>
        <w:t>Состав показателей (индикаторов) успешности решения задач Подпрограммы увязан с основными мероприятиями и позволяет оценить ожидаемые результаты и эффективность ее реализации на период до 202</w:t>
      </w:r>
      <w:r w:rsidR="003C2DFE">
        <w:t>2</w:t>
      </w:r>
      <w:r w:rsidRPr="005B08CD">
        <w:t xml:space="preserve"> года.</w:t>
      </w:r>
    </w:p>
    <w:p w:rsidR="006F3A75" w:rsidRPr="005B08CD" w:rsidRDefault="006F3A75" w:rsidP="006F3A75">
      <w:pPr>
        <w:widowControl w:val="0"/>
        <w:spacing w:before="20" w:after="20"/>
        <w:ind w:firstLine="851"/>
        <w:jc w:val="both"/>
        <w:rPr>
          <w:color w:val="000000"/>
        </w:rPr>
      </w:pPr>
      <w:r w:rsidRPr="005B08CD">
        <w:t>В качестве показателей (индикаторов) успешности решения задач Подпрограммы предусматривается использование следующих показателей (индикаторов):</w:t>
      </w:r>
    </w:p>
    <w:p w:rsidR="006F3A75" w:rsidRPr="005B08CD" w:rsidRDefault="006F3A75" w:rsidP="006F3A75">
      <w:pPr>
        <w:pStyle w:val="a8"/>
        <w:widowControl w:val="0"/>
        <w:snapToGrid w:val="0"/>
        <w:ind w:firstLine="851"/>
        <w:rPr>
          <w:rFonts w:ascii="Times New Roman" w:hAnsi="Times New Roman"/>
          <w:color w:val="000000"/>
          <w:sz w:val="24"/>
        </w:rPr>
      </w:pPr>
      <w:r w:rsidRPr="005B08CD">
        <w:rPr>
          <w:rFonts w:ascii="Times New Roman" w:hAnsi="Times New Roman"/>
          <w:color w:val="000000"/>
          <w:sz w:val="24"/>
        </w:rPr>
        <w:t>- количество документов, выданных из фонда посетителям библиотек;</w:t>
      </w:r>
    </w:p>
    <w:p w:rsidR="006F3A75" w:rsidRPr="005B08CD" w:rsidRDefault="006F3A75" w:rsidP="006F3A75">
      <w:pPr>
        <w:pStyle w:val="a8"/>
        <w:ind w:firstLine="851"/>
        <w:rPr>
          <w:rFonts w:ascii="Times New Roman" w:hAnsi="Times New Roman"/>
          <w:color w:val="000000"/>
          <w:sz w:val="24"/>
        </w:rPr>
      </w:pPr>
      <w:r w:rsidRPr="005B08CD">
        <w:rPr>
          <w:rFonts w:ascii="Times New Roman" w:hAnsi="Times New Roman"/>
          <w:color w:val="000000"/>
          <w:sz w:val="24"/>
        </w:rPr>
        <w:t>- число пользователей библиотек;</w:t>
      </w:r>
    </w:p>
    <w:p w:rsidR="006F3A75" w:rsidRPr="005B08CD" w:rsidRDefault="006F3A75" w:rsidP="006F3A75">
      <w:pPr>
        <w:widowControl w:val="0"/>
        <w:snapToGrid w:val="0"/>
        <w:ind w:firstLine="851"/>
        <w:rPr>
          <w:color w:val="000000"/>
        </w:rPr>
      </w:pPr>
      <w:r w:rsidRPr="005B08CD">
        <w:rPr>
          <w:color w:val="000000"/>
        </w:rPr>
        <w:t>-   доля новых поступлений от общего фонда  библиотек;</w:t>
      </w:r>
    </w:p>
    <w:p w:rsidR="006F3A75" w:rsidRPr="005B08CD" w:rsidRDefault="006F3A75" w:rsidP="006F3A75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color w:val="000000"/>
          <w:sz w:val="24"/>
        </w:rPr>
        <w:t>- доля оснащенности современным компьютерным оборудованием библиотек от общей потребности  в технике.</w:t>
      </w:r>
    </w:p>
    <w:p w:rsidR="006F3A75" w:rsidRPr="005B08CD" w:rsidRDefault="006F3A75" w:rsidP="006F3A75">
      <w:pPr>
        <w:widowControl w:val="0"/>
        <w:spacing w:before="20" w:after="20"/>
        <w:ind w:firstLine="851"/>
        <w:jc w:val="both"/>
      </w:pPr>
      <w:r w:rsidRPr="005B08CD">
        <w:t xml:space="preserve">Показатели (индикаторы) Подпрограммы имеют запланированные по годам количественные значения. Значения показателей (индикаторов) Подпрограммы по годам ее реализации  приведены в </w:t>
      </w:r>
      <w:hyperlink r:id="rId9" w:anchor="Par4424%23Par4424" w:history="1">
        <w:r w:rsidRPr="002E1DFC">
          <w:rPr>
            <w:rStyle w:val="ab"/>
            <w:color w:val="000000"/>
            <w:u w:val="none"/>
          </w:rPr>
          <w:t>Приложение</w:t>
        </w:r>
      </w:hyperlink>
      <w:r w:rsidRPr="005B08CD">
        <w:t xml:space="preserve"> 1 Программы</w:t>
      </w:r>
      <w:r w:rsidRPr="005B08CD">
        <w:rPr>
          <w:color w:val="000000"/>
        </w:rPr>
        <w:t>.</w:t>
      </w:r>
    </w:p>
    <w:p w:rsidR="006F3A75" w:rsidRPr="005B08CD" w:rsidRDefault="006F3A75" w:rsidP="006F3A75">
      <w:pPr>
        <w:widowControl w:val="0"/>
        <w:spacing w:before="20" w:after="20"/>
        <w:ind w:firstLine="851"/>
        <w:jc w:val="both"/>
      </w:pPr>
      <w:r w:rsidRPr="005B08CD">
        <w:t>Улучшение значений целевых показателей (индикаторов) в рамках реализации Подпрограммы предполагается за счет:</w:t>
      </w:r>
    </w:p>
    <w:p w:rsidR="006F3A75" w:rsidRPr="005B08CD" w:rsidRDefault="006F3A75" w:rsidP="006F3A75">
      <w:pPr>
        <w:widowControl w:val="0"/>
        <w:spacing w:before="20" w:after="20"/>
        <w:ind w:left="567" w:firstLine="540"/>
        <w:jc w:val="both"/>
      </w:pPr>
      <w:r w:rsidRPr="005B08CD">
        <w:t>- повышения прозрачности и открытости деятельности учреждения;</w:t>
      </w:r>
    </w:p>
    <w:p w:rsidR="006F3A75" w:rsidRPr="005B08CD" w:rsidRDefault="006F3A75" w:rsidP="006F3A75">
      <w:pPr>
        <w:widowControl w:val="0"/>
        <w:spacing w:before="20" w:after="20"/>
        <w:ind w:left="567" w:firstLine="540"/>
        <w:jc w:val="both"/>
      </w:pPr>
      <w:r w:rsidRPr="005B08CD">
        <w:t>- повышения мотивации работников;</w:t>
      </w:r>
    </w:p>
    <w:p w:rsidR="006F3A75" w:rsidRPr="005B08CD" w:rsidRDefault="006F3A75" w:rsidP="006F3A75">
      <w:pPr>
        <w:widowControl w:val="0"/>
        <w:spacing w:before="20" w:after="20"/>
        <w:ind w:left="567" w:firstLine="540"/>
        <w:jc w:val="both"/>
      </w:pPr>
      <w:r w:rsidRPr="005B08CD">
        <w:t>- внедрения современных информационных и инновационных технологий в учреждении.</w:t>
      </w:r>
    </w:p>
    <w:p w:rsidR="006F3A75" w:rsidRPr="005B08CD" w:rsidRDefault="006F3A75" w:rsidP="006F3A75">
      <w:pPr>
        <w:widowControl w:val="0"/>
        <w:spacing w:before="20" w:after="20"/>
        <w:ind w:left="567" w:firstLine="540"/>
        <w:jc w:val="both"/>
      </w:pPr>
    </w:p>
    <w:p w:rsidR="006F3A75" w:rsidRPr="005B08CD" w:rsidRDefault="006F3A75" w:rsidP="006F3A75">
      <w:pPr>
        <w:widowControl w:val="0"/>
        <w:spacing w:before="20" w:after="20"/>
        <w:ind w:left="567"/>
        <w:jc w:val="center"/>
      </w:pPr>
      <w:r w:rsidRPr="005B08CD">
        <w:t>2.4. Сроки и этапы Программы</w:t>
      </w:r>
    </w:p>
    <w:p w:rsidR="006F3A75" w:rsidRPr="005B08CD" w:rsidRDefault="006F3A75" w:rsidP="006F3A75">
      <w:pPr>
        <w:widowControl w:val="0"/>
        <w:spacing w:before="20" w:after="20"/>
        <w:ind w:left="567" w:firstLine="540"/>
        <w:jc w:val="both"/>
      </w:pPr>
    </w:p>
    <w:p w:rsidR="006F3A75" w:rsidRPr="005B08CD" w:rsidRDefault="006F3A75" w:rsidP="006F3A75">
      <w:pPr>
        <w:widowControl w:val="0"/>
        <w:ind w:firstLine="851"/>
        <w:jc w:val="both"/>
      </w:pPr>
      <w:r w:rsidRPr="005B08CD">
        <w:t>Реализация Программы «Расходы на обеспечение деятельности (оказание услуг) учреждения, обеспечивающего развитие библиотечного обслуживания населения поселе</w:t>
      </w:r>
      <w:r w:rsidR="003C2DFE">
        <w:t>ния»  будет осуществляться в 2020</w:t>
      </w:r>
      <w:r>
        <w:t>-202</w:t>
      </w:r>
      <w:r w:rsidR="003C2DFE">
        <w:t>2</w:t>
      </w:r>
      <w:r w:rsidRPr="005B08CD">
        <w:t>г.г.</w:t>
      </w:r>
    </w:p>
    <w:p w:rsidR="006F3A75" w:rsidRPr="005B08CD" w:rsidRDefault="006F3A75" w:rsidP="006F3A75">
      <w:pPr>
        <w:widowControl w:val="0"/>
        <w:spacing w:before="20" w:after="20"/>
        <w:ind w:left="567"/>
        <w:jc w:val="center"/>
      </w:pPr>
    </w:p>
    <w:p w:rsidR="006F3A75" w:rsidRPr="005B08CD" w:rsidRDefault="006F3A75" w:rsidP="006F3A75">
      <w:pPr>
        <w:widowControl w:val="0"/>
        <w:spacing w:before="20" w:after="20"/>
        <w:ind w:left="567"/>
        <w:jc w:val="center"/>
        <w:rPr>
          <w:b/>
        </w:rPr>
      </w:pPr>
      <w:r w:rsidRPr="005B08CD">
        <w:rPr>
          <w:b/>
        </w:rPr>
        <w:t>III. Прогноз сводных показателей муниципальных заданий</w:t>
      </w:r>
    </w:p>
    <w:p w:rsidR="006F3A75" w:rsidRPr="005B08CD" w:rsidRDefault="006F3A75" w:rsidP="006F3A75">
      <w:pPr>
        <w:widowControl w:val="0"/>
        <w:spacing w:before="20" w:after="20"/>
        <w:ind w:left="567"/>
        <w:jc w:val="center"/>
      </w:pPr>
      <w:r w:rsidRPr="005B08CD">
        <w:rPr>
          <w:b/>
        </w:rPr>
        <w:t>по этапам реализации Программы.</w:t>
      </w:r>
    </w:p>
    <w:p w:rsidR="006F3A75" w:rsidRPr="005B08CD" w:rsidRDefault="006F3A75" w:rsidP="006F3A75">
      <w:pPr>
        <w:widowControl w:val="0"/>
        <w:spacing w:before="20" w:after="20"/>
        <w:ind w:left="567"/>
        <w:jc w:val="center"/>
      </w:pPr>
    </w:p>
    <w:p w:rsidR="006F3A75" w:rsidRPr="005B08CD" w:rsidRDefault="006F3A75" w:rsidP="006F3A75">
      <w:pPr>
        <w:widowControl w:val="0"/>
        <w:spacing w:before="20" w:after="20"/>
        <w:ind w:firstLine="540"/>
        <w:jc w:val="both"/>
      </w:pPr>
      <w:r w:rsidRPr="005B08CD">
        <w:t>В рамках реализации Подпрограммы планируется оказание муниципальным учреждением следующих муниципальной услуги (выполнение работ):</w:t>
      </w:r>
    </w:p>
    <w:p w:rsidR="006F3A75" w:rsidRPr="005B08CD" w:rsidRDefault="006F3A75" w:rsidP="006F3A75">
      <w:pPr>
        <w:widowControl w:val="0"/>
        <w:spacing w:before="20" w:after="20"/>
        <w:ind w:firstLine="540"/>
        <w:jc w:val="both"/>
      </w:pPr>
      <w:r w:rsidRPr="005B08CD">
        <w:t>- библиотечное обслуживание граждан, комплектование и сохранение библиотечных фондов.</w:t>
      </w:r>
    </w:p>
    <w:p w:rsidR="006F3A75" w:rsidRPr="005B08CD" w:rsidRDefault="006F3A75" w:rsidP="006F3A75">
      <w:pPr>
        <w:widowControl w:val="0"/>
        <w:spacing w:before="20" w:after="20"/>
        <w:ind w:firstLine="540"/>
        <w:jc w:val="both"/>
      </w:pPr>
      <w:r w:rsidRPr="005B08CD">
        <w:t xml:space="preserve">Прогноз показателей муниципального задания на оказание муниципальных услуг учреждением,  находящимися в ведении администрации  Елнатского сельское поселения, в рамках Программы «Развитие культура Елнатского сельского поселения»  представлен </w:t>
      </w:r>
      <w:r w:rsidRPr="005B08CD">
        <w:rPr>
          <w:color w:val="000000"/>
        </w:rPr>
        <w:t xml:space="preserve">в  </w:t>
      </w:r>
      <w:hyperlink r:id="rId10" w:anchor="Par7732%23Par7732" w:history="1">
        <w:r w:rsidRPr="005B08CD">
          <w:rPr>
            <w:rStyle w:val="ab"/>
            <w:color w:val="000000"/>
            <w:u w:val="none"/>
          </w:rPr>
          <w:t>Приложение 3</w:t>
        </w:r>
      </w:hyperlink>
      <w:r w:rsidRPr="005B08CD">
        <w:t>.</w:t>
      </w:r>
    </w:p>
    <w:p w:rsidR="006F3A75" w:rsidRPr="005B08CD" w:rsidRDefault="006F3A75" w:rsidP="006F3A75">
      <w:pPr>
        <w:widowControl w:val="0"/>
        <w:spacing w:before="20" w:after="20"/>
        <w:jc w:val="both"/>
      </w:pPr>
    </w:p>
    <w:p w:rsidR="006F3A75" w:rsidRPr="005B08CD" w:rsidRDefault="006F3A75" w:rsidP="006F3A75">
      <w:pPr>
        <w:widowControl w:val="0"/>
        <w:spacing w:before="20" w:after="20"/>
        <w:ind w:left="567"/>
        <w:jc w:val="center"/>
        <w:rPr>
          <w:b/>
        </w:rPr>
      </w:pPr>
      <w:r w:rsidRPr="005B08CD">
        <w:rPr>
          <w:b/>
          <w:lang w:val="en-US"/>
        </w:rPr>
        <w:t>I</w:t>
      </w:r>
      <w:r w:rsidRPr="005B08CD">
        <w:rPr>
          <w:b/>
        </w:rPr>
        <w:t>V. Обоснование объема финансовых ресурсов, необходимых</w:t>
      </w:r>
    </w:p>
    <w:p w:rsidR="006F3A75" w:rsidRPr="005B08CD" w:rsidRDefault="006F3A75" w:rsidP="006F3A75">
      <w:pPr>
        <w:widowControl w:val="0"/>
        <w:spacing w:before="20" w:after="20"/>
        <w:ind w:left="567"/>
        <w:jc w:val="center"/>
        <w:rPr>
          <w:b/>
        </w:rPr>
      </w:pPr>
      <w:r w:rsidRPr="005B08CD">
        <w:rPr>
          <w:b/>
        </w:rPr>
        <w:t>для реализации Подпрограммы.</w:t>
      </w:r>
    </w:p>
    <w:p w:rsidR="006F3A75" w:rsidRPr="005B08CD" w:rsidRDefault="006F3A75" w:rsidP="006F3A75">
      <w:pPr>
        <w:widowControl w:val="0"/>
        <w:spacing w:before="20" w:after="20"/>
        <w:ind w:firstLine="851"/>
        <w:jc w:val="both"/>
        <w:rPr>
          <w:b/>
        </w:rPr>
      </w:pPr>
    </w:p>
    <w:p w:rsidR="006F3A75" w:rsidRPr="005B08CD" w:rsidRDefault="006F3A75" w:rsidP="006F3A75">
      <w:pPr>
        <w:widowControl w:val="0"/>
        <w:spacing w:before="20" w:after="20"/>
        <w:ind w:firstLine="851"/>
        <w:jc w:val="both"/>
      </w:pPr>
      <w:r w:rsidRPr="005B08CD">
        <w:t>Реализация мероприятий Подпрограммы осуществляется за счет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(Иные межбюджетные трансферты).</w:t>
      </w:r>
    </w:p>
    <w:p w:rsidR="006F3A75" w:rsidRPr="005B08CD" w:rsidRDefault="006F3A75" w:rsidP="006F3A75">
      <w:pPr>
        <w:widowControl w:val="0"/>
        <w:spacing w:before="20" w:after="20"/>
        <w:ind w:firstLine="851"/>
        <w:jc w:val="both"/>
      </w:pPr>
      <w:r w:rsidRPr="005B08CD">
        <w:t xml:space="preserve">Объем финансирования мероприятий Программы составит согласно заключенному соглашению по передаче части полномочий Юрьевецкого муниципального района при утверждении бюджета района на очередной финансовый год  и плановый </w:t>
      </w:r>
      <w:r w:rsidRPr="00135985">
        <w:t>период</w:t>
      </w:r>
      <w:r>
        <w:t xml:space="preserve"> </w:t>
      </w:r>
      <w:r w:rsidR="0043120E">
        <w:t xml:space="preserve">3119268,26 (три миллиона сто девятнадцать тысяч двести шестьдесят восемь) </w:t>
      </w:r>
      <w:r>
        <w:t xml:space="preserve"> руб.</w:t>
      </w:r>
      <w:r w:rsidR="0043120E">
        <w:t xml:space="preserve"> 26 </w:t>
      </w:r>
      <w:r w:rsidR="0043120E">
        <w:lastRenderedPageBreak/>
        <w:t>копеек</w:t>
      </w:r>
    </w:p>
    <w:p w:rsidR="006F3A75" w:rsidRPr="005B08CD" w:rsidRDefault="006F3A75" w:rsidP="006F3A75">
      <w:pPr>
        <w:widowControl w:val="0"/>
        <w:spacing w:before="20" w:after="20"/>
        <w:ind w:firstLine="851"/>
        <w:jc w:val="both"/>
      </w:pPr>
      <w:proofErr w:type="gramStart"/>
      <w:r w:rsidRPr="005B08CD">
        <w:t>Объем финансовых ресурсов за счет иных межбюджетных трансфертов из бюджета Юрьевецкого муниципального района на реализацию мероприятий Программы подлежит уточнению при формировании проектов местного бюджета на очередной финансовой год и</w:t>
      </w:r>
      <w:r>
        <w:t xml:space="preserve"> на</w:t>
      </w:r>
      <w:r w:rsidRPr="005B08CD">
        <w:t xml:space="preserve"> плановый период в установленном порядке. </w:t>
      </w:r>
      <w:proofErr w:type="gramEnd"/>
    </w:p>
    <w:p w:rsidR="006F3A75" w:rsidRPr="005B08CD" w:rsidRDefault="006F3A75" w:rsidP="006F3A75">
      <w:pPr>
        <w:widowControl w:val="0"/>
        <w:spacing w:before="20" w:after="20"/>
        <w:ind w:firstLine="851"/>
        <w:jc w:val="both"/>
      </w:pPr>
    </w:p>
    <w:p w:rsidR="006F3A75" w:rsidRPr="005B08CD" w:rsidRDefault="006F3A75" w:rsidP="006F3A75">
      <w:pPr>
        <w:widowControl w:val="0"/>
        <w:spacing w:before="20" w:after="20"/>
        <w:ind w:firstLine="851"/>
        <w:jc w:val="center"/>
      </w:pPr>
      <w:proofErr w:type="gramStart"/>
      <w:r w:rsidRPr="005B08CD">
        <w:rPr>
          <w:b/>
          <w:lang w:val="en-US"/>
        </w:rPr>
        <w:t>V</w:t>
      </w:r>
      <w:r w:rsidRPr="005B08CD">
        <w:rPr>
          <w:b/>
        </w:rPr>
        <w:t>. Прогноз конечных результатов Подпрограммы.</w:t>
      </w:r>
      <w:proofErr w:type="gramEnd"/>
    </w:p>
    <w:p w:rsidR="006F3A75" w:rsidRDefault="006F3A75" w:rsidP="006F3A75">
      <w:pPr>
        <w:widowControl w:val="0"/>
        <w:spacing w:before="20" w:after="20"/>
        <w:ind w:firstLine="851"/>
        <w:jc w:val="both"/>
      </w:pPr>
      <w:r w:rsidRPr="005B08CD">
        <w:t>Реализация мероприятий Подпрограммы характеризуется следующими конечными результатами:</w:t>
      </w:r>
      <w:r w:rsidRPr="00551E76">
        <w:t xml:space="preserve"> </w:t>
      </w:r>
    </w:p>
    <w:p w:rsidR="006F3A75" w:rsidRPr="005B08CD" w:rsidRDefault="006F3A75" w:rsidP="006F3A75">
      <w:pPr>
        <w:widowControl w:val="0"/>
        <w:spacing w:before="20" w:after="20"/>
        <w:ind w:firstLine="851"/>
        <w:jc w:val="both"/>
      </w:pPr>
      <w:r w:rsidRPr="005B08CD">
        <w:t>- повышение заработной платы отдельных работников учреждения</w:t>
      </w:r>
    </w:p>
    <w:p w:rsidR="006F3A75" w:rsidRPr="005B08CD" w:rsidRDefault="006F3A75" w:rsidP="006F3A75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- организация свободного доступа для читателей библиотек поселения к ресурсам сети Интернет; </w:t>
      </w:r>
    </w:p>
    <w:p w:rsidR="006F3A75" w:rsidRPr="005B08CD" w:rsidRDefault="006F3A75" w:rsidP="006F3A75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- улучшение качественного состава и </w:t>
      </w:r>
      <w:r>
        <w:rPr>
          <w:rFonts w:ascii="Times New Roman" w:hAnsi="Times New Roman"/>
          <w:sz w:val="24"/>
        </w:rPr>
        <w:t>пополнения</w:t>
      </w:r>
      <w:r w:rsidRPr="005B08CD">
        <w:rPr>
          <w:rFonts w:ascii="Times New Roman" w:hAnsi="Times New Roman"/>
          <w:sz w:val="24"/>
        </w:rPr>
        <w:t xml:space="preserve"> библиотечных фондов поселения; </w:t>
      </w:r>
    </w:p>
    <w:p w:rsidR="006F3A75" w:rsidRPr="005B08CD" w:rsidRDefault="006F3A75" w:rsidP="006F3A75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укрепление материально-технической базы учреждения.</w:t>
      </w:r>
    </w:p>
    <w:p w:rsidR="006F3A75" w:rsidRPr="005B08CD" w:rsidRDefault="006F3A75" w:rsidP="006F3A75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6F3A75" w:rsidRPr="005B08CD" w:rsidRDefault="006F3A75" w:rsidP="006F3A75">
      <w:pPr>
        <w:pStyle w:val="a8"/>
        <w:ind w:firstLine="851"/>
        <w:jc w:val="center"/>
        <w:rPr>
          <w:b/>
          <w:sz w:val="24"/>
        </w:rPr>
      </w:pPr>
    </w:p>
    <w:p w:rsidR="006F3A75" w:rsidRDefault="006F3A75" w:rsidP="006F3A75">
      <w:pPr>
        <w:widowControl w:val="0"/>
        <w:ind w:firstLine="720"/>
        <w:jc w:val="right"/>
      </w:pPr>
    </w:p>
    <w:p w:rsidR="006F3A75" w:rsidRDefault="006F3A75" w:rsidP="006F3A75">
      <w:pPr>
        <w:widowControl w:val="0"/>
        <w:ind w:firstLine="720"/>
        <w:jc w:val="right"/>
      </w:pPr>
    </w:p>
    <w:p w:rsidR="006F3A75" w:rsidRDefault="006F3A75" w:rsidP="006F3A75">
      <w:pPr>
        <w:widowControl w:val="0"/>
        <w:ind w:firstLine="720"/>
        <w:jc w:val="right"/>
        <w:sectPr w:rsidR="006F3A75" w:rsidSect="006F3A75">
          <w:pgSz w:w="11906" w:h="16838"/>
          <w:pgMar w:top="1134" w:right="1133" w:bottom="1134" w:left="1276" w:header="709" w:footer="709" w:gutter="0"/>
          <w:cols w:space="708"/>
          <w:docGrid w:linePitch="360"/>
        </w:sectPr>
      </w:pPr>
    </w:p>
    <w:p w:rsidR="006F3A75" w:rsidRPr="005B08CD" w:rsidRDefault="006F3A75" w:rsidP="006F3A75">
      <w:pPr>
        <w:ind w:left="10632"/>
        <w:jc w:val="right"/>
      </w:pPr>
      <w:r w:rsidRPr="005B08CD">
        <w:lastRenderedPageBreak/>
        <w:t xml:space="preserve">    Приложение № 1                                                                              </w:t>
      </w:r>
    </w:p>
    <w:p w:rsidR="006F3A75" w:rsidRPr="005B08CD" w:rsidRDefault="006F3A75" w:rsidP="006F3A75">
      <w:pPr>
        <w:jc w:val="right"/>
      </w:pPr>
      <w:r w:rsidRPr="005B08CD">
        <w:t xml:space="preserve">                                                                                              к муниципальной    программе </w:t>
      </w:r>
    </w:p>
    <w:p w:rsidR="006F3A75" w:rsidRPr="005B08CD" w:rsidRDefault="006F3A75" w:rsidP="006F3A75">
      <w:pPr>
        <w:jc w:val="right"/>
      </w:pPr>
      <w:r w:rsidRPr="005B08CD">
        <w:t xml:space="preserve">                                                                                                                   «Развитие культуры Елнатского </w:t>
      </w:r>
    </w:p>
    <w:p w:rsidR="006F3A75" w:rsidRPr="005B08CD" w:rsidRDefault="006F3A75" w:rsidP="006F3A75">
      <w:pPr>
        <w:ind w:left="2124" w:firstLine="708"/>
        <w:jc w:val="right"/>
      </w:pPr>
      <w:r w:rsidRPr="005B08CD">
        <w:t xml:space="preserve">                                сельского  поселения  »</w:t>
      </w:r>
    </w:p>
    <w:p w:rsidR="006F3A75" w:rsidRPr="005B08CD" w:rsidRDefault="006F3A75" w:rsidP="006F3A75">
      <w:pPr>
        <w:ind w:left="10632"/>
      </w:pPr>
    </w:p>
    <w:p w:rsidR="006F3A75" w:rsidRPr="005B08CD" w:rsidRDefault="006F3A75" w:rsidP="006F3A75">
      <w:pPr>
        <w:ind w:left="4248" w:firstLine="708"/>
      </w:pPr>
      <w:r w:rsidRPr="005B08CD">
        <w:t>Целевые индикаторы и показатели</w:t>
      </w:r>
    </w:p>
    <w:p w:rsidR="006F3A75" w:rsidRPr="005B08CD" w:rsidRDefault="006F3A75" w:rsidP="006F3A75">
      <w:pPr>
        <w:jc w:val="center"/>
      </w:pPr>
      <w:r w:rsidRPr="005B08CD">
        <w:t xml:space="preserve"> муниципальной    программы «Развитие культуры Елнатского сельского поселения »</w:t>
      </w:r>
    </w:p>
    <w:p w:rsidR="006F3A75" w:rsidRPr="005B08CD" w:rsidRDefault="006F3A75" w:rsidP="006F3A75">
      <w:pPr>
        <w:jc w:val="center"/>
      </w:pPr>
    </w:p>
    <w:tbl>
      <w:tblPr>
        <w:tblW w:w="49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1"/>
        <w:gridCol w:w="10"/>
        <w:gridCol w:w="3563"/>
        <w:gridCol w:w="1374"/>
        <w:gridCol w:w="1305"/>
        <w:gridCol w:w="1842"/>
        <w:gridCol w:w="2213"/>
        <w:gridCol w:w="1842"/>
        <w:gridCol w:w="1567"/>
      </w:tblGrid>
      <w:tr w:rsidR="006F3A75" w:rsidRPr="005B08CD" w:rsidTr="006F3A75">
        <w:trPr>
          <w:cantSplit/>
          <w:trHeight w:val="710"/>
          <w:jc w:val="center"/>
        </w:trPr>
        <w:tc>
          <w:tcPr>
            <w:tcW w:w="941" w:type="dxa"/>
            <w:gridSpan w:val="2"/>
            <w:vMerge w:val="restart"/>
          </w:tcPr>
          <w:p w:rsidR="006F3A75" w:rsidRPr="005B08CD" w:rsidRDefault="006F3A75" w:rsidP="006F3A75">
            <w:pPr>
              <w:jc w:val="center"/>
            </w:pPr>
            <w:r w:rsidRPr="005B08CD">
              <w:t>№</w:t>
            </w:r>
          </w:p>
          <w:p w:rsidR="006F3A75" w:rsidRPr="005B08CD" w:rsidRDefault="006F3A75" w:rsidP="006F3A75">
            <w:pPr>
              <w:jc w:val="center"/>
            </w:pPr>
            <w:proofErr w:type="spellStart"/>
            <w:proofErr w:type="gramStart"/>
            <w:r w:rsidRPr="005B08CD">
              <w:t>п</w:t>
            </w:r>
            <w:proofErr w:type="spellEnd"/>
            <w:proofErr w:type="gramEnd"/>
            <w:r w:rsidRPr="005B08CD">
              <w:t>/</w:t>
            </w:r>
            <w:proofErr w:type="spellStart"/>
            <w:r w:rsidRPr="005B08CD">
              <w:t>п</w:t>
            </w:r>
            <w:proofErr w:type="spellEnd"/>
          </w:p>
        </w:tc>
        <w:tc>
          <w:tcPr>
            <w:tcW w:w="3563" w:type="dxa"/>
            <w:vMerge w:val="restart"/>
            <w:tcMar>
              <w:left w:w="57" w:type="dxa"/>
              <w:right w:w="57" w:type="dxa"/>
            </w:tcMar>
          </w:tcPr>
          <w:p w:rsidR="006F3A75" w:rsidRPr="005B08CD" w:rsidRDefault="006F3A75" w:rsidP="006F3A75">
            <w:pPr>
              <w:jc w:val="center"/>
            </w:pPr>
            <w:r w:rsidRPr="005B08CD">
              <w:t>Наименование целевых индикаторов</w:t>
            </w:r>
          </w:p>
          <w:p w:rsidR="006F3A75" w:rsidRPr="005B08CD" w:rsidRDefault="006F3A75" w:rsidP="006F3A75">
            <w:pPr>
              <w:jc w:val="center"/>
            </w:pPr>
            <w:r w:rsidRPr="005B08CD">
              <w:t>и показателей Программы</w:t>
            </w:r>
          </w:p>
        </w:tc>
        <w:tc>
          <w:tcPr>
            <w:tcW w:w="1374" w:type="dxa"/>
            <w:vMerge w:val="restart"/>
            <w:tcMar>
              <w:left w:w="57" w:type="dxa"/>
              <w:right w:w="57" w:type="dxa"/>
            </w:tcMar>
          </w:tcPr>
          <w:p w:rsidR="006F3A75" w:rsidRPr="005B08CD" w:rsidRDefault="006F3A75" w:rsidP="006F3A75">
            <w:pPr>
              <w:jc w:val="center"/>
            </w:pPr>
            <w:r w:rsidRPr="005B08CD">
              <w:t>Единица измерения</w:t>
            </w:r>
          </w:p>
        </w:tc>
        <w:tc>
          <w:tcPr>
            <w:tcW w:w="1305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F3A75" w:rsidRPr="005B08CD" w:rsidRDefault="006F3A75" w:rsidP="006F3A75">
            <w:pPr>
              <w:jc w:val="center"/>
            </w:pPr>
            <w:r w:rsidRPr="005B08CD">
              <w:t>Фактическое исполнение показателя</w:t>
            </w:r>
          </w:p>
          <w:p w:rsidR="006F3A75" w:rsidRPr="005B08CD" w:rsidRDefault="006F3A75" w:rsidP="000601D5">
            <w:pPr>
              <w:jc w:val="center"/>
            </w:pPr>
            <w:r w:rsidRPr="005B08CD">
              <w:t>за 201</w:t>
            </w:r>
            <w:r w:rsidR="000601D5">
              <w:t>8</w:t>
            </w:r>
            <w:r w:rsidRPr="005B08CD">
              <w:t xml:space="preserve"> год</w:t>
            </w:r>
          </w:p>
        </w:tc>
        <w:tc>
          <w:tcPr>
            <w:tcW w:w="1842" w:type="dxa"/>
            <w:vMerge w:val="restart"/>
            <w:tcMar>
              <w:left w:w="57" w:type="dxa"/>
              <w:right w:w="57" w:type="dxa"/>
            </w:tcMar>
          </w:tcPr>
          <w:p w:rsidR="006F3A75" w:rsidRPr="005B08CD" w:rsidRDefault="006F3A75" w:rsidP="006F3A75">
            <w:pPr>
              <w:jc w:val="center"/>
            </w:pPr>
            <w:r w:rsidRPr="005B08CD">
              <w:t>Расчетный показатель 201</w:t>
            </w:r>
            <w:r w:rsidR="000601D5">
              <w:t>9</w:t>
            </w:r>
            <w:r w:rsidRPr="005B08CD">
              <w:t xml:space="preserve"> года</w:t>
            </w:r>
          </w:p>
          <w:p w:rsidR="006F3A75" w:rsidRPr="005B08CD" w:rsidRDefault="006F3A75" w:rsidP="006F3A75">
            <w:pPr>
              <w:jc w:val="center"/>
            </w:pPr>
            <w:r w:rsidRPr="005B08CD">
              <w:t>(с учетом экономического кризиса)</w:t>
            </w:r>
          </w:p>
        </w:tc>
        <w:tc>
          <w:tcPr>
            <w:tcW w:w="5622" w:type="dxa"/>
            <w:gridSpan w:val="3"/>
            <w:tcMar>
              <w:left w:w="57" w:type="dxa"/>
              <w:right w:w="57" w:type="dxa"/>
            </w:tcMar>
          </w:tcPr>
          <w:p w:rsidR="006F3A75" w:rsidRPr="005B08CD" w:rsidRDefault="006F3A75" w:rsidP="006F3A75">
            <w:pPr>
              <w:jc w:val="center"/>
            </w:pPr>
            <w:r w:rsidRPr="005B08CD">
              <w:t>В том числе</w:t>
            </w:r>
          </w:p>
          <w:p w:rsidR="006F3A75" w:rsidRPr="005B08CD" w:rsidRDefault="006F3A75" w:rsidP="006F3A75">
            <w:pPr>
              <w:jc w:val="center"/>
            </w:pPr>
          </w:p>
        </w:tc>
      </w:tr>
      <w:tr w:rsidR="006F3A75" w:rsidRPr="005B08CD" w:rsidTr="006F3A75">
        <w:trPr>
          <w:cantSplit/>
          <w:jc w:val="center"/>
        </w:trPr>
        <w:tc>
          <w:tcPr>
            <w:tcW w:w="941" w:type="dxa"/>
            <w:gridSpan w:val="2"/>
            <w:vMerge/>
          </w:tcPr>
          <w:p w:rsidR="006F3A75" w:rsidRPr="005B08CD" w:rsidRDefault="006F3A75" w:rsidP="006F3A75">
            <w:pPr>
              <w:jc w:val="center"/>
            </w:pPr>
          </w:p>
        </w:tc>
        <w:tc>
          <w:tcPr>
            <w:tcW w:w="3563" w:type="dxa"/>
            <w:vMerge/>
            <w:tcMar>
              <w:left w:w="57" w:type="dxa"/>
              <w:right w:w="57" w:type="dxa"/>
            </w:tcMar>
          </w:tcPr>
          <w:p w:rsidR="006F3A75" w:rsidRPr="005B08CD" w:rsidRDefault="006F3A75" w:rsidP="006F3A75">
            <w:pPr>
              <w:jc w:val="center"/>
            </w:pPr>
          </w:p>
        </w:tc>
        <w:tc>
          <w:tcPr>
            <w:tcW w:w="1374" w:type="dxa"/>
            <w:vMerge/>
            <w:tcMar>
              <w:left w:w="57" w:type="dxa"/>
              <w:right w:w="57" w:type="dxa"/>
            </w:tcMar>
          </w:tcPr>
          <w:p w:rsidR="006F3A75" w:rsidRPr="005B08CD" w:rsidRDefault="006F3A75" w:rsidP="006F3A75">
            <w:pPr>
              <w:jc w:val="center"/>
            </w:pPr>
          </w:p>
        </w:tc>
        <w:tc>
          <w:tcPr>
            <w:tcW w:w="1305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F3A75" w:rsidRPr="005B08CD" w:rsidRDefault="006F3A75" w:rsidP="006F3A75">
            <w:pPr>
              <w:jc w:val="center"/>
            </w:pPr>
          </w:p>
        </w:tc>
        <w:tc>
          <w:tcPr>
            <w:tcW w:w="1842" w:type="dxa"/>
            <w:vMerge/>
            <w:tcMar>
              <w:left w:w="57" w:type="dxa"/>
              <w:right w:w="57" w:type="dxa"/>
            </w:tcMar>
          </w:tcPr>
          <w:p w:rsidR="006F3A75" w:rsidRPr="005B08CD" w:rsidRDefault="006F3A75" w:rsidP="006F3A75">
            <w:pPr>
              <w:jc w:val="center"/>
            </w:pPr>
          </w:p>
        </w:tc>
        <w:tc>
          <w:tcPr>
            <w:tcW w:w="2213" w:type="dxa"/>
          </w:tcPr>
          <w:p w:rsidR="006F3A75" w:rsidRPr="005B08CD" w:rsidRDefault="006F3A75" w:rsidP="006F3A75">
            <w:pPr>
              <w:jc w:val="center"/>
            </w:pPr>
            <w:r w:rsidRPr="005B08CD">
              <w:t>20</w:t>
            </w:r>
            <w:r w:rsidR="000601D5">
              <w:t>20</w:t>
            </w:r>
          </w:p>
          <w:p w:rsidR="006F3A75" w:rsidRPr="005B08CD" w:rsidRDefault="006F3A75" w:rsidP="006F3A75">
            <w:pPr>
              <w:jc w:val="center"/>
            </w:pPr>
            <w:r w:rsidRPr="005B08CD">
              <w:t>год</w:t>
            </w:r>
          </w:p>
        </w:tc>
        <w:tc>
          <w:tcPr>
            <w:tcW w:w="1842" w:type="dxa"/>
          </w:tcPr>
          <w:p w:rsidR="006F3A75" w:rsidRPr="005B08CD" w:rsidRDefault="006F3A75" w:rsidP="006F3A75">
            <w:pPr>
              <w:spacing w:after="200" w:line="276" w:lineRule="auto"/>
              <w:jc w:val="center"/>
            </w:pPr>
            <w:r w:rsidRPr="005B08CD">
              <w:t>20</w:t>
            </w:r>
            <w:r>
              <w:t>2</w:t>
            </w:r>
            <w:r w:rsidR="000601D5">
              <w:t>1</w:t>
            </w:r>
          </w:p>
          <w:p w:rsidR="006F3A75" w:rsidRPr="005B08CD" w:rsidRDefault="006F3A75" w:rsidP="006F3A75">
            <w:pPr>
              <w:jc w:val="center"/>
            </w:pPr>
          </w:p>
        </w:tc>
        <w:tc>
          <w:tcPr>
            <w:tcW w:w="1567" w:type="dxa"/>
          </w:tcPr>
          <w:p w:rsidR="006F3A75" w:rsidRPr="005B08CD" w:rsidRDefault="006F3A75" w:rsidP="000601D5">
            <w:pPr>
              <w:jc w:val="center"/>
            </w:pPr>
            <w:r w:rsidRPr="005B08CD">
              <w:t>20</w:t>
            </w:r>
            <w:r>
              <w:t>2</w:t>
            </w:r>
            <w:r w:rsidR="000601D5">
              <w:t>2</w:t>
            </w:r>
          </w:p>
        </w:tc>
      </w:tr>
      <w:tr w:rsidR="006F3A75" w:rsidRPr="005B08CD" w:rsidTr="006F3A75">
        <w:trPr>
          <w:cantSplit/>
          <w:tblHeader/>
          <w:jc w:val="center"/>
        </w:trPr>
        <w:tc>
          <w:tcPr>
            <w:tcW w:w="941" w:type="dxa"/>
            <w:gridSpan w:val="2"/>
          </w:tcPr>
          <w:p w:rsidR="006F3A75" w:rsidRPr="005B08CD" w:rsidRDefault="006F3A75" w:rsidP="006F3A75">
            <w:pPr>
              <w:jc w:val="center"/>
            </w:pPr>
            <w:r w:rsidRPr="005B08CD">
              <w:t>1</w:t>
            </w:r>
          </w:p>
        </w:tc>
        <w:tc>
          <w:tcPr>
            <w:tcW w:w="3563" w:type="dxa"/>
            <w:tcMar>
              <w:left w:w="57" w:type="dxa"/>
              <w:right w:w="57" w:type="dxa"/>
            </w:tcMar>
          </w:tcPr>
          <w:p w:rsidR="006F3A75" w:rsidRPr="005B08CD" w:rsidRDefault="006F3A75" w:rsidP="006F3A75">
            <w:pPr>
              <w:jc w:val="center"/>
            </w:pPr>
            <w:r w:rsidRPr="005B08CD">
              <w:t>2</w:t>
            </w:r>
          </w:p>
        </w:tc>
        <w:tc>
          <w:tcPr>
            <w:tcW w:w="1374" w:type="dxa"/>
            <w:tcMar>
              <w:left w:w="57" w:type="dxa"/>
              <w:right w:w="57" w:type="dxa"/>
            </w:tcMar>
          </w:tcPr>
          <w:p w:rsidR="006F3A75" w:rsidRPr="005B08CD" w:rsidRDefault="006F3A75" w:rsidP="006F3A75">
            <w:pPr>
              <w:jc w:val="center"/>
            </w:pPr>
            <w:r w:rsidRPr="005B08CD">
              <w:t>3</w:t>
            </w:r>
          </w:p>
        </w:tc>
        <w:tc>
          <w:tcPr>
            <w:tcW w:w="130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F3A75" w:rsidRPr="005B08CD" w:rsidRDefault="006F3A75" w:rsidP="006F3A75">
            <w:pPr>
              <w:jc w:val="center"/>
            </w:pPr>
            <w:r w:rsidRPr="005B08CD">
              <w:t>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6F3A75" w:rsidRPr="005B08CD" w:rsidRDefault="006F3A75" w:rsidP="006F3A75">
            <w:pPr>
              <w:jc w:val="center"/>
            </w:pPr>
            <w:r w:rsidRPr="005B08CD">
              <w:t>5</w:t>
            </w:r>
          </w:p>
        </w:tc>
        <w:tc>
          <w:tcPr>
            <w:tcW w:w="2213" w:type="dxa"/>
            <w:tcMar>
              <w:left w:w="57" w:type="dxa"/>
              <w:right w:w="57" w:type="dxa"/>
            </w:tcMar>
          </w:tcPr>
          <w:p w:rsidR="006F3A75" w:rsidRPr="005B08CD" w:rsidRDefault="006F3A75" w:rsidP="006F3A75">
            <w:pPr>
              <w:jc w:val="center"/>
            </w:pPr>
            <w:r w:rsidRPr="005B08CD">
              <w:t>6</w:t>
            </w:r>
          </w:p>
        </w:tc>
        <w:tc>
          <w:tcPr>
            <w:tcW w:w="1842" w:type="dxa"/>
          </w:tcPr>
          <w:p w:rsidR="006F3A75" w:rsidRPr="005B08CD" w:rsidRDefault="006F3A75" w:rsidP="006F3A75">
            <w:pPr>
              <w:jc w:val="center"/>
            </w:pPr>
            <w:r w:rsidRPr="005B08CD">
              <w:t>7</w:t>
            </w:r>
          </w:p>
        </w:tc>
        <w:tc>
          <w:tcPr>
            <w:tcW w:w="1567" w:type="dxa"/>
          </w:tcPr>
          <w:p w:rsidR="006F3A75" w:rsidRPr="005B08CD" w:rsidRDefault="006F3A75" w:rsidP="006F3A75">
            <w:pPr>
              <w:jc w:val="center"/>
            </w:pPr>
            <w:r w:rsidRPr="005B08CD">
              <w:t>8</w:t>
            </w:r>
          </w:p>
        </w:tc>
      </w:tr>
      <w:tr w:rsidR="006F3A75" w:rsidRPr="005B08CD" w:rsidTr="006F3A75">
        <w:trPr>
          <w:cantSplit/>
          <w:jc w:val="center"/>
        </w:trPr>
        <w:tc>
          <w:tcPr>
            <w:tcW w:w="14647" w:type="dxa"/>
            <w:gridSpan w:val="9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F3A75" w:rsidRPr="005B08CD" w:rsidRDefault="006F3A75" w:rsidP="006F3A75">
            <w:pPr>
              <w:jc w:val="center"/>
            </w:pPr>
            <w:r w:rsidRPr="005B08CD">
              <w:t>Цель 1. Обеспечение свободы творчества и прав граждан на участие  в культурной жизни.</w:t>
            </w:r>
          </w:p>
        </w:tc>
      </w:tr>
      <w:tr w:rsidR="006F3A75" w:rsidRPr="005B08CD" w:rsidTr="006F3A75">
        <w:trPr>
          <w:cantSplit/>
          <w:trHeight w:val="326"/>
          <w:jc w:val="center"/>
        </w:trPr>
        <w:tc>
          <w:tcPr>
            <w:tcW w:w="93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F3A75" w:rsidRPr="005B08CD" w:rsidRDefault="006F3A75" w:rsidP="006F3A75">
            <w:r w:rsidRPr="005B08CD">
              <w:t xml:space="preserve">     1.</w:t>
            </w:r>
          </w:p>
        </w:tc>
        <w:tc>
          <w:tcPr>
            <w:tcW w:w="3573" w:type="dxa"/>
            <w:gridSpan w:val="2"/>
          </w:tcPr>
          <w:p w:rsidR="006F3A75" w:rsidRPr="005B08CD" w:rsidRDefault="006F3A75" w:rsidP="006F3A75">
            <w:pPr>
              <w:jc w:val="both"/>
            </w:pPr>
            <w:r w:rsidRPr="005B08CD">
              <w:t xml:space="preserve">Количество посетителей на </w:t>
            </w:r>
            <w:proofErr w:type="spellStart"/>
            <w:r w:rsidRPr="005B08CD">
              <w:t>культурно-досуговых</w:t>
            </w:r>
            <w:proofErr w:type="spellEnd"/>
            <w:r w:rsidRPr="005B08CD">
              <w:t xml:space="preserve"> мероприятиях </w:t>
            </w:r>
          </w:p>
        </w:tc>
        <w:tc>
          <w:tcPr>
            <w:tcW w:w="1374" w:type="dxa"/>
          </w:tcPr>
          <w:p w:rsidR="006F3A75" w:rsidRPr="005B08CD" w:rsidRDefault="006F3A75" w:rsidP="006F3A75">
            <w:r w:rsidRPr="005B08CD">
              <w:t>человек</w:t>
            </w:r>
          </w:p>
        </w:tc>
        <w:tc>
          <w:tcPr>
            <w:tcW w:w="1305" w:type="dxa"/>
          </w:tcPr>
          <w:p w:rsidR="006F3A75" w:rsidRPr="005B08CD" w:rsidRDefault="006F3A75" w:rsidP="000601D5">
            <w:pPr>
              <w:jc w:val="center"/>
            </w:pPr>
            <w:r>
              <w:t>150</w:t>
            </w:r>
            <w:r w:rsidR="000601D5">
              <w:t>50</w:t>
            </w:r>
          </w:p>
        </w:tc>
        <w:tc>
          <w:tcPr>
            <w:tcW w:w="1842" w:type="dxa"/>
          </w:tcPr>
          <w:p w:rsidR="006F3A75" w:rsidRPr="005B08CD" w:rsidRDefault="006F3A75" w:rsidP="006F3A75">
            <w:pPr>
              <w:jc w:val="center"/>
            </w:pPr>
            <w:r>
              <w:t>1505</w:t>
            </w:r>
            <w:r w:rsidR="000601D5">
              <w:t>5</w:t>
            </w:r>
          </w:p>
        </w:tc>
        <w:tc>
          <w:tcPr>
            <w:tcW w:w="2213" w:type="dxa"/>
          </w:tcPr>
          <w:p w:rsidR="006F3A75" w:rsidRPr="005B08CD" w:rsidRDefault="006F3A75" w:rsidP="000601D5">
            <w:pPr>
              <w:jc w:val="center"/>
            </w:pPr>
            <w:r>
              <w:t>150</w:t>
            </w:r>
            <w:r w:rsidR="000601D5">
              <w:t>60</w:t>
            </w:r>
          </w:p>
        </w:tc>
        <w:tc>
          <w:tcPr>
            <w:tcW w:w="1842" w:type="dxa"/>
          </w:tcPr>
          <w:p w:rsidR="006F3A75" w:rsidRPr="005B08CD" w:rsidRDefault="006F3A75" w:rsidP="000601D5">
            <w:pPr>
              <w:jc w:val="center"/>
            </w:pPr>
            <w:r>
              <w:t>1506</w:t>
            </w:r>
            <w:r w:rsidR="000601D5">
              <w:t>5</w:t>
            </w:r>
          </w:p>
        </w:tc>
        <w:tc>
          <w:tcPr>
            <w:tcW w:w="1567" w:type="dxa"/>
          </w:tcPr>
          <w:p w:rsidR="006F3A75" w:rsidRPr="005B08CD" w:rsidRDefault="006F3A75" w:rsidP="000601D5">
            <w:pPr>
              <w:jc w:val="center"/>
            </w:pPr>
            <w:r>
              <w:t>150</w:t>
            </w:r>
            <w:r w:rsidR="000601D5">
              <w:t>70</w:t>
            </w:r>
          </w:p>
        </w:tc>
      </w:tr>
      <w:tr w:rsidR="006F3A75" w:rsidRPr="005B08CD" w:rsidTr="006F3A75">
        <w:trPr>
          <w:cantSplit/>
          <w:jc w:val="center"/>
        </w:trPr>
        <w:tc>
          <w:tcPr>
            <w:tcW w:w="941" w:type="dxa"/>
            <w:gridSpan w:val="2"/>
          </w:tcPr>
          <w:p w:rsidR="006F3A75" w:rsidRPr="005B08CD" w:rsidRDefault="006F3A75" w:rsidP="006F3A75">
            <w:r w:rsidRPr="005B08CD">
              <w:t xml:space="preserve">     2.</w:t>
            </w:r>
          </w:p>
        </w:tc>
        <w:tc>
          <w:tcPr>
            <w:tcW w:w="3563" w:type="dxa"/>
            <w:tcMar>
              <w:left w:w="57" w:type="dxa"/>
              <w:right w:w="57" w:type="dxa"/>
            </w:tcMar>
          </w:tcPr>
          <w:p w:rsidR="006F3A75" w:rsidRPr="005B08CD" w:rsidRDefault="006F3A75" w:rsidP="006F3A75">
            <w:pPr>
              <w:jc w:val="both"/>
            </w:pPr>
            <w:r w:rsidRPr="005B08CD">
              <w:t>Количество клубных формирований</w:t>
            </w:r>
          </w:p>
        </w:tc>
        <w:tc>
          <w:tcPr>
            <w:tcW w:w="1374" w:type="dxa"/>
            <w:tcMar>
              <w:left w:w="57" w:type="dxa"/>
              <w:right w:w="57" w:type="dxa"/>
            </w:tcMar>
          </w:tcPr>
          <w:p w:rsidR="006F3A75" w:rsidRPr="005B08CD" w:rsidRDefault="006F3A75" w:rsidP="006F3A75">
            <w:pPr>
              <w:jc w:val="center"/>
            </w:pPr>
            <w:r w:rsidRPr="005B08CD">
              <w:t>единиц</w:t>
            </w:r>
          </w:p>
        </w:tc>
        <w:tc>
          <w:tcPr>
            <w:tcW w:w="130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F3A75" w:rsidRPr="005B08CD" w:rsidRDefault="006F3A75" w:rsidP="006F3A75">
            <w:pPr>
              <w:jc w:val="center"/>
            </w:pPr>
            <w:r>
              <w:t>31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6F3A75" w:rsidRPr="005B08CD" w:rsidRDefault="006F3A75" w:rsidP="006F3A75">
            <w:pPr>
              <w:jc w:val="center"/>
            </w:pPr>
            <w:r>
              <w:t>3</w:t>
            </w:r>
            <w:r w:rsidR="000601D5">
              <w:t>2</w:t>
            </w:r>
          </w:p>
        </w:tc>
        <w:tc>
          <w:tcPr>
            <w:tcW w:w="2213" w:type="dxa"/>
            <w:tcMar>
              <w:left w:w="57" w:type="dxa"/>
              <w:right w:w="57" w:type="dxa"/>
            </w:tcMar>
          </w:tcPr>
          <w:p w:rsidR="006F3A75" w:rsidRPr="005B08CD" w:rsidRDefault="006F3A75" w:rsidP="006F3A75">
            <w:pPr>
              <w:jc w:val="center"/>
            </w:pPr>
            <w:r>
              <w:t>3</w:t>
            </w:r>
            <w:r w:rsidR="000601D5">
              <w:t>3</w:t>
            </w:r>
          </w:p>
        </w:tc>
        <w:tc>
          <w:tcPr>
            <w:tcW w:w="1842" w:type="dxa"/>
          </w:tcPr>
          <w:p w:rsidR="006F3A75" w:rsidRPr="005B08CD" w:rsidRDefault="006F3A75" w:rsidP="006F3A75">
            <w:pPr>
              <w:jc w:val="center"/>
            </w:pPr>
            <w:r>
              <w:t>33</w:t>
            </w:r>
          </w:p>
        </w:tc>
        <w:tc>
          <w:tcPr>
            <w:tcW w:w="1567" w:type="dxa"/>
          </w:tcPr>
          <w:p w:rsidR="006F3A75" w:rsidRPr="005B08CD" w:rsidRDefault="006F3A75" w:rsidP="006F3A75">
            <w:pPr>
              <w:jc w:val="center"/>
            </w:pPr>
            <w:r>
              <w:t>33</w:t>
            </w:r>
          </w:p>
        </w:tc>
      </w:tr>
      <w:tr w:rsidR="006F3A75" w:rsidRPr="005B08CD" w:rsidTr="006F3A75">
        <w:trPr>
          <w:cantSplit/>
          <w:jc w:val="center"/>
        </w:trPr>
        <w:tc>
          <w:tcPr>
            <w:tcW w:w="941" w:type="dxa"/>
            <w:gridSpan w:val="2"/>
          </w:tcPr>
          <w:p w:rsidR="006F3A75" w:rsidRPr="005B08CD" w:rsidRDefault="006F3A75" w:rsidP="006F3A75">
            <w:r w:rsidRPr="005B08CD">
              <w:t xml:space="preserve">     3.</w:t>
            </w:r>
          </w:p>
        </w:tc>
        <w:tc>
          <w:tcPr>
            <w:tcW w:w="3563" w:type="dxa"/>
            <w:tcMar>
              <w:left w:w="57" w:type="dxa"/>
              <w:right w:w="57" w:type="dxa"/>
            </w:tcMar>
          </w:tcPr>
          <w:p w:rsidR="006F3A75" w:rsidRPr="005B08CD" w:rsidRDefault="006F3A75" w:rsidP="006F3A75">
            <w:pPr>
              <w:jc w:val="both"/>
            </w:pPr>
            <w:r w:rsidRPr="005B08CD">
              <w:t>Количество участников в клубных формированиях</w:t>
            </w:r>
          </w:p>
        </w:tc>
        <w:tc>
          <w:tcPr>
            <w:tcW w:w="1374" w:type="dxa"/>
            <w:tcMar>
              <w:left w:w="57" w:type="dxa"/>
              <w:right w:w="57" w:type="dxa"/>
            </w:tcMar>
          </w:tcPr>
          <w:p w:rsidR="006F3A75" w:rsidRPr="005B08CD" w:rsidRDefault="006F3A75" w:rsidP="006F3A75">
            <w:pPr>
              <w:jc w:val="center"/>
            </w:pPr>
            <w:r w:rsidRPr="005B08CD">
              <w:t>человек</w:t>
            </w:r>
          </w:p>
          <w:p w:rsidR="006F3A75" w:rsidRPr="005B08CD" w:rsidRDefault="006F3A75" w:rsidP="006F3A75">
            <w:pPr>
              <w:jc w:val="center"/>
            </w:pPr>
          </w:p>
        </w:tc>
        <w:tc>
          <w:tcPr>
            <w:tcW w:w="130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F3A75" w:rsidRPr="005B08CD" w:rsidRDefault="006F3A75" w:rsidP="000601D5">
            <w:pPr>
              <w:jc w:val="center"/>
            </w:pPr>
            <w:r>
              <w:t>47</w:t>
            </w:r>
            <w:r w:rsidR="000601D5">
              <w:t>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6F3A75" w:rsidRPr="005B08CD" w:rsidRDefault="006F3A75" w:rsidP="000601D5">
            <w:pPr>
              <w:jc w:val="center"/>
            </w:pPr>
            <w:r>
              <w:t>47</w:t>
            </w:r>
            <w:r w:rsidR="000601D5">
              <w:t>6</w:t>
            </w:r>
          </w:p>
        </w:tc>
        <w:tc>
          <w:tcPr>
            <w:tcW w:w="2213" w:type="dxa"/>
            <w:tcMar>
              <w:left w:w="57" w:type="dxa"/>
              <w:right w:w="57" w:type="dxa"/>
            </w:tcMar>
          </w:tcPr>
          <w:p w:rsidR="006F3A75" w:rsidRPr="005B08CD" w:rsidRDefault="006F3A75" w:rsidP="006F3A75">
            <w:pPr>
              <w:jc w:val="center"/>
            </w:pPr>
            <w:r>
              <w:t>47</w:t>
            </w:r>
            <w:r w:rsidR="000601D5">
              <w:t>7</w:t>
            </w:r>
          </w:p>
        </w:tc>
        <w:tc>
          <w:tcPr>
            <w:tcW w:w="1842" w:type="dxa"/>
          </w:tcPr>
          <w:p w:rsidR="006F3A75" w:rsidRPr="005B08CD" w:rsidRDefault="006F3A75" w:rsidP="000601D5">
            <w:pPr>
              <w:jc w:val="center"/>
            </w:pPr>
            <w:r>
              <w:t>47</w:t>
            </w:r>
            <w:r w:rsidR="000601D5">
              <w:t>8</w:t>
            </w:r>
          </w:p>
        </w:tc>
        <w:tc>
          <w:tcPr>
            <w:tcW w:w="1567" w:type="dxa"/>
          </w:tcPr>
          <w:p w:rsidR="006F3A75" w:rsidRPr="005B08CD" w:rsidRDefault="006F3A75" w:rsidP="000601D5">
            <w:pPr>
              <w:jc w:val="center"/>
            </w:pPr>
            <w:r>
              <w:t>4</w:t>
            </w:r>
            <w:r w:rsidR="000601D5">
              <w:t>80</w:t>
            </w:r>
          </w:p>
        </w:tc>
      </w:tr>
      <w:tr w:rsidR="006F3A75" w:rsidRPr="005B08CD" w:rsidTr="006F3A75">
        <w:trPr>
          <w:cantSplit/>
          <w:jc w:val="center"/>
        </w:trPr>
        <w:tc>
          <w:tcPr>
            <w:tcW w:w="941" w:type="dxa"/>
            <w:gridSpan w:val="2"/>
          </w:tcPr>
          <w:p w:rsidR="006F3A75" w:rsidRPr="005B08CD" w:rsidRDefault="006F3A75" w:rsidP="006F3A75">
            <w:pPr>
              <w:jc w:val="center"/>
            </w:pPr>
            <w:r w:rsidRPr="005B08CD">
              <w:t>4.</w:t>
            </w:r>
          </w:p>
        </w:tc>
        <w:tc>
          <w:tcPr>
            <w:tcW w:w="3563" w:type="dxa"/>
            <w:tcMar>
              <w:left w:w="57" w:type="dxa"/>
              <w:right w:w="57" w:type="dxa"/>
            </w:tcMar>
          </w:tcPr>
          <w:p w:rsidR="006F3A75" w:rsidRPr="005B08CD" w:rsidRDefault="006F3A75" w:rsidP="006F3A75">
            <w:pPr>
              <w:jc w:val="both"/>
            </w:pPr>
            <w:r w:rsidRPr="005B08CD">
              <w:t xml:space="preserve">Количество проведенных </w:t>
            </w:r>
            <w:proofErr w:type="spellStart"/>
            <w:r w:rsidRPr="005B08CD">
              <w:t>культурно-досуговых</w:t>
            </w:r>
            <w:proofErr w:type="spellEnd"/>
            <w:r w:rsidRPr="005B08CD">
              <w:t xml:space="preserve"> мероприятий</w:t>
            </w:r>
          </w:p>
        </w:tc>
        <w:tc>
          <w:tcPr>
            <w:tcW w:w="1374" w:type="dxa"/>
            <w:tcMar>
              <w:left w:w="57" w:type="dxa"/>
              <w:right w:w="57" w:type="dxa"/>
            </w:tcMar>
          </w:tcPr>
          <w:p w:rsidR="006F3A75" w:rsidRPr="005B08CD" w:rsidRDefault="006F3A75" w:rsidP="006F3A75">
            <w:pPr>
              <w:jc w:val="center"/>
            </w:pPr>
            <w:r w:rsidRPr="005B08CD">
              <w:t>единиц</w:t>
            </w:r>
          </w:p>
          <w:p w:rsidR="006F3A75" w:rsidRPr="005B08CD" w:rsidRDefault="006F3A75" w:rsidP="006F3A75">
            <w:pPr>
              <w:jc w:val="center"/>
            </w:pPr>
          </w:p>
        </w:tc>
        <w:tc>
          <w:tcPr>
            <w:tcW w:w="130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F3A75" w:rsidRPr="005B08CD" w:rsidRDefault="006F3A75" w:rsidP="000601D5">
            <w:pPr>
              <w:jc w:val="center"/>
            </w:pPr>
            <w:r>
              <w:t>104</w:t>
            </w:r>
            <w:r w:rsidR="000601D5">
              <w:t>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6F3A75" w:rsidRPr="005B08CD" w:rsidRDefault="006F3A75" w:rsidP="006F3A75">
            <w:pPr>
              <w:jc w:val="center"/>
            </w:pPr>
            <w:r>
              <w:t>104</w:t>
            </w:r>
            <w:r w:rsidR="000601D5">
              <w:t>3</w:t>
            </w:r>
          </w:p>
        </w:tc>
        <w:tc>
          <w:tcPr>
            <w:tcW w:w="2213" w:type="dxa"/>
            <w:tcMar>
              <w:left w:w="57" w:type="dxa"/>
              <w:right w:w="57" w:type="dxa"/>
            </w:tcMar>
          </w:tcPr>
          <w:p w:rsidR="006F3A75" w:rsidRPr="005B08CD" w:rsidRDefault="006F3A75" w:rsidP="000601D5">
            <w:pPr>
              <w:jc w:val="center"/>
            </w:pPr>
            <w:r>
              <w:t>104</w:t>
            </w:r>
            <w:r w:rsidR="000601D5">
              <w:t>5</w:t>
            </w:r>
          </w:p>
        </w:tc>
        <w:tc>
          <w:tcPr>
            <w:tcW w:w="1842" w:type="dxa"/>
          </w:tcPr>
          <w:p w:rsidR="006F3A75" w:rsidRPr="005B08CD" w:rsidRDefault="006F3A75" w:rsidP="000601D5">
            <w:pPr>
              <w:jc w:val="center"/>
            </w:pPr>
            <w:r>
              <w:t>104</w:t>
            </w:r>
            <w:r w:rsidR="000601D5">
              <w:t>7</w:t>
            </w:r>
          </w:p>
        </w:tc>
        <w:tc>
          <w:tcPr>
            <w:tcW w:w="1567" w:type="dxa"/>
          </w:tcPr>
          <w:p w:rsidR="006F3A75" w:rsidRPr="005B08CD" w:rsidRDefault="006F3A75" w:rsidP="000601D5">
            <w:pPr>
              <w:jc w:val="center"/>
            </w:pPr>
            <w:r>
              <w:t>10</w:t>
            </w:r>
            <w:r w:rsidR="000601D5">
              <w:t>50</w:t>
            </w:r>
          </w:p>
        </w:tc>
      </w:tr>
      <w:tr w:rsidR="006F3A75" w:rsidRPr="005B08CD" w:rsidTr="006F3A75">
        <w:trPr>
          <w:cantSplit/>
          <w:trHeight w:val="218"/>
          <w:jc w:val="center"/>
        </w:trPr>
        <w:tc>
          <w:tcPr>
            <w:tcW w:w="14647" w:type="dxa"/>
            <w:gridSpan w:val="9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F3A75" w:rsidRPr="005B08CD" w:rsidRDefault="006F3A75" w:rsidP="006F3A75">
            <w:pPr>
              <w:spacing w:after="200" w:line="276" w:lineRule="auto"/>
              <w:jc w:val="center"/>
            </w:pPr>
            <w:r w:rsidRPr="005B08CD">
              <w:t>Цель 2. Обеспечение прав граждан на доступ к библиотечному фонду</w:t>
            </w:r>
          </w:p>
        </w:tc>
      </w:tr>
      <w:tr w:rsidR="006F3A75" w:rsidRPr="005B08CD" w:rsidTr="006F3A75">
        <w:trPr>
          <w:cantSplit/>
          <w:trHeight w:val="929"/>
          <w:jc w:val="center"/>
        </w:trPr>
        <w:tc>
          <w:tcPr>
            <w:tcW w:w="941" w:type="dxa"/>
            <w:gridSpan w:val="2"/>
          </w:tcPr>
          <w:p w:rsidR="006F3A75" w:rsidRPr="005B08CD" w:rsidRDefault="006F3A75" w:rsidP="006F3A75">
            <w:pPr>
              <w:jc w:val="center"/>
            </w:pPr>
            <w:r w:rsidRPr="005B08CD">
              <w:t xml:space="preserve"> 5.</w:t>
            </w:r>
          </w:p>
        </w:tc>
        <w:tc>
          <w:tcPr>
            <w:tcW w:w="3563" w:type="dxa"/>
            <w:tcMar>
              <w:left w:w="57" w:type="dxa"/>
              <w:right w:w="57" w:type="dxa"/>
            </w:tcMar>
          </w:tcPr>
          <w:p w:rsidR="006F3A75" w:rsidRPr="005B08CD" w:rsidRDefault="006F3A75" w:rsidP="006F3A75">
            <w:r w:rsidRPr="005B08CD">
              <w:t>Количество пользователей библиотек</w:t>
            </w:r>
          </w:p>
        </w:tc>
        <w:tc>
          <w:tcPr>
            <w:tcW w:w="1374" w:type="dxa"/>
            <w:tcMar>
              <w:left w:w="57" w:type="dxa"/>
              <w:right w:w="57" w:type="dxa"/>
            </w:tcMar>
          </w:tcPr>
          <w:p w:rsidR="006F3A75" w:rsidRPr="005B08CD" w:rsidRDefault="006F3A75" w:rsidP="006F3A75">
            <w:pPr>
              <w:tabs>
                <w:tab w:val="left" w:pos="7275"/>
                <w:tab w:val="right" w:pos="8776"/>
              </w:tabs>
              <w:ind w:left="342"/>
            </w:pPr>
            <w:r w:rsidRPr="005B08CD">
              <w:t>человек</w:t>
            </w:r>
          </w:p>
        </w:tc>
        <w:tc>
          <w:tcPr>
            <w:tcW w:w="130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F3A75" w:rsidRPr="005B08CD" w:rsidRDefault="000601D5" w:rsidP="006F3A75">
            <w:pPr>
              <w:tabs>
                <w:tab w:val="left" w:pos="7275"/>
                <w:tab w:val="right" w:pos="8776"/>
              </w:tabs>
              <w:jc w:val="center"/>
            </w:pPr>
            <w:r>
              <w:t>153</w:t>
            </w:r>
            <w:r w:rsidR="006F3A75">
              <w:t>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6F3A75" w:rsidRPr="005B08CD" w:rsidRDefault="000601D5" w:rsidP="006F3A75">
            <w:pPr>
              <w:tabs>
                <w:tab w:val="left" w:pos="7275"/>
                <w:tab w:val="right" w:pos="8776"/>
              </w:tabs>
              <w:jc w:val="center"/>
            </w:pPr>
            <w:r>
              <w:t>154</w:t>
            </w:r>
            <w:r w:rsidR="006F3A75">
              <w:t>5</w:t>
            </w:r>
          </w:p>
        </w:tc>
        <w:tc>
          <w:tcPr>
            <w:tcW w:w="2213" w:type="dxa"/>
            <w:tcMar>
              <w:left w:w="57" w:type="dxa"/>
              <w:right w:w="57" w:type="dxa"/>
            </w:tcMar>
          </w:tcPr>
          <w:p w:rsidR="006F3A75" w:rsidRPr="005B08CD" w:rsidRDefault="000601D5" w:rsidP="006F3A75">
            <w:pPr>
              <w:tabs>
                <w:tab w:val="left" w:pos="7275"/>
                <w:tab w:val="right" w:pos="8776"/>
              </w:tabs>
              <w:jc w:val="center"/>
            </w:pPr>
            <w:r>
              <w:t>155</w:t>
            </w:r>
            <w:r w:rsidR="006F3A75">
              <w:t>5</w:t>
            </w:r>
          </w:p>
        </w:tc>
        <w:tc>
          <w:tcPr>
            <w:tcW w:w="1842" w:type="dxa"/>
          </w:tcPr>
          <w:p w:rsidR="006F3A75" w:rsidRPr="005B08CD" w:rsidRDefault="000601D5" w:rsidP="006F3A75">
            <w:pPr>
              <w:tabs>
                <w:tab w:val="left" w:pos="7275"/>
                <w:tab w:val="right" w:pos="8776"/>
              </w:tabs>
              <w:jc w:val="center"/>
            </w:pPr>
            <w:r>
              <w:t>156</w:t>
            </w:r>
            <w:r w:rsidR="006F3A75">
              <w:t>5</w:t>
            </w:r>
          </w:p>
        </w:tc>
        <w:tc>
          <w:tcPr>
            <w:tcW w:w="1567" w:type="dxa"/>
            <w:shd w:val="clear" w:color="auto" w:fill="auto"/>
          </w:tcPr>
          <w:p w:rsidR="006F3A75" w:rsidRPr="005B08CD" w:rsidRDefault="006F3A75" w:rsidP="000601D5">
            <w:pPr>
              <w:tabs>
                <w:tab w:val="left" w:pos="7275"/>
                <w:tab w:val="right" w:pos="8776"/>
              </w:tabs>
              <w:jc w:val="center"/>
            </w:pPr>
            <w:r>
              <w:t>15</w:t>
            </w:r>
            <w:r w:rsidR="000601D5">
              <w:t>70</w:t>
            </w:r>
          </w:p>
        </w:tc>
      </w:tr>
      <w:tr w:rsidR="006F3A75" w:rsidRPr="005B08CD" w:rsidTr="006F3A75">
        <w:trPr>
          <w:cantSplit/>
          <w:trHeight w:val="462"/>
          <w:jc w:val="center"/>
        </w:trPr>
        <w:tc>
          <w:tcPr>
            <w:tcW w:w="941" w:type="dxa"/>
            <w:gridSpan w:val="2"/>
          </w:tcPr>
          <w:p w:rsidR="006F3A75" w:rsidRPr="005B08CD" w:rsidRDefault="006F3A75" w:rsidP="006F3A75">
            <w:pPr>
              <w:jc w:val="center"/>
            </w:pPr>
            <w:r w:rsidRPr="005B08CD">
              <w:lastRenderedPageBreak/>
              <w:t xml:space="preserve"> 6.</w:t>
            </w:r>
          </w:p>
        </w:tc>
        <w:tc>
          <w:tcPr>
            <w:tcW w:w="3563" w:type="dxa"/>
            <w:tcMar>
              <w:left w:w="57" w:type="dxa"/>
              <w:right w:w="57" w:type="dxa"/>
            </w:tcMar>
          </w:tcPr>
          <w:p w:rsidR="006F3A75" w:rsidRPr="005B08CD" w:rsidRDefault="006F3A75" w:rsidP="006F3A75">
            <w:pPr>
              <w:jc w:val="both"/>
            </w:pPr>
            <w:r w:rsidRPr="005B08CD">
              <w:t>Количество выданных документов в библиотеке</w:t>
            </w:r>
          </w:p>
        </w:tc>
        <w:tc>
          <w:tcPr>
            <w:tcW w:w="1374" w:type="dxa"/>
            <w:tcMar>
              <w:left w:w="57" w:type="dxa"/>
              <w:right w:w="57" w:type="dxa"/>
            </w:tcMar>
          </w:tcPr>
          <w:p w:rsidR="006F3A75" w:rsidRPr="005B08CD" w:rsidRDefault="006F3A75" w:rsidP="006F3A75">
            <w:pPr>
              <w:jc w:val="center"/>
            </w:pPr>
            <w:r w:rsidRPr="005B08CD">
              <w:t>единиц</w:t>
            </w:r>
          </w:p>
        </w:tc>
        <w:tc>
          <w:tcPr>
            <w:tcW w:w="130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F3A75" w:rsidRPr="005B08CD" w:rsidRDefault="006F3A75" w:rsidP="000601D5">
            <w:pPr>
              <w:jc w:val="center"/>
            </w:pPr>
            <w:r>
              <w:t>32</w:t>
            </w:r>
            <w:r w:rsidR="000601D5">
              <w:t>8</w:t>
            </w:r>
            <w:r>
              <w:t>81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6F3A75" w:rsidRPr="005B08CD" w:rsidRDefault="000601D5" w:rsidP="006F3A75">
            <w:pPr>
              <w:jc w:val="center"/>
            </w:pPr>
            <w:r>
              <w:t>329</w:t>
            </w:r>
            <w:r w:rsidR="006F3A75">
              <w:t>81</w:t>
            </w:r>
          </w:p>
        </w:tc>
        <w:tc>
          <w:tcPr>
            <w:tcW w:w="2213" w:type="dxa"/>
            <w:tcMar>
              <w:left w:w="57" w:type="dxa"/>
              <w:right w:w="57" w:type="dxa"/>
            </w:tcMar>
          </w:tcPr>
          <w:p w:rsidR="006F3A75" w:rsidRPr="005B08CD" w:rsidRDefault="000601D5" w:rsidP="000601D5">
            <w:pPr>
              <w:jc w:val="center"/>
            </w:pPr>
            <w:r>
              <w:t>33000</w:t>
            </w:r>
          </w:p>
        </w:tc>
        <w:tc>
          <w:tcPr>
            <w:tcW w:w="1842" w:type="dxa"/>
          </w:tcPr>
          <w:p w:rsidR="006F3A75" w:rsidRPr="005B08CD" w:rsidRDefault="000601D5" w:rsidP="006F3A75">
            <w:pPr>
              <w:jc w:val="center"/>
            </w:pPr>
            <w:r>
              <w:t>3302</w:t>
            </w:r>
            <w:r w:rsidR="006F3A75">
              <w:t>0</w:t>
            </w:r>
          </w:p>
        </w:tc>
        <w:tc>
          <w:tcPr>
            <w:tcW w:w="1567" w:type="dxa"/>
            <w:shd w:val="clear" w:color="auto" w:fill="auto"/>
          </w:tcPr>
          <w:p w:rsidR="006F3A75" w:rsidRPr="005B08CD" w:rsidRDefault="000601D5" w:rsidP="006F3A75">
            <w:pPr>
              <w:jc w:val="center"/>
            </w:pPr>
            <w:r>
              <w:t>3304</w:t>
            </w:r>
            <w:r w:rsidR="006F3A75">
              <w:t>0</w:t>
            </w:r>
          </w:p>
        </w:tc>
      </w:tr>
      <w:tr w:rsidR="006F3A75" w:rsidRPr="005B08CD" w:rsidTr="006F3A75">
        <w:trPr>
          <w:cantSplit/>
          <w:trHeight w:val="625"/>
          <w:jc w:val="center"/>
        </w:trPr>
        <w:tc>
          <w:tcPr>
            <w:tcW w:w="941" w:type="dxa"/>
            <w:gridSpan w:val="2"/>
          </w:tcPr>
          <w:p w:rsidR="006F3A75" w:rsidRPr="005B08CD" w:rsidRDefault="006F3A75" w:rsidP="006F3A75">
            <w:pPr>
              <w:jc w:val="center"/>
            </w:pPr>
            <w:r w:rsidRPr="005B08CD">
              <w:t>7</w:t>
            </w:r>
          </w:p>
        </w:tc>
        <w:tc>
          <w:tcPr>
            <w:tcW w:w="3563" w:type="dxa"/>
            <w:tcMar>
              <w:left w:w="57" w:type="dxa"/>
              <w:right w:w="57" w:type="dxa"/>
            </w:tcMar>
          </w:tcPr>
          <w:p w:rsidR="006F3A75" w:rsidRPr="005B08CD" w:rsidRDefault="006F3A75" w:rsidP="006F3A75">
            <w:pPr>
              <w:jc w:val="both"/>
            </w:pPr>
            <w:r w:rsidRPr="005B08CD">
              <w:t>количество посетителей библиотеки</w:t>
            </w:r>
          </w:p>
        </w:tc>
        <w:tc>
          <w:tcPr>
            <w:tcW w:w="1374" w:type="dxa"/>
            <w:tcMar>
              <w:left w:w="57" w:type="dxa"/>
              <w:right w:w="57" w:type="dxa"/>
            </w:tcMar>
          </w:tcPr>
          <w:p w:rsidR="006F3A75" w:rsidRPr="005B08CD" w:rsidRDefault="006F3A75" w:rsidP="006F3A75">
            <w:pPr>
              <w:jc w:val="center"/>
            </w:pPr>
            <w:r w:rsidRPr="005B08CD">
              <w:t>единиц</w:t>
            </w:r>
          </w:p>
        </w:tc>
        <w:tc>
          <w:tcPr>
            <w:tcW w:w="130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F3A75" w:rsidRPr="005B08CD" w:rsidRDefault="006F3A75" w:rsidP="006F3A75">
            <w:pPr>
              <w:jc w:val="center"/>
            </w:pPr>
            <w:r>
              <w:t>14533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6F3A75" w:rsidRPr="005B08CD" w:rsidRDefault="006F3A75" w:rsidP="000601D5">
            <w:pPr>
              <w:jc w:val="center"/>
            </w:pPr>
            <w:r>
              <w:t>145</w:t>
            </w:r>
            <w:r w:rsidR="000601D5">
              <w:t>45</w:t>
            </w:r>
          </w:p>
        </w:tc>
        <w:tc>
          <w:tcPr>
            <w:tcW w:w="2213" w:type="dxa"/>
            <w:tcMar>
              <w:left w:w="57" w:type="dxa"/>
              <w:right w:w="57" w:type="dxa"/>
            </w:tcMar>
          </w:tcPr>
          <w:p w:rsidR="006F3A75" w:rsidRPr="005B08CD" w:rsidRDefault="006F3A75" w:rsidP="006F3A75">
            <w:pPr>
              <w:jc w:val="center"/>
            </w:pPr>
            <w:r>
              <w:t>1454</w:t>
            </w:r>
            <w:r w:rsidR="000601D5">
              <w:t>9</w:t>
            </w:r>
          </w:p>
        </w:tc>
        <w:tc>
          <w:tcPr>
            <w:tcW w:w="1842" w:type="dxa"/>
          </w:tcPr>
          <w:p w:rsidR="006F3A75" w:rsidRPr="005B08CD" w:rsidRDefault="006F3A75" w:rsidP="000601D5">
            <w:pPr>
              <w:jc w:val="center"/>
            </w:pPr>
            <w:r>
              <w:t>145</w:t>
            </w:r>
            <w:r w:rsidR="000601D5">
              <w:t>53</w:t>
            </w:r>
          </w:p>
        </w:tc>
        <w:tc>
          <w:tcPr>
            <w:tcW w:w="1567" w:type="dxa"/>
            <w:shd w:val="clear" w:color="auto" w:fill="auto"/>
          </w:tcPr>
          <w:p w:rsidR="006F3A75" w:rsidRPr="005B08CD" w:rsidRDefault="006F3A75" w:rsidP="000601D5">
            <w:pPr>
              <w:jc w:val="center"/>
            </w:pPr>
            <w:r>
              <w:t>145</w:t>
            </w:r>
            <w:r w:rsidR="000601D5">
              <w:t>60</w:t>
            </w:r>
          </w:p>
        </w:tc>
      </w:tr>
    </w:tbl>
    <w:p w:rsidR="006F3A75" w:rsidRPr="005B08CD" w:rsidRDefault="006F3A75" w:rsidP="006F3A75">
      <w:pPr>
        <w:ind w:left="9720"/>
      </w:pPr>
    </w:p>
    <w:p w:rsidR="006F3A75" w:rsidRPr="005B08CD" w:rsidRDefault="006F3A75" w:rsidP="006F3A75">
      <w:pPr>
        <w:ind w:left="9720"/>
      </w:pPr>
    </w:p>
    <w:p w:rsidR="006F3A75" w:rsidRPr="005B08CD" w:rsidRDefault="006F3A75" w:rsidP="006F3A75">
      <w:pPr>
        <w:ind w:left="9720"/>
      </w:pPr>
    </w:p>
    <w:p w:rsidR="006F3A75" w:rsidRPr="005B08CD" w:rsidRDefault="006F3A75" w:rsidP="006F3A75">
      <w:pPr>
        <w:ind w:left="9720"/>
      </w:pPr>
    </w:p>
    <w:p w:rsidR="006F3A75" w:rsidRPr="005B08CD" w:rsidRDefault="006F3A75" w:rsidP="006F3A75">
      <w:pPr>
        <w:ind w:left="9720"/>
      </w:pPr>
    </w:p>
    <w:p w:rsidR="006F3A75" w:rsidRPr="005B08CD" w:rsidRDefault="006F3A75" w:rsidP="006F3A75">
      <w:pPr>
        <w:ind w:left="9720"/>
      </w:pPr>
    </w:p>
    <w:p w:rsidR="006F3A75" w:rsidRPr="005B08CD" w:rsidRDefault="006F3A75" w:rsidP="006F3A75">
      <w:pPr>
        <w:ind w:left="9720"/>
      </w:pPr>
    </w:p>
    <w:p w:rsidR="006F3A75" w:rsidRPr="005B08CD" w:rsidRDefault="006F3A75" w:rsidP="006F3A75">
      <w:pPr>
        <w:ind w:left="9720"/>
      </w:pPr>
    </w:p>
    <w:p w:rsidR="006F3A75" w:rsidRPr="005B08CD" w:rsidRDefault="006F3A75" w:rsidP="006F3A75">
      <w:pPr>
        <w:ind w:left="9720"/>
      </w:pPr>
    </w:p>
    <w:p w:rsidR="006F3A75" w:rsidRPr="005B08CD" w:rsidRDefault="006F3A75" w:rsidP="006F3A75">
      <w:pPr>
        <w:ind w:left="9720"/>
      </w:pPr>
    </w:p>
    <w:p w:rsidR="006F3A75" w:rsidRPr="005B08CD" w:rsidRDefault="006F3A75" w:rsidP="006F3A75">
      <w:pPr>
        <w:ind w:left="9720"/>
      </w:pPr>
    </w:p>
    <w:p w:rsidR="006F3A75" w:rsidRPr="005B08CD" w:rsidRDefault="006F3A75" w:rsidP="006F3A75">
      <w:pPr>
        <w:ind w:left="9720"/>
      </w:pPr>
    </w:p>
    <w:p w:rsidR="006F3A75" w:rsidRPr="005B08CD" w:rsidRDefault="006F3A75" w:rsidP="006F3A75">
      <w:pPr>
        <w:ind w:left="9720"/>
      </w:pPr>
    </w:p>
    <w:p w:rsidR="006F3A75" w:rsidRPr="005B08CD" w:rsidRDefault="006F3A75" w:rsidP="006F3A75">
      <w:pPr>
        <w:ind w:left="9720"/>
      </w:pPr>
    </w:p>
    <w:p w:rsidR="006F3A75" w:rsidRPr="005B08CD" w:rsidRDefault="006F3A75" w:rsidP="006F3A75">
      <w:pPr>
        <w:ind w:left="9720"/>
      </w:pPr>
    </w:p>
    <w:p w:rsidR="006F3A75" w:rsidRPr="005B08CD" w:rsidRDefault="006F3A75" w:rsidP="006F3A75"/>
    <w:p w:rsidR="006F3A75" w:rsidRDefault="006F3A75" w:rsidP="006F3A75">
      <w:pPr>
        <w:ind w:left="9720"/>
        <w:jc w:val="right"/>
      </w:pPr>
    </w:p>
    <w:p w:rsidR="006F3A75" w:rsidRDefault="006F3A75" w:rsidP="006F3A75">
      <w:pPr>
        <w:ind w:left="9720"/>
        <w:jc w:val="right"/>
      </w:pPr>
    </w:p>
    <w:p w:rsidR="006F3A75" w:rsidRDefault="006F3A75" w:rsidP="006F3A75">
      <w:pPr>
        <w:ind w:left="9720"/>
        <w:jc w:val="right"/>
      </w:pPr>
    </w:p>
    <w:p w:rsidR="006F3A75" w:rsidRDefault="006F3A75" w:rsidP="006F3A75">
      <w:pPr>
        <w:ind w:left="9720"/>
        <w:jc w:val="right"/>
      </w:pPr>
    </w:p>
    <w:p w:rsidR="006F3A75" w:rsidRDefault="006F3A75" w:rsidP="006F3A75">
      <w:pPr>
        <w:ind w:left="9720"/>
        <w:jc w:val="right"/>
      </w:pPr>
    </w:p>
    <w:p w:rsidR="006F3A75" w:rsidRDefault="006F3A75" w:rsidP="006F3A75">
      <w:pPr>
        <w:ind w:left="9720"/>
        <w:jc w:val="right"/>
      </w:pPr>
    </w:p>
    <w:p w:rsidR="006F3A75" w:rsidRPr="005B08CD" w:rsidRDefault="006F3A75" w:rsidP="006F3A75">
      <w:pPr>
        <w:ind w:left="9720"/>
        <w:jc w:val="right"/>
      </w:pPr>
    </w:p>
    <w:p w:rsidR="006F3A75" w:rsidRPr="005B08CD" w:rsidRDefault="006F3A75" w:rsidP="006F3A75">
      <w:pPr>
        <w:ind w:left="9720"/>
        <w:jc w:val="right"/>
      </w:pPr>
    </w:p>
    <w:p w:rsidR="006F3A75" w:rsidRPr="005B08CD" w:rsidRDefault="006F3A75" w:rsidP="006F3A75">
      <w:pPr>
        <w:ind w:left="9720"/>
        <w:jc w:val="right"/>
      </w:pPr>
    </w:p>
    <w:p w:rsidR="006F3A75" w:rsidRPr="005B08CD" w:rsidRDefault="006F3A75" w:rsidP="006F3A75">
      <w:pPr>
        <w:ind w:left="9720"/>
        <w:jc w:val="right"/>
      </w:pPr>
    </w:p>
    <w:p w:rsidR="006F3A75" w:rsidRPr="005B08CD" w:rsidRDefault="006F3A75" w:rsidP="006F3A75">
      <w:pPr>
        <w:ind w:left="9720"/>
        <w:jc w:val="right"/>
      </w:pPr>
    </w:p>
    <w:p w:rsidR="006F3A75" w:rsidRPr="005B08CD" w:rsidRDefault="006F3A75" w:rsidP="006F3A75">
      <w:pPr>
        <w:ind w:left="9720"/>
        <w:jc w:val="right"/>
      </w:pPr>
    </w:p>
    <w:p w:rsidR="006F3A75" w:rsidRPr="005B08CD" w:rsidRDefault="006F3A75" w:rsidP="006F3A75">
      <w:pPr>
        <w:ind w:left="9720"/>
        <w:jc w:val="right"/>
      </w:pPr>
    </w:p>
    <w:p w:rsidR="006F3A75" w:rsidRPr="005B08CD" w:rsidRDefault="006F3A75" w:rsidP="006F3A75">
      <w:pPr>
        <w:ind w:left="9720"/>
        <w:jc w:val="right"/>
      </w:pPr>
      <w:r w:rsidRPr="005B08CD">
        <w:lastRenderedPageBreak/>
        <w:t>Приложение  № 2</w:t>
      </w:r>
    </w:p>
    <w:p w:rsidR="006F3A75" w:rsidRPr="005B08CD" w:rsidRDefault="006F3A75" w:rsidP="006F3A75">
      <w:pPr>
        <w:ind w:left="9720"/>
        <w:jc w:val="right"/>
      </w:pPr>
      <w:r w:rsidRPr="005B08CD">
        <w:t xml:space="preserve">к  муниципальной    программе «Развитие культуры  Елнатского сельского поселения» </w:t>
      </w:r>
    </w:p>
    <w:p w:rsidR="006F3A75" w:rsidRPr="005B08CD" w:rsidRDefault="006F3A75" w:rsidP="006F3A75">
      <w:pPr>
        <w:ind w:left="9720"/>
        <w:jc w:val="right"/>
      </w:pPr>
    </w:p>
    <w:p w:rsidR="006F3A75" w:rsidRPr="005B08CD" w:rsidRDefault="006F3A75" w:rsidP="006F3A75">
      <w:pPr>
        <w:jc w:val="right"/>
      </w:pPr>
    </w:p>
    <w:p w:rsidR="006F3A75" w:rsidRPr="005B08CD" w:rsidRDefault="006F3A75" w:rsidP="006F3A75">
      <w:pPr>
        <w:jc w:val="center"/>
      </w:pPr>
      <w:r w:rsidRPr="005B08CD">
        <w:t>Система программных мероприятий</w:t>
      </w:r>
    </w:p>
    <w:p w:rsidR="006F3A75" w:rsidRPr="005B08CD" w:rsidRDefault="006F3A75" w:rsidP="006F3A75">
      <w:pPr>
        <w:jc w:val="center"/>
      </w:pPr>
      <w:r w:rsidRPr="005B08CD">
        <w:t xml:space="preserve">по реализации  муниципальной   программы «Развитие культуры Елнатского сельского поселения» </w:t>
      </w:r>
    </w:p>
    <w:p w:rsidR="006F3A75" w:rsidRPr="005B08CD" w:rsidRDefault="006F3A75" w:rsidP="006F3A75">
      <w:pPr>
        <w:jc w:val="center"/>
      </w:pPr>
    </w:p>
    <w:p w:rsidR="006F3A75" w:rsidRPr="005B08CD" w:rsidRDefault="006F3A75" w:rsidP="006F3A75">
      <w:pPr>
        <w:ind w:left="12036" w:firstLine="708"/>
      </w:pPr>
      <w:r w:rsidRPr="005B08CD">
        <w:t>(рублей)</w:t>
      </w:r>
    </w:p>
    <w:p w:rsidR="006F3A75" w:rsidRPr="005B08CD" w:rsidRDefault="006F3A75" w:rsidP="006F3A75">
      <w:pPr>
        <w:ind w:left="12036" w:firstLine="708"/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2"/>
        <w:gridCol w:w="2243"/>
        <w:gridCol w:w="851"/>
        <w:gridCol w:w="1417"/>
        <w:gridCol w:w="1134"/>
        <w:gridCol w:w="1134"/>
        <w:gridCol w:w="992"/>
        <w:gridCol w:w="142"/>
        <w:gridCol w:w="992"/>
        <w:gridCol w:w="709"/>
        <w:gridCol w:w="992"/>
        <w:gridCol w:w="142"/>
        <w:gridCol w:w="992"/>
        <w:gridCol w:w="567"/>
        <w:gridCol w:w="142"/>
        <w:gridCol w:w="142"/>
        <w:gridCol w:w="709"/>
        <w:gridCol w:w="141"/>
        <w:gridCol w:w="993"/>
      </w:tblGrid>
      <w:tr w:rsidR="006F3A75" w:rsidRPr="005B08CD" w:rsidTr="006F3A75">
        <w:tc>
          <w:tcPr>
            <w:tcW w:w="592" w:type="dxa"/>
            <w:vMerge w:val="restart"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№</w:t>
            </w:r>
          </w:p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F5D09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F5D09">
              <w:rPr>
                <w:sz w:val="20"/>
                <w:szCs w:val="20"/>
              </w:rPr>
              <w:t>/</w:t>
            </w:r>
            <w:proofErr w:type="spellStart"/>
            <w:r w:rsidRPr="009F5D09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43" w:type="dxa"/>
            <w:vMerge w:val="restart"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851" w:type="dxa"/>
            <w:vMerge w:val="restart"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 xml:space="preserve">Срок </w:t>
            </w:r>
            <w:proofErr w:type="spellStart"/>
            <w:r w:rsidRPr="009F5D09">
              <w:rPr>
                <w:sz w:val="20"/>
                <w:szCs w:val="20"/>
              </w:rPr>
              <w:t>испол</w:t>
            </w:r>
            <w:proofErr w:type="spellEnd"/>
            <w:r w:rsidRPr="009F5D09">
              <w:rPr>
                <w:sz w:val="20"/>
                <w:szCs w:val="20"/>
              </w:rPr>
              <w:t>-</w:t>
            </w:r>
          </w:p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нения (год)</w:t>
            </w:r>
          </w:p>
        </w:tc>
        <w:tc>
          <w:tcPr>
            <w:tcW w:w="1417" w:type="dxa"/>
            <w:vMerge w:val="restart"/>
          </w:tcPr>
          <w:p w:rsidR="006F3A75" w:rsidRPr="009F5D09" w:rsidRDefault="006F3A75" w:rsidP="006F3A75">
            <w:pPr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Исполнители – получатели бюджетных средств</w:t>
            </w:r>
          </w:p>
        </w:tc>
        <w:tc>
          <w:tcPr>
            <w:tcW w:w="9923" w:type="dxa"/>
            <w:gridSpan w:val="15"/>
          </w:tcPr>
          <w:p w:rsidR="006F3A75" w:rsidRPr="009F5D09" w:rsidRDefault="006F3A75" w:rsidP="006F3A7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Объемы и источники финансирования</w:t>
            </w:r>
          </w:p>
        </w:tc>
      </w:tr>
      <w:tr w:rsidR="006F3A75" w:rsidRPr="005B08CD" w:rsidTr="006F3A75">
        <w:tc>
          <w:tcPr>
            <w:tcW w:w="592" w:type="dxa"/>
            <w:vMerge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3" w:type="dxa"/>
            <w:vMerge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всего</w:t>
            </w:r>
          </w:p>
        </w:tc>
        <w:tc>
          <w:tcPr>
            <w:tcW w:w="8789" w:type="dxa"/>
            <w:gridSpan w:val="14"/>
          </w:tcPr>
          <w:p w:rsidR="006F3A75" w:rsidRPr="009F5D09" w:rsidRDefault="006F3A75" w:rsidP="006F3A7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в том числе по годам</w:t>
            </w:r>
          </w:p>
        </w:tc>
      </w:tr>
      <w:tr w:rsidR="006F3A75" w:rsidRPr="005B08CD" w:rsidTr="006F3A75">
        <w:tc>
          <w:tcPr>
            <w:tcW w:w="592" w:type="dxa"/>
            <w:vMerge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3" w:type="dxa"/>
            <w:vMerge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4"/>
          </w:tcPr>
          <w:p w:rsidR="006F3A75" w:rsidRPr="009F5D09" w:rsidRDefault="003C2DFE" w:rsidP="006F3A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  <w:p w:rsidR="006F3A75" w:rsidRPr="009F5D09" w:rsidRDefault="006F3A75" w:rsidP="006F3A7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4"/>
          </w:tcPr>
          <w:p w:rsidR="006F3A75" w:rsidRPr="009F5D09" w:rsidRDefault="003C2DFE" w:rsidP="006F3A7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  <w:p w:rsidR="006F3A75" w:rsidRPr="009F5D09" w:rsidRDefault="006F3A75" w:rsidP="006F3A75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6"/>
          </w:tcPr>
          <w:p w:rsidR="006F3A75" w:rsidRPr="009F5D09" w:rsidRDefault="006F3A75" w:rsidP="006F3A7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202</w:t>
            </w:r>
            <w:r w:rsidR="003C2DFE">
              <w:rPr>
                <w:sz w:val="20"/>
                <w:szCs w:val="20"/>
              </w:rPr>
              <w:t>2</w:t>
            </w:r>
          </w:p>
          <w:p w:rsidR="006F3A75" w:rsidRPr="009F5D09" w:rsidRDefault="006F3A75" w:rsidP="006F3A75">
            <w:pPr>
              <w:rPr>
                <w:sz w:val="20"/>
                <w:szCs w:val="20"/>
              </w:rPr>
            </w:pPr>
          </w:p>
        </w:tc>
      </w:tr>
      <w:tr w:rsidR="006F3A75" w:rsidRPr="005B08CD" w:rsidTr="006F3A75">
        <w:tc>
          <w:tcPr>
            <w:tcW w:w="592" w:type="dxa"/>
            <w:vMerge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3" w:type="dxa"/>
            <w:vMerge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областной бюджет</w:t>
            </w:r>
          </w:p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Районный</w:t>
            </w:r>
          </w:p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бюджет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областной бюджет</w:t>
            </w:r>
          </w:p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3A75" w:rsidRPr="009F5D09" w:rsidRDefault="006F3A75" w:rsidP="006F3A75">
            <w:pPr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Районный бюджет</w:t>
            </w:r>
          </w:p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 xml:space="preserve">местный </w:t>
            </w:r>
          </w:p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бюджет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областной бюджет</w:t>
            </w:r>
          </w:p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F3A75" w:rsidRPr="009F5D09" w:rsidRDefault="006F3A75" w:rsidP="006F3A75">
            <w:pPr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Районный бюджет</w:t>
            </w:r>
          </w:p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Местный</w:t>
            </w:r>
          </w:p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 xml:space="preserve"> бюджет</w:t>
            </w:r>
          </w:p>
        </w:tc>
      </w:tr>
      <w:tr w:rsidR="006F3A75" w:rsidRPr="005B08CD" w:rsidTr="006F3A75">
        <w:trPr>
          <w:trHeight w:val="368"/>
        </w:trPr>
        <w:tc>
          <w:tcPr>
            <w:tcW w:w="592" w:type="dxa"/>
          </w:tcPr>
          <w:p w:rsidR="006F3A75" w:rsidRPr="009F5D09" w:rsidRDefault="006F3A75" w:rsidP="006F3A75">
            <w:pPr>
              <w:pStyle w:val="ac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1</w:t>
            </w:r>
          </w:p>
        </w:tc>
        <w:tc>
          <w:tcPr>
            <w:tcW w:w="2243" w:type="dxa"/>
          </w:tcPr>
          <w:p w:rsidR="006F3A75" w:rsidRPr="009F5D09" w:rsidRDefault="006F3A75" w:rsidP="006F3A75">
            <w:pPr>
              <w:pStyle w:val="ac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F3A75" w:rsidRPr="009F5D09" w:rsidRDefault="006F3A75" w:rsidP="006F3A75">
            <w:pPr>
              <w:pStyle w:val="ac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6F3A75" w:rsidRPr="009F5D09" w:rsidRDefault="006F3A75" w:rsidP="006F3A75">
            <w:pPr>
              <w:pStyle w:val="ac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6F3A75" w:rsidRPr="009F5D09" w:rsidRDefault="006F3A75" w:rsidP="006F3A75">
            <w:pPr>
              <w:pStyle w:val="ac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6F3A75" w:rsidRPr="009F5D09" w:rsidRDefault="006F3A75" w:rsidP="006F3A75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6F3A75" w:rsidRPr="009F5D09" w:rsidRDefault="006F3A75" w:rsidP="006F3A75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6F3A75" w:rsidRPr="009F5D09" w:rsidRDefault="006F3A75" w:rsidP="006F3A75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F3A75" w:rsidRPr="009F5D09" w:rsidRDefault="006F3A75" w:rsidP="006F3A75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3A75" w:rsidRPr="009F5D09" w:rsidRDefault="006F3A75" w:rsidP="006F3A75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6F3A75" w:rsidRPr="009F5D09" w:rsidRDefault="006F3A75" w:rsidP="006F3A75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6F3A75" w:rsidRPr="009F5D09" w:rsidRDefault="006F3A75" w:rsidP="006F3A75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F3A75" w:rsidRPr="009F5D09" w:rsidRDefault="006F3A75" w:rsidP="006F3A75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6F3A75" w:rsidRPr="009F5D09" w:rsidRDefault="006F3A75" w:rsidP="006F3A75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6F3A75" w:rsidRPr="005B08CD" w:rsidTr="006F3A75">
        <w:tc>
          <w:tcPr>
            <w:tcW w:w="15026" w:type="dxa"/>
            <w:gridSpan w:val="19"/>
          </w:tcPr>
          <w:p w:rsidR="006F3A75" w:rsidRPr="009F5D09" w:rsidRDefault="006F3A75" w:rsidP="006F3A75">
            <w:pPr>
              <w:widowControl w:val="0"/>
              <w:ind w:firstLine="720"/>
              <w:jc w:val="center"/>
              <w:rPr>
                <w:sz w:val="20"/>
                <w:szCs w:val="20"/>
              </w:rPr>
            </w:pPr>
            <w:r w:rsidRPr="009F5D09">
              <w:rPr>
                <w:b/>
                <w:sz w:val="20"/>
                <w:szCs w:val="20"/>
              </w:rPr>
              <w:t>1. Подпрограмма «Развитие сельских клубов»</w:t>
            </w:r>
          </w:p>
        </w:tc>
      </w:tr>
      <w:tr w:rsidR="006F3A75" w:rsidRPr="005B08CD" w:rsidTr="006F3A75">
        <w:tc>
          <w:tcPr>
            <w:tcW w:w="592" w:type="dxa"/>
          </w:tcPr>
          <w:p w:rsidR="006F3A75" w:rsidRPr="009F5D09" w:rsidRDefault="006F3A75" w:rsidP="006F3A75">
            <w:pPr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1</w:t>
            </w:r>
          </w:p>
        </w:tc>
        <w:tc>
          <w:tcPr>
            <w:tcW w:w="2243" w:type="dxa"/>
          </w:tcPr>
          <w:p w:rsidR="006F3A75" w:rsidRPr="009F5D09" w:rsidRDefault="006F3A75" w:rsidP="006F3A75">
            <w:pPr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 xml:space="preserve">Субсидия учреждениям культуры на организацию культурно - </w:t>
            </w:r>
            <w:proofErr w:type="spellStart"/>
            <w:r w:rsidRPr="009F5D09">
              <w:rPr>
                <w:sz w:val="20"/>
                <w:szCs w:val="20"/>
              </w:rPr>
              <w:t>досуговых</w:t>
            </w:r>
            <w:proofErr w:type="spellEnd"/>
            <w:r w:rsidRPr="009F5D09">
              <w:rPr>
                <w:sz w:val="20"/>
                <w:szCs w:val="20"/>
              </w:rPr>
              <w:t xml:space="preserve"> мероприятий</w:t>
            </w:r>
          </w:p>
        </w:tc>
        <w:tc>
          <w:tcPr>
            <w:tcW w:w="851" w:type="dxa"/>
          </w:tcPr>
          <w:p w:rsidR="006F3A75" w:rsidRPr="009F5D09" w:rsidRDefault="006F3A75" w:rsidP="003C2DFE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20</w:t>
            </w:r>
            <w:r w:rsidR="003C2DFE">
              <w:rPr>
                <w:sz w:val="20"/>
                <w:szCs w:val="20"/>
              </w:rPr>
              <w:t>20</w:t>
            </w:r>
            <w:r w:rsidRPr="009F5D09">
              <w:rPr>
                <w:sz w:val="20"/>
                <w:szCs w:val="20"/>
              </w:rPr>
              <w:t>-202</w:t>
            </w:r>
            <w:r w:rsidR="003C2DFE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МУК «СКО Елнатского сельского поселения»</w:t>
            </w:r>
          </w:p>
        </w:tc>
        <w:tc>
          <w:tcPr>
            <w:tcW w:w="1134" w:type="dxa"/>
          </w:tcPr>
          <w:p w:rsidR="006F3A75" w:rsidRPr="009F5D09" w:rsidRDefault="003E2253" w:rsidP="006F3A75">
            <w:pPr>
              <w:spacing w:line="235" w:lineRule="auto"/>
              <w:rPr>
                <w:spacing w:val="-20"/>
                <w:sz w:val="20"/>
                <w:szCs w:val="20"/>
              </w:rPr>
            </w:pPr>
            <w:r>
              <w:rPr>
                <w:spacing w:val="-20"/>
                <w:sz w:val="20"/>
                <w:szCs w:val="20"/>
              </w:rPr>
              <w:t>92</w:t>
            </w:r>
            <w:r w:rsidR="006F3A75" w:rsidRPr="009F5D09">
              <w:rPr>
                <w:spacing w:val="-20"/>
                <w:sz w:val="20"/>
                <w:szCs w:val="20"/>
              </w:rPr>
              <w:t>00000,0</w:t>
            </w:r>
          </w:p>
        </w:tc>
        <w:tc>
          <w:tcPr>
            <w:tcW w:w="1134" w:type="dxa"/>
          </w:tcPr>
          <w:p w:rsidR="006F3A75" w:rsidRPr="009F5D09" w:rsidRDefault="006F3A75" w:rsidP="006F3A75">
            <w:pPr>
              <w:spacing w:line="235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F3A75" w:rsidRPr="009F5D09" w:rsidRDefault="006F3A75" w:rsidP="006F3A75">
            <w:pPr>
              <w:spacing w:line="235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F3A75" w:rsidRPr="009F5D09" w:rsidRDefault="006F3A75" w:rsidP="00D34DE8">
            <w:pPr>
              <w:spacing w:line="235" w:lineRule="auto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3</w:t>
            </w:r>
            <w:r w:rsidR="00D34DE8">
              <w:rPr>
                <w:sz w:val="20"/>
                <w:szCs w:val="20"/>
              </w:rPr>
              <w:t>2</w:t>
            </w:r>
            <w:r w:rsidRPr="009F5D09">
              <w:rPr>
                <w:sz w:val="20"/>
                <w:szCs w:val="20"/>
              </w:rPr>
              <w:t>00000,0</w:t>
            </w:r>
          </w:p>
        </w:tc>
        <w:tc>
          <w:tcPr>
            <w:tcW w:w="709" w:type="dxa"/>
          </w:tcPr>
          <w:p w:rsidR="006F3A75" w:rsidRPr="009F5D09" w:rsidRDefault="006F3A75" w:rsidP="006F3A75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6F3A75" w:rsidRPr="009F5D09" w:rsidRDefault="006F3A75" w:rsidP="006F3A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F3A75" w:rsidRPr="009F5D09" w:rsidRDefault="00D34DE8" w:rsidP="006F3A7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6F3A75" w:rsidRPr="009F5D09">
              <w:rPr>
                <w:sz w:val="20"/>
                <w:szCs w:val="20"/>
              </w:rPr>
              <w:t>00000,0</w:t>
            </w:r>
          </w:p>
        </w:tc>
        <w:tc>
          <w:tcPr>
            <w:tcW w:w="709" w:type="dxa"/>
            <w:gridSpan w:val="2"/>
          </w:tcPr>
          <w:p w:rsidR="006F3A75" w:rsidRPr="009F5D09" w:rsidRDefault="006F3A75" w:rsidP="006F3A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</w:tcPr>
          <w:p w:rsidR="006F3A75" w:rsidRPr="009F5D09" w:rsidRDefault="006F3A75" w:rsidP="006F3A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F3A75" w:rsidRPr="009F5D09" w:rsidRDefault="00D34DE8" w:rsidP="006F3A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6F3A75" w:rsidRPr="009F5D09">
              <w:rPr>
                <w:sz w:val="20"/>
                <w:szCs w:val="20"/>
              </w:rPr>
              <w:t>00000,0</w:t>
            </w:r>
          </w:p>
        </w:tc>
      </w:tr>
      <w:tr w:rsidR="006F3A75" w:rsidRPr="005B08CD" w:rsidTr="006F3A75">
        <w:tc>
          <w:tcPr>
            <w:tcW w:w="592" w:type="dxa"/>
          </w:tcPr>
          <w:p w:rsidR="006F3A75" w:rsidRPr="009F5D09" w:rsidRDefault="006F3A75" w:rsidP="006F3A75">
            <w:pPr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2</w:t>
            </w:r>
          </w:p>
        </w:tc>
        <w:tc>
          <w:tcPr>
            <w:tcW w:w="2243" w:type="dxa"/>
          </w:tcPr>
          <w:p w:rsidR="006F3A75" w:rsidRPr="00D34DE8" w:rsidRDefault="00D34DE8" w:rsidP="006F3A75">
            <w:pPr>
              <w:rPr>
                <w:sz w:val="22"/>
                <w:szCs w:val="22"/>
              </w:rPr>
            </w:pPr>
            <w:r w:rsidRPr="00D34DE8">
              <w:rPr>
                <w:color w:val="000000"/>
                <w:sz w:val="22"/>
                <w:szCs w:val="22"/>
              </w:rPr>
              <w:t xml:space="preserve">Субсидии бюджетам муниципальных образований на </w:t>
            </w:r>
            <w:proofErr w:type="spellStart"/>
            <w:r w:rsidRPr="00D34DE8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D34DE8">
              <w:rPr>
                <w:color w:val="000000"/>
                <w:sz w:val="22"/>
                <w:szCs w:val="22"/>
              </w:rPr>
              <w:t xml:space="preserve"> расходов, связанных с поэтапным доведением средней </w:t>
            </w:r>
            <w:r w:rsidRPr="00D34DE8">
              <w:rPr>
                <w:color w:val="000000"/>
                <w:sz w:val="22"/>
                <w:szCs w:val="22"/>
              </w:rPr>
              <w:lastRenderedPageBreak/>
              <w:t xml:space="preserve">заработной </w:t>
            </w:r>
            <w:proofErr w:type="gramStart"/>
            <w:r w:rsidRPr="00D34DE8">
              <w:rPr>
                <w:color w:val="000000"/>
                <w:sz w:val="22"/>
                <w:szCs w:val="22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D34DE8">
              <w:rPr>
                <w:color w:val="000000"/>
                <w:sz w:val="22"/>
                <w:szCs w:val="22"/>
              </w:rPr>
              <w:t xml:space="preserve"> до средней заработной платы в Ивановской области</w:t>
            </w:r>
          </w:p>
        </w:tc>
        <w:tc>
          <w:tcPr>
            <w:tcW w:w="851" w:type="dxa"/>
          </w:tcPr>
          <w:p w:rsidR="006F3A75" w:rsidRPr="009F5D09" w:rsidRDefault="006F3A75" w:rsidP="003C2DFE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lastRenderedPageBreak/>
              <w:t>20</w:t>
            </w:r>
            <w:r w:rsidR="003C2DFE">
              <w:rPr>
                <w:sz w:val="20"/>
                <w:szCs w:val="20"/>
              </w:rPr>
              <w:t>20</w:t>
            </w:r>
            <w:r w:rsidRPr="009F5D09">
              <w:rPr>
                <w:sz w:val="20"/>
                <w:szCs w:val="20"/>
              </w:rPr>
              <w:t>-202</w:t>
            </w:r>
            <w:r w:rsidR="003C2DFE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МУК «СКО Елнатского сельского поселения»</w:t>
            </w:r>
          </w:p>
        </w:tc>
        <w:tc>
          <w:tcPr>
            <w:tcW w:w="1134" w:type="dxa"/>
          </w:tcPr>
          <w:p w:rsidR="006F3A75" w:rsidRPr="009F5D09" w:rsidRDefault="00D34DE8" w:rsidP="006F3A75">
            <w:pPr>
              <w:spacing w:line="235" w:lineRule="auto"/>
              <w:rPr>
                <w:spacing w:val="-20"/>
                <w:sz w:val="20"/>
                <w:szCs w:val="20"/>
              </w:rPr>
            </w:pPr>
            <w:r>
              <w:rPr>
                <w:spacing w:val="-20"/>
                <w:sz w:val="20"/>
                <w:szCs w:val="20"/>
              </w:rPr>
              <w:t>1048113,0</w:t>
            </w:r>
          </w:p>
        </w:tc>
        <w:tc>
          <w:tcPr>
            <w:tcW w:w="1134" w:type="dxa"/>
          </w:tcPr>
          <w:p w:rsidR="006F3A75" w:rsidRPr="009F5D09" w:rsidRDefault="00D34DE8" w:rsidP="006F3A75">
            <w:pPr>
              <w:spacing w:line="235" w:lineRule="auto"/>
              <w:jc w:val="center"/>
              <w:rPr>
                <w:sz w:val="20"/>
                <w:szCs w:val="20"/>
              </w:rPr>
            </w:pPr>
            <w:r>
              <w:rPr>
                <w:spacing w:val="-20"/>
                <w:sz w:val="20"/>
                <w:szCs w:val="20"/>
              </w:rPr>
              <w:t>1048113,0</w:t>
            </w:r>
          </w:p>
        </w:tc>
        <w:tc>
          <w:tcPr>
            <w:tcW w:w="992" w:type="dxa"/>
          </w:tcPr>
          <w:p w:rsidR="006F3A75" w:rsidRPr="009F5D09" w:rsidRDefault="006F3A75" w:rsidP="006F3A75">
            <w:pPr>
              <w:spacing w:line="235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F3A75" w:rsidRPr="009F5D09" w:rsidRDefault="006F3A75" w:rsidP="006F3A75">
            <w:pPr>
              <w:spacing w:line="235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F3A75" w:rsidRPr="009F5D09" w:rsidRDefault="006F3A75" w:rsidP="006F3A75">
            <w:pPr>
              <w:spacing w:line="235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F3A75" w:rsidRPr="009F5D09" w:rsidRDefault="006F3A75" w:rsidP="006F3A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F3A75" w:rsidRPr="009F5D09" w:rsidRDefault="006F3A75" w:rsidP="006F3A7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6F3A75" w:rsidRPr="009F5D09" w:rsidRDefault="006F3A75" w:rsidP="006F3A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6F3A75" w:rsidRPr="009F5D09" w:rsidRDefault="006F3A75" w:rsidP="006F3A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F3A75" w:rsidRPr="009F5D09" w:rsidRDefault="006F3A75" w:rsidP="006F3A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F3A75" w:rsidRPr="005B08CD" w:rsidTr="006F3A75">
        <w:tc>
          <w:tcPr>
            <w:tcW w:w="592" w:type="dxa"/>
          </w:tcPr>
          <w:p w:rsidR="006F3A75" w:rsidRPr="009F5D09" w:rsidRDefault="006F3A75" w:rsidP="006F3A75">
            <w:pPr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243" w:type="dxa"/>
          </w:tcPr>
          <w:p w:rsidR="006F3A75" w:rsidRPr="00D34DE8" w:rsidRDefault="00D34DE8" w:rsidP="006F3A75">
            <w:pPr>
              <w:spacing w:line="235" w:lineRule="auto"/>
              <w:rPr>
                <w:sz w:val="22"/>
                <w:szCs w:val="22"/>
              </w:rPr>
            </w:pPr>
            <w:proofErr w:type="gramStart"/>
            <w:r w:rsidRPr="00D34DE8">
              <w:rPr>
                <w:color w:val="000000"/>
                <w:sz w:val="22"/>
                <w:szCs w:val="22"/>
              </w:rPr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proofErr w:type="gramEnd"/>
          </w:p>
        </w:tc>
        <w:tc>
          <w:tcPr>
            <w:tcW w:w="851" w:type="dxa"/>
          </w:tcPr>
          <w:p w:rsidR="006F3A75" w:rsidRPr="009F5D09" w:rsidRDefault="003C2DFE" w:rsidP="006F3A75">
            <w:pPr>
              <w:spacing w:line="23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="006F3A75" w:rsidRPr="009F5D09">
              <w:rPr>
                <w:sz w:val="20"/>
                <w:szCs w:val="20"/>
              </w:rPr>
              <w:t>-</w:t>
            </w:r>
          </w:p>
          <w:p w:rsidR="006F3A75" w:rsidRPr="009F5D09" w:rsidRDefault="006F3A75" w:rsidP="003C2DFE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202</w:t>
            </w:r>
            <w:r w:rsidR="003C2DFE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6F3A75" w:rsidRPr="009F5D09" w:rsidRDefault="006F3A75" w:rsidP="006F3A75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МУК «СКО Елнатского сельского поселения»</w:t>
            </w:r>
          </w:p>
        </w:tc>
        <w:tc>
          <w:tcPr>
            <w:tcW w:w="1134" w:type="dxa"/>
          </w:tcPr>
          <w:p w:rsidR="006F3A75" w:rsidRPr="009F5D09" w:rsidRDefault="00D34DE8" w:rsidP="006F3A75">
            <w:pPr>
              <w:spacing w:line="235" w:lineRule="auto"/>
              <w:rPr>
                <w:spacing w:val="-20"/>
                <w:sz w:val="20"/>
                <w:szCs w:val="20"/>
              </w:rPr>
            </w:pPr>
            <w:r>
              <w:rPr>
                <w:spacing w:val="-20"/>
                <w:sz w:val="20"/>
                <w:szCs w:val="20"/>
              </w:rPr>
              <w:t>10600,0</w:t>
            </w:r>
          </w:p>
        </w:tc>
        <w:tc>
          <w:tcPr>
            <w:tcW w:w="1134" w:type="dxa"/>
          </w:tcPr>
          <w:p w:rsidR="006F3A75" w:rsidRPr="009F5D09" w:rsidRDefault="006F3A75" w:rsidP="006F3A75">
            <w:pPr>
              <w:spacing w:line="235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F3A75" w:rsidRPr="009F5D09" w:rsidRDefault="006F3A75" w:rsidP="006F3A75">
            <w:pPr>
              <w:spacing w:line="235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F3A75" w:rsidRPr="009F5D09" w:rsidRDefault="00D34DE8" w:rsidP="006F3A75">
            <w:pPr>
              <w:spacing w:line="235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10600,0</w:t>
            </w:r>
          </w:p>
        </w:tc>
        <w:tc>
          <w:tcPr>
            <w:tcW w:w="709" w:type="dxa"/>
          </w:tcPr>
          <w:p w:rsidR="006F3A75" w:rsidRPr="009F5D09" w:rsidRDefault="006F3A75" w:rsidP="006F3A75">
            <w:pPr>
              <w:spacing w:line="235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F3A75" w:rsidRPr="009F5D09" w:rsidRDefault="006F3A75" w:rsidP="006F3A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F3A75" w:rsidRPr="009F5D09" w:rsidRDefault="006F3A75" w:rsidP="006F3A7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6F3A75" w:rsidRPr="009F5D09" w:rsidRDefault="006F3A75" w:rsidP="006F3A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6F3A75" w:rsidRPr="009F5D09" w:rsidRDefault="006F3A75" w:rsidP="006F3A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F3A75" w:rsidRPr="009F5D09" w:rsidRDefault="006F3A75" w:rsidP="006F3A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F3A75" w:rsidRPr="005B08CD" w:rsidTr="006F3A75">
        <w:tc>
          <w:tcPr>
            <w:tcW w:w="592" w:type="dxa"/>
          </w:tcPr>
          <w:p w:rsidR="006F3A75" w:rsidRPr="009F5D09" w:rsidRDefault="006F3A75" w:rsidP="006F3A75">
            <w:pPr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4</w:t>
            </w:r>
          </w:p>
        </w:tc>
        <w:tc>
          <w:tcPr>
            <w:tcW w:w="2243" w:type="dxa"/>
          </w:tcPr>
          <w:p w:rsidR="006F3A75" w:rsidRPr="009F5D09" w:rsidRDefault="006F3A75" w:rsidP="006F3A75">
            <w:pPr>
              <w:spacing w:line="235" w:lineRule="auto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Субсидия учреждениям культуры на поддержку мер по обеспечению сбалансированности местного бюджет</w:t>
            </w:r>
            <w:proofErr w:type="gramStart"/>
            <w:r w:rsidRPr="009F5D09">
              <w:rPr>
                <w:sz w:val="20"/>
                <w:szCs w:val="20"/>
              </w:rPr>
              <w:t>а(</w:t>
            </w:r>
            <w:proofErr w:type="gramEnd"/>
            <w:r w:rsidRPr="009F5D09">
              <w:rPr>
                <w:sz w:val="20"/>
                <w:szCs w:val="20"/>
              </w:rPr>
              <w:t>доведение заработной платы до МРОТ)</w:t>
            </w:r>
          </w:p>
        </w:tc>
        <w:tc>
          <w:tcPr>
            <w:tcW w:w="851" w:type="dxa"/>
          </w:tcPr>
          <w:p w:rsidR="006F3A75" w:rsidRPr="009F5D09" w:rsidRDefault="003C2DFE" w:rsidP="006F3A75">
            <w:pPr>
              <w:spacing w:line="23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="006F3A75" w:rsidRPr="009F5D09">
              <w:rPr>
                <w:sz w:val="20"/>
                <w:szCs w:val="20"/>
              </w:rPr>
              <w:t>-</w:t>
            </w:r>
          </w:p>
          <w:p w:rsidR="006F3A75" w:rsidRPr="009F5D09" w:rsidRDefault="006F3A75" w:rsidP="003C2DFE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202</w:t>
            </w:r>
            <w:r w:rsidR="003C2DFE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6F3A75" w:rsidRPr="009F5D09" w:rsidRDefault="006F3A75" w:rsidP="006F3A75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МУК «СКО Елнатского сельского поселения»</w:t>
            </w:r>
          </w:p>
        </w:tc>
        <w:tc>
          <w:tcPr>
            <w:tcW w:w="1134" w:type="dxa"/>
          </w:tcPr>
          <w:p w:rsidR="006F3A75" w:rsidRPr="009F5D09" w:rsidRDefault="00D34DE8" w:rsidP="006F3A75">
            <w:pPr>
              <w:spacing w:line="235" w:lineRule="auto"/>
              <w:rPr>
                <w:spacing w:val="-20"/>
                <w:sz w:val="20"/>
                <w:szCs w:val="20"/>
              </w:rPr>
            </w:pPr>
            <w:r>
              <w:rPr>
                <w:spacing w:val="-20"/>
                <w:sz w:val="20"/>
                <w:szCs w:val="20"/>
              </w:rPr>
              <w:t>154640,0</w:t>
            </w:r>
          </w:p>
        </w:tc>
        <w:tc>
          <w:tcPr>
            <w:tcW w:w="1134" w:type="dxa"/>
          </w:tcPr>
          <w:p w:rsidR="006F3A75" w:rsidRPr="009F5D09" w:rsidRDefault="00D34DE8" w:rsidP="006F3A75">
            <w:pPr>
              <w:spacing w:line="23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154640,0</w:t>
            </w:r>
          </w:p>
        </w:tc>
        <w:tc>
          <w:tcPr>
            <w:tcW w:w="992" w:type="dxa"/>
          </w:tcPr>
          <w:p w:rsidR="006F3A75" w:rsidRPr="009F5D09" w:rsidRDefault="006F3A75" w:rsidP="006F3A75">
            <w:pPr>
              <w:spacing w:line="235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F3A75" w:rsidRPr="009F5D09" w:rsidRDefault="006F3A75" w:rsidP="006F3A75">
            <w:pPr>
              <w:spacing w:line="235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F3A75" w:rsidRPr="009F5D09" w:rsidRDefault="006F3A75" w:rsidP="006F3A75">
            <w:pPr>
              <w:spacing w:line="235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F3A75" w:rsidRPr="009F5D09" w:rsidRDefault="006F3A75" w:rsidP="006F3A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F3A75" w:rsidRPr="009F5D09" w:rsidRDefault="006F3A75" w:rsidP="006F3A7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6F3A75" w:rsidRPr="009F5D09" w:rsidRDefault="006F3A75" w:rsidP="006F3A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6F3A75" w:rsidRPr="009F5D09" w:rsidRDefault="006F3A75" w:rsidP="006F3A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F3A75" w:rsidRPr="009F5D09" w:rsidRDefault="006F3A75" w:rsidP="006F3A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F3A75" w:rsidRPr="005B08CD" w:rsidTr="006F3A75">
        <w:trPr>
          <w:trHeight w:val="1176"/>
        </w:trPr>
        <w:tc>
          <w:tcPr>
            <w:tcW w:w="592" w:type="dxa"/>
          </w:tcPr>
          <w:p w:rsidR="006F3A75" w:rsidRPr="009F5D09" w:rsidRDefault="006F3A75" w:rsidP="006F3A75">
            <w:pPr>
              <w:rPr>
                <w:sz w:val="20"/>
                <w:szCs w:val="20"/>
              </w:rPr>
            </w:pPr>
          </w:p>
        </w:tc>
        <w:tc>
          <w:tcPr>
            <w:tcW w:w="2243" w:type="dxa"/>
          </w:tcPr>
          <w:p w:rsidR="006F3A75" w:rsidRPr="009F5D09" w:rsidRDefault="006F3A75" w:rsidP="006F3A75">
            <w:pPr>
              <w:spacing w:line="235" w:lineRule="auto"/>
              <w:rPr>
                <w:b/>
                <w:sz w:val="20"/>
                <w:szCs w:val="20"/>
              </w:rPr>
            </w:pPr>
            <w:r w:rsidRPr="009F5D09">
              <w:rPr>
                <w:b/>
                <w:sz w:val="20"/>
                <w:szCs w:val="20"/>
              </w:rPr>
              <w:t>Итого по подпрограмме</w:t>
            </w:r>
          </w:p>
        </w:tc>
        <w:tc>
          <w:tcPr>
            <w:tcW w:w="851" w:type="dxa"/>
          </w:tcPr>
          <w:p w:rsidR="006F3A75" w:rsidRPr="009F5D09" w:rsidRDefault="006F3A75" w:rsidP="006F3A75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6F3A75" w:rsidRPr="009F5D09" w:rsidRDefault="006F3A75" w:rsidP="006F3A75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6F3A75" w:rsidRPr="009F5D09" w:rsidRDefault="003E2253" w:rsidP="006F3A75">
            <w:pPr>
              <w:jc w:val="center"/>
              <w:rPr>
                <w:b/>
                <w:spacing w:val="-16"/>
                <w:sz w:val="20"/>
                <w:szCs w:val="20"/>
              </w:rPr>
            </w:pPr>
            <w:r>
              <w:rPr>
                <w:b/>
                <w:spacing w:val="-20"/>
                <w:sz w:val="20"/>
                <w:szCs w:val="20"/>
              </w:rPr>
              <w:t>10413353,0</w:t>
            </w:r>
          </w:p>
        </w:tc>
        <w:tc>
          <w:tcPr>
            <w:tcW w:w="1134" w:type="dxa"/>
          </w:tcPr>
          <w:p w:rsidR="006F3A75" w:rsidRPr="009F5D09" w:rsidRDefault="003E2253" w:rsidP="006F3A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1202753,0</w:t>
            </w:r>
          </w:p>
        </w:tc>
        <w:tc>
          <w:tcPr>
            <w:tcW w:w="992" w:type="dxa"/>
          </w:tcPr>
          <w:p w:rsidR="006F3A75" w:rsidRPr="009F5D09" w:rsidRDefault="006F3A75" w:rsidP="006F3A7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F3A75" w:rsidRPr="009F5D09" w:rsidRDefault="003E2253" w:rsidP="006F3A75">
            <w:pPr>
              <w:spacing w:line="23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3210600,0</w:t>
            </w:r>
          </w:p>
        </w:tc>
        <w:tc>
          <w:tcPr>
            <w:tcW w:w="709" w:type="dxa"/>
          </w:tcPr>
          <w:p w:rsidR="006F3A75" w:rsidRPr="009F5D09" w:rsidRDefault="006F3A75" w:rsidP="006F3A75">
            <w:pPr>
              <w:jc w:val="center"/>
              <w:rPr>
                <w:b/>
                <w:sz w:val="20"/>
                <w:szCs w:val="20"/>
              </w:rPr>
            </w:pPr>
            <w:r w:rsidRPr="009F5D09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6F3A75" w:rsidRPr="009F5D09" w:rsidRDefault="006F3A75" w:rsidP="006F3A7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F3A75" w:rsidRPr="009F5D09" w:rsidRDefault="003E2253" w:rsidP="006F3A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6F3A75" w:rsidRPr="009F5D09">
              <w:rPr>
                <w:b/>
                <w:sz w:val="20"/>
                <w:szCs w:val="20"/>
              </w:rPr>
              <w:t xml:space="preserve">00000,0 </w:t>
            </w:r>
          </w:p>
        </w:tc>
        <w:tc>
          <w:tcPr>
            <w:tcW w:w="709" w:type="dxa"/>
            <w:gridSpan w:val="2"/>
          </w:tcPr>
          <w:p w:rsidR="006F3A75" w:rsidRPr="009F5D09" w:rsidRDefault="006F3A75" w:rsidP="006F3A75">
            <w:pPr>
              <w:jc w:val="center"/>
              <w:rPr>
                <w:b/>
                <w:sz w:val="20"/>
                <w:szCs w:val="20"/>
              </w:rPr>
            </w:pPr>
            <w:r w:rsidRPr="009F5D09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</w:tcPr>
          <w:p w:rsidR="006F3A75" w:rsidRPr="009F5D09" w:rsidRDefault="006F3A75" w:rsidP="006F3A7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F3A75" w:rsidRPr="009F5D09" w:rsidRDefault="003E2253" w:rsidP="006F3A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6F3A75" w:rsidRPr="009F5D09">
              <w:rPr>
                <w:b/>
                <w:sz w:val="20"/>
                <w:szCs w:val="20"/>
              </w:rPr>
              <w:t>00000,0</w:t>
            </w:r>
          </w:p>
        </w:tc>
      </w:tr>
      <w:tr w:rsidR="006F3A75" w:rsidRPr="005B08CD" w:rsidTr="006F3A75">
        <w:trPr>
          <w:trHeight w:val="367"/>
        </w:trPr>
        <w:tc>
          <w:tcPr>
            <w:tcW w:w="15026" w:type="dxa"/>
            <w:gridSpan w:val="19"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  <w:r w:rsidRPr="009F5D09">
              <w:rPr>
                <w:b/>
                <w:sz w:val="20"/>
                <w:szCs w:val="20"/>
              </w:rPr>
              <w:lastRenderedPageBreak/>
              <w:t>2. Подпрограмма «Организация библиотечного обслуживания населения</w:t>
            </w:r>
            <w:r w:rsidRPr="009F5D09">
              <w:rPr>
                <w:sz w:val="20"/>
                <w:szCs w:val="20"/>
              </w:rPr>
              <w:t>»</w:t>
            </w:r>
          </w:p>
        </w:tc>
      </w:tr>
      <w:tr w:rsidR="006F3A75" w:rsidRPr="005B08CD" w:rsidTr="003C2DFE">
        <w:tc>
          <w:tcPr>
            <w:tcW w:w="592" w:type="dxa"/>
          </w:tcPr>
          <w:p w:rsidR="006F3A75" w:rsidRPr="009F5D09" w:rsidRDefault="006F3A75" w:rsidP="006F3A75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1</w:t>
            </w:r>
          </w:p>
        </w:tc>
        <w:tc>
          <w:tcPr>
            <w:tcW w:w="2243" w:type="dxa"/>
          </w:tcPr>
          <w:p w:rsidR="006F3A75" w:rsidRPr="00D34DE8" w:rsidRDefault="00D34DE8" w:rsidP="006F3A75">
            <w:pPr>
              <w:spacing w:line="235" w:lineRule="auto"/>
              <w:rPr>
                <w:sz w:val="22"/>
                <w:szCs w:val="22"/>
              </w:rPr>
            </w:pPr>
            <w:proofErr w:type="gramStart"/>
            <w:r w:rsidRPr="00D34DE8">
              <w:rPr>
                <w:sz w:val="22"/>
                <w:szCs w:val="22"/>
              </w:rPr>
              <w:t xml:space="preserve">Расходы на осуществление части полномочий </w:t>
            </w:r>
            <w:proofErr w:type="spellStart"/>
            <w:r w:rsidRPr="00D34DE8">
              <w:rPr>
                <w:sz w:val="22"/>
                <w:szCs w:val="22"/>
              </w:rPr>
              <w:t>Юрьевецкого</w:t>
            </w:r>
            <w:proofErr w:type="spellEnd"/>
            <w:r w:rsidRPr="00D34DE8">
              <w:rPr>
                <w:sz w:val="22"/>
                <w:szCs w:val="22"/>
              </w:rPr>
              <w:t xml:space="preserve">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</w:t>
            </w:r>
            <w:r w:rsidRPr="00D34DE8">
              <w:rPr>
                <w:color w:val="000000"/>
                <w:sz w:val="22"/>
                <w:szCs w:val="22"/>
              </w:rPr>
              <w:t>(</w:t>
            </w:r>
            <w:proofErr w:type="gramEnd"/>
          </w:p>
        </w:tc>
        <w:tc>
          <w:tcPr>
            <w:tcW w:w="851" w:type="dxa"/>
          </w:tcPr>
          <w:p w:rsidR="006F3A75" w:rsidRPr="009F5D09" w:rsidRDefault="003C2DFE" w:rsidP="006F3A75">
            <w:pPr>
              <w:spacing w:line="23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="006F3A75" w:rsidRPr="009F5D09">
              <w:rPr>
                <w:sz w:val="20"/>
                <w:szCs w:val="20"/>
              </w:rPr>
              <w:t>-</w:t>
            </w:r>
          </w:p>
          <w:p w:rsidR="006F3A75" w:rsidRPr="009F5D09" w:rsidRDefault="006F3A75" w:rsidP="003C2DFE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202</w:t>
            </w:r>
            <w:r w:rsidR="003C2DFE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6F3A75" w:rsidRPr="009F5D09" w:rsidRDefault="006F3A75" w:rsidP="006F3A75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МУК «СКО Елнатского сельского поселения»</w:t>
            </w:r>
          </w:p>
        </w:tc>
        <w:tc>
          <w:tcPr>
            <w:tcW w:w="1134" w:type="dxa"/>
          </w:tcPr>
          <w:p w:rsidR="006F3A75" w:rsidRPr="009F5D09" w:rsidRDefault="00CE35DB" w:rsidP="006F3A75">
            <w:pPr>
              <w:jc w:val="center"/>
              <w:rPr>
                <w:spacing w:val="-16"/>
                <w:sz w:val="20"/>
                <w:szCs w:val="20"/>
              </w:rPr>
            </w:pPr>
            <w:r>
              <w:rPr>
                <w:spacing w:val="-16"/>
                <w:sz w:val="20"/>
                <w:szCs w:val="20"/>
              </w:rPr>
              <w:t>2246353,26</w:t>
            </w:r>
          </w:p>
        </w:tc>
        <w:tc>
          <w:tcPr>
            <w:tcW w:w="1134" w:type="dxa"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F3A75" w:rsidRPr="009F5D09" w:rsidRDefault="00D34DE8" w:rsidP="006F3A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742964,42</w:t>
            </w:r>
          </w:p>
        </w:tc>
        <w:tc>
          <w:tcPr>
            <w:tcW w:w="992" w:type="dxa"/>
          </w:tcPr>
          <w:p w:rsidR="006F3A75" w:rsidRPr="009F5D09" w:rsidRDefault="006F3A75" w:rsidP="006F3A7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F3A75" w:rsidRPr="009F5D09" w:rsidRDefault="00D34DE8" w:rsidP="006F3A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751694,42</w:t>
            </w:r>
          </w:p>
        </w:tc>
        <w:tc>
          <w:tcPr>
            <w:tcW w:w="992" w:type="dxa"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:rsidR="006F3A75" w:rsidRPr="009F5D09" w:rsidRDefault="00D34DE8" w:rsidP="006F3A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751694,42</w:t>
            </w:r>
          </w:p>
        </w:tc>
        <w:tc>
          <w:tcPr>
            <w:tcW w:w="993" w:type="dxa"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</w:tr>
      <w:tr w:rsidR="006F3A75" w:rsidRPr="005B08CD" w:rsidTr="003C2DFE">
        <w:tc>
          <w:tcPr>
            <w:tcW w:w="592" w:type="dxa"/>
          </w:tcPr>
          <w:p w:rsidR="006F3A75" w:rsidRPr="009F5D09" w:rsidRDefault="00D34DE8" w:rsidP="006F3A75">
            <w:pPr>
              <w:spacing w:line="23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43" w:type="dxa"/>
          </w:tcPr>
          <w:p w:rsidR="006F3A75" w:rsidRPr="00D34DE8" w:rsidRDefault="00D34DE8" w:rsidP="006F3A75">
            <w:pPr>
              <w:spacing w:line="235" w:lineRule="auto"/>
              <w:rPr>
                <w:sz w:val="22"/>
                <w:szCs w:val="22"/>
              </w:rPr>
            </w:pPr>
            <w:r w:rsidRPr="00D34DE8">
              <w:rPr>
                <w:color w:val="000000"/>
                <w:sz w:val="22"/>
                <w:szCs w:val="22"/>
              </w:rPr>
              <w:t xml:space="preserve">Расходы, связанные с поэтапным доведением средней заработной </w:t>
            </w:r>
            <w:proofErr w:type="gramStart"/>
            <w:r w:rsidRPr="00D34DE8">
              <w:rPr>
                <w:color w:val="000000"/>
                <w:sz w:val="22"/>
                <w:szCs w:val="22"/>
              </w:rPr>
              <w:t>платы работникам библиотек муниципальных учреждений культуры Ивановской области</w:t>
            </w:r>
            <w:proofErr w:type="gramEnd"/>
            <w:r w:rsidRPr="00D34DE8">
              <w:rPr>
                <w:color w:val="000000"/>
                <w:sz w:val="22"/>
                <w:szCs w:val="22"/>
              </w:rPr>
              <w:t xml:space="preserve"> до средней заработной платы в Ивановской области</w:t>
            </w:r>
          </w:p>
        </w:tc>
        <w:tc>
          <w:tcPr>
            <w:tcW w:w="851" w:type="dxa"/>
          </w:tcPr>
          <w:p w:rsidR="006F3A75" w:rsidRPr="009F5D09" w:rsidRDefault="006F3A75" w:rsidP="006F3A75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  <w:r w:rsidRPr="009F5D09">
              <w:rPr>
                <w:sz w:val="20"/>
                <w:szCs w:val="20"/>
              </w:rPr>
              <w:t>-</w:t>
            </w:r>
          </w:p>
          <w:p w:rsidR="006F3A75" w:rsidRPr="009F5D09" w:rsidRDefault="006F3A75" w:rsidP="006F3A75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6F3A75" w:rsidRPr="009F5D09" w:rsidRDefault="006F3A75" w:rsidP="006F3A75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МУК «СКО Елнатского сельского поселения</w:t>
            </w:r>
          </w:p>
        </w:tc>
        <w:tc>
          <w:tcPr>
            <w:tcW w:w="1134" w:type="dxa"/>
          </w:tcPr>
          <w:p w:rsidR="006F3A75" w:rsidRPr="009F5D09" w:rsidRDefault="003E2253" w:rsidP="006F3A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8730,0</w:t>
            </w:r>
          </w:p>
        </w:tc>
        <w:tc>
          <w:tcPr>
            <w:tcW w:w="1134" w:type="dxa"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F3A75" w:rsidRPr="009F5D09" w:rsidRDefault="003E2253" w:rsidP="006F3A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8730,0</w:t>
            </w:r>
          </w:p>
        </w:tc>
        <w:tc>
          <w:tcPr>
            <w:tcW w:w="992" w:type="dxa"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</w:tr>
      <w:tr w:rsidR="006F3A75" w:rsidRPr="005B08CD" w:rsidTr="003C2DFE">
        <w:tc>
          <w:tcPr>
            <w:tcW w:w="592" w:type="dxa"/>
          </w:tcPr>
          <w:p w:rsidR="006F3A75" w:rsidRPr="009F5D09" w:rsidRDefault="00D34DE8" w:rsidP="006F3A75">
            <w:pPr>
              <w:spacing w:line="23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43" w:type="dxa"/>
          </w:tcPr>
          <w:p w:rsidR="006F3A75" w:rsidRPr="003E2253" w:rsidRDefault="003E2253" w:rsidP="006F3A75">
            <w:pPr>
              <w:spacing w:line="235" w:lineRule="auto"/>
              <w:rPr>
                <w:color w:val="000000" w:themeColor="text1"/>
                <w:sz w:val="22"/>
                <w:szCs w:val="22"/>
              </w:rPr>
            </w:pPr>
            <w:r w:rsidRPr="003E2253">
              <w:rPr>
                <w:color w:val="000000"/>
                <w:sz w:val="22"/>
                <w:szCs w:val="22"/>
              </w:rPr>
              <w:t xml:space="preserve">Субсидии бюджетам муниципальных образований на </w:t>
            </w:r>
            <w:proofErr w:type="spellStart"/>
            <w:r w:rsidRPr="003E2253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3E2253">
              <w:rPr>
                <w:color w:val="000000"/>
                <w:sz w:val="22"/>
                <w:szCs w:val="22"/>
              </w:rPr>
              <w:t xml:space="preserve"> расходов, связанных с поэтапным доведением средней </w:t>
            </w:r>
            <w:r w:rsidRPr="003E2253">
              <w:rPr>
                <w:color w:val="000000"/>
                <w:sz w:val="22"/>
                <w:szCs w:val="22"/>
              </w:rPr>
              <w:lastRenderedPageBreak/>
              <w:t xml:space="preserve">заработной </w:t>
            </w:r>
            <w:proofErr w:type="gramStart"/>
            <w:r w:rsidRPr="003E2253">
              <w:rPr>
                <w:color w:val="000000"/>
                <w:sz w:val="22"/>
                <w:szCs w:val="22"/>
              </w:rPr>
              <w:t>платы работникам библиотек муниципальных учреждений культуры Ивановской области</w:t>
            </w:r>
            <w:proofErr w:type="gramEnd"/>
            <w:r w:rsidRPr="003E2253">
              <w:rPr>
                <w:color w:val="000000"/>
                <w:sz w:val="22"/>
                <w:szCs w:val="22"/>
              </w:rPr>
              <w:t xml:space="preserve"> до средней заработной платы в Ивановской области  </w:t>
            </w:r>
            <w:r w:rsidR="006F3A75" w:rsidRPr="003E2253">
              <w:rPr>
                <w:color w:val="000000"/>
                <w:sz w:val="22"/>
                <w:szCs w:val="22"/>
              </w:rPr>
              <w:t>Российской Федерации</w:t>
            </w:r>
          </w:p>
        </w:tc>
        <w:tc>
          <w:tcPr>
            <w:tcW w:w="851" w:type="dxa"/>
          </w:tcPr>
          <w:p w:rsidR="006F3A75" w:rsidRPr="009F5D09" w:rsidRDefault="006F3A75" w:rsidP="006F3A75">
            <w:pPr>
              <w:spacing w:line="23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2020-2022</w:t>
            </w:r>
          </w:p>
        </w:tc>
        <w:tc>
          <w:tcPr>
            <w:tcW w:w="1417" w:type="dxa"/>
          </w:tcPr>
          <w:p w:rsidR="006F3A75" w:rsidRPr="009F5D09" w:rsidRDefault="006F3A75" w:rsidP="006F3A75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МУК «СКО Елнатского сельского поселения</w:t>
            </w:r>
          </w:p>
        </w:tc>
        <w:tc>
          <w:tcPr>
            <w:tcW w:w="1134" w:type="dxa"/>
          </w:tcPr>
          <w:p w:rsidR="006F3A75" w:rsidRPr="009F5D09" w:rsidRDefault="003E2253" w:rsidP="006F3A75">
            <w:pPr>
              <w:jc w:val="center"/>
              <w:rPr>
                <w:spacing w:val="-16"/>
                <w:sz w:val="20"/>
                <w:szCs w:val="20"/>
              </w:rPr>
            </w:pPr>
            <w:r>
              <w:rPr>
                <w:sz w:val="20"/>
                <w:szCs w:val="20"/>
              </w:rPr>
              <w:t>864185,0</w:t>
            </w:r>
          </w:p>
        </w:tc>
        <w:tc>
          <w:tcPr>
            <w:tcW w:w="1134" w:type="dxa"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F3A75" w:rsidRPr="009F5D09" w:rsidRDefault="003E2253" w:rsidP="006F3A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864185,0</w:t>
            </w:r>
          </w:p>
        </w:tc>
        <w:tc>
          <w:tcPr>
            <w:tcW w:w="992" w:type="dxa"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F3A75" w:rsidRPr="009F5D09" w:rsidRDefault="006F3A75" w:rsidP="006F3A75">
            <w:pPr>
              <w:jc w:val="center"/>
              <w:rPr>
                <w:sz w:val="20"/>
                <w:szCs w:val="20"/>
              </w:rPr>
            </w:pPr>
          </w:p>
        </w:tc>
      </w:tr>
      <w:tr w:rsidR="00CE35DB" w:rsidRPr="005B08CD" w:rsidTr="003C2DFE">
        <w:tc>
          <w:tcPr>
            <w:tcW w:w="592" w:type="dxa"/>
          </w:tcPr>
          <w:p w:rsidR="00CE35DB" w:rsidRPr="009F5D09" w:rsidRDefault="00CE35DB" w:rsidP="006F3A75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43" w:type="dxa"/>
          </w:tcPr>
          <w:p w:rsidR="00CE35DB" w:rsidRPr="009F5D09" w:rsidRDefault="00CE35DB" w:rsidP="006F3A75">
            <w:pPr>
              <w:spacing w:line="235" w:lineRule="auto"/>
              <w:rPr>
                <w:b/>
                <w:sz w:val="20"/>
                <w:szCs w:val="20"/>
              </w:rPr>
            </w:pPr>
            <w:r w:rsidRPr="009F5D09">
              <w:rPr>
                <w:b/>
                <w:sz w:val="20"/>
                <w:szCs w:val="20"/>
              </w:rPr>
              <w:t>Итого по подпрограмме</w:t>
            </w:r>
          </w:p>
        </w:tc>
        <w:tc>
          <w:tcPr>
            <w:tcW w:w="851" w:type="dxa"/>
          </w:tcPr>
          <w:p w:rsidR="00CE35DB" w:rsidRPr="009F5D09" w:rsidRDefault="00CE35DB" w:rsidP="006F3A75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E35DB" w:rsidRPr="009F5D09" w:rsidRDefault="00CE35DB" w:rsidP="006F3A75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E35DB" w:rsidRPr="009F5D09" w:rsidRDefault="00CE35DB" w:rsidP="006F3A75">
            <w:pPr>
              <w:jc w:val="center"/>
              <w:rPr>
                <w:b/>
                <w:spacing w:val="-16"/>
                <w:sz w:val="20"/>
                <w:szCs w:val="20"/>
              </w:rPr>
            </w:pPr>
            <w:r>
              <w:rPr>
                <w:b/>
                <w:spacing w:val="-16"/>
                <w:sz w:val="20"/>
                <w:szCs w:val="20"/>
              </w:rPr>
              <w:t>3119268,26</w:t>
            </w:r>
          </w:p>
        </w:tc>
        <w:tc>
          <w:tcPr>
            <w:tcW w:w="1134" w:type="dxa"/>
          </w:tcPr>
          <w:p w:rsidR="00CE35DB" w:rsidRPr="009F5D09" w:rsidRDefault="00CE35DB" w:rsidP="006F3A7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CE35DB" w:rsidRPr="009F5D09" w:rsidRDefault="00CE35DB" w:rsidP="006F3A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1615879,42</w:t>
            </w:r>
          </w:p>
        </w:tc>
        <w:tc>
          <w:tcPr>
            <w:tcW w:w="992" w:type="dxa"/>
          </w:tcPr>
          <w:p w:rsidR="00CE35DB" w:rsidRPr="009F5D09" w:rsidRDefault="00CE35DB" w:rsidP="006F3A7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CE35DB" w:rsidRPr="009F5D09" w:rsidRDefault="00CE35DB" w:rsidP="006F3A7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CE35DB" w:rsidRPr="00CE35DB" w:rsidRDefault="00CE35DB" w:rsidP="006F3A75">
            <w:pPr>
              <w:jc w:val="center"/>
              <w:rPr>
                <w:b/>
                <w:sz w:val="20"/>
                <w:szCs w:val="20"/>
              </w:rPr>
            </w:pPr>
            <w:r w:rsidRPr="00CE35DB">
              <w:rPr>
                <w:b/>
                <w:sz w:val="20"/>
                <w:szCs w:val="20"/>
              </w:rPr>
              <w:t>751694,42</w:t>
            </w:r>
          </w:p>
        </w:tc>
        <w:tc>
          <w:tcPr>
            <w:tcW w:w="992" w:type="dxa"/>
          </w:tcPr>
          <w:p w:rsidR="00CE35DB" w:rsidRPr="00CE35DB" w:rsidRDefault="00CE35DB" w:rsidP="006F3A7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CE35DB" w:rsidRPr="00CE35DB" w:rsidRDefault="00CE35DB" w:rsidP="006F3A7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:rsidR="00CE35DB" w:rsidRPr="00CE35DB" w:rsidRDefault="00CE35DB">
            <w:pPr>
              <w:rPr>
                <w:b/>
              </w:rPr>
            </w:pPr>
            <w:r w:rsidRPr="00CE35DB">
              <w:rPr>
                <w:b/>
                <w:sz w:val="20"/>
                <w:szCs w:val="20"/>
              </w:rPr>
              <w:t>751694,42</w:t>
            </w:r>
          </w:p>
        </w:tc>
        <w:tc>
          <w:tcPr>
            <w:tcW w:w="993" w:type="dxa"/>
          </w:tcPr>
          <w:p w:rsidR="00CE35DB" w:rsidRPr="00CE35DB" w:rsidRDefault="00CE35DB" w:rsidP="006F3A7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E35DB" w:rsidRPr="005B08CD" w:rsidTr="003C2DFE">
        <w:tc>
          <w:tcPr>
            <w:tcW w:w="592" w:type="dxa"/>
          </w:tcPr>
          <w:p w:rsidR="00CE35DB" w:rsidRPr="009F5D09" w:rsidRDefault="00CE35DB" w:rsidP="006F3A75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43" w:type="dxa"/>
          </w:tcPr>
          <w:p w:rsidR="00CE35DB" w:rsidRPr="009F5D09" w:rsidRDefault="00CE35DB" w:rsidP="006F3A75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9F5D09">
              <w:rPr>
                <w:b/>
                <w:sz w:val="20"/>
                <w:szCs w:val="20"/>
              </w:rPr>
              <w:t>Итого по программе</w:t>
            </w:r>
          </w:p>
        </w:tc>
        <w:tc>
          <w:tcPr>
            <w:tcW w:w="851" w:type="dxa"/>
          </w:tcPr>
          <w:p w:rsidR="00CE35DB" w:rsidRPr="009F5D09" w:rsidRDefault="00CE35DB" w:rsidP="006F3A75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E35DB" w:rsidRPr="009F5D09" w:rsidRDefault="00CE35DB" w:rsidP="006F3A75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E35DB" w:rsidRPr="009F5D09" w:rsidRDefault="00CE35DB" w:rsidP="006F3A75">
            <w:pPr>
              <w:jc w:val="center"/>
              <w:rPr>
                <w:b/>
                <w:spacing w:val="-16"/>
                <w:sz w:val="20"/>
                <w:szCs w:val="20"/>
              </w:rPr>
            </w:pPr>
            <w:r>
              <w:rPr>
                <w:b/>
                <w:spacing w:val="-16"/>
                <w:sz w:val="20"/>
                <w:szCs w:val="20"/>
              </w:rPr>
              <w:t>13532621,26</w:t>
            </w:r>
          </w:p>
        </w:tc>
        <w:tc>
          <w:tcPr>
            <w:tcW w:w="1134" w:type="dxa"/>
          </w:tcPr>
          <w:p w:rsidR="00CE35DB" w:rsidRPr="009F5D09" w:rsidRDefault="00CE35DB" w:rsidP="006F3A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1202753,0</w:t>
            </w:r>
          </w:p>
        </w:tc>
        <w:tc>
          <w:tcPr>
            <w:tcW w:w="1134" w:type="dxa"/>
            <w:gridSpan w:val="2"/>
          </w:tcPr>
          <w:p w:rsidR="00CE35DB" w:rsidRPr="009F5D09" w:rsidRDefault="00CE35DB" w:rsidP="006F3A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1615879,42</w:t>
            </w:r>
          </w:p>
        </w:tc>
        <w:tc>
          <w:tcPr>
            <w:tcW w:w="992" w:type="dxa"/>
          </w:tcPr>
          <w:p w:rsidR="00CE35DB" w:rsidRPr="009F5D09" w:rsidRDefault="00CE35DB" w:rsidP="006F3A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3210600,0</w:t>
            </w:r>
          </w:p>
        </w:tc>
        <w:tc>
          <w:tcPr>
            <w:tcW w:w="709" w:type="dxa"/>
          </w:tcPr>
          <w:p w:rsidR="00CE35DB" w:rsidRPr="009F5D09" w:rsidRDefault="00CE35DB" w:rsidP="006F3A7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CE35DB" w:rsidRPr="00CE35DB" w:rsidRDefault="00CE35DB" w:rsidP="006F3A75">
            <w:pPr>
              <w:jc w:val="center"/>
              <w:rPr>
                <w:b/>
                <w:sz w:val="20"/>
                <w:szCs w:val="20"/>
              </w:rPr>
            </w:pPr>
            <w:r w:rsidRPr="00CE35DB">
              <w:rPr>
                <w:b/>
                <w:sz w:val="20"/>
                <w:szCs w:val="20"/>
              </w:rPr>
              <w:t>751694,42</w:t>
            </w:r>
          </w:p>
        </w:tc>
        <w:tc>
          <w:tcPr>
            <w:tcW w:w="992" w:type="dxa"/>
          </w:tcPr>
          <w:p w:rsidR="00CE35DB" w:rsidRPr="00CE35DB" w:rsidRDefault="00CE35DB" w:rsidP="006F3A75">
            <w:pPr>
              <w:jc w:val="center"/>
              <w:rPr>
                <w:b/>
                <w:sz w:val="20"/>
                <w:szCs w:val="20"/>
              </w:rPr>
            </w:pPr>
            <w:r w:rsidRPr="00CE35DB">
              <w:rPr>
                <w:b/>
                <w:sz w:val="20"/>
                <w:szCs w:val="20"/>
              </w:rPr>
              <w:t>3000000,0</w:t>
            </w:r>
          </w:p>
        </w:tc>
        <w:tc>
          <w:tcPr>
            <w:tcW w:w="567" w:type="dxa"/>
          </w:tcPr>
          <w:p w:rsidR="00CE35DB" w:rsidRPr="00CE35DB" w:rsidRDefault="00CE35DB" w:rsidP="006F3A7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:rsidR="00CE35DB" w:rsidRPr="00CE35DB" w:rsidRDefault="00CE35DB">
            <w:pPr>
              <w:rPr>
                <w:b/>
              </w:rPr>
            </w:pPr>
            <w:r w:rsidRPr="00CE35DB">
              <w:rPr>
                <w:b/>
                <w:sz w:val="20"/>
                <w:szCs w:val="20"/>
              </w:rPr>
              <w:t>751694,42</w:t>
            </w:r>
          </w:p>
        </w:tc>
        <w:tc>
          <w:tcPr>
            <w:tcW w:w="993" w:type="dxa"/>
          </w:tcPr>
          <w:p w:rsidR="00CE35DB" w:rsidRPr="00CE35DB" w:rsidRDefault="00CE35DB" w:rsidP="006F3A75">
            <w:pPr>
              <w:jc w:val="center"/>
              <w:rPr>
                <w:b/>
                <w:sz w:val="20"/>
                <w:szCs w:val="20"/>
              </w:rPr>
            </w:pPr>
            <w:r w:rsidRPr="00CE35DB">
              <w:rPr>
                <w:b/>
                <w:sz w:val="20"/>
                <w:szCs w:val="20"/>
              </w:rPr>
              <w:t>3000000,0</w:t>
            </w:r>
          </w:p>
        </w:tc>
      </w:tr>
    </w:tbl>
    <w:p w:rsidR="006F3A75" w:rsidRPr="005B08CD" w:rsidRDefault="006F3A75" w:rsidP="006F3A75"/>
    <w:p w:rsidR="006F3A75" w:rsidRPr="005B08CD" w:rsidRDefault="006F3A75" w:rsidP="006F3A75"/>
    <w:p w:rsidR="006F3A75" w:rsidRPr="005B08CD" w:rsidRDefault="006F3A75" w:rsidP="006F3A75">
      <w:bookmarkStart w:id="0" w:name="_GoBack"/>
      <w:bookmarkEnd w:id="0"/>
    </w:p>
    <w:p w:rsidR="004C0CE7" w:rsidRDefault="004C0CE7"/>
    <w:sectPr w:rsidR="004C0CE7" w:rsidSect="006F3A7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320" w:hanging="720"/>
      </w:pPr>
    </w:lvl>
  </w:abstractNum>
  <w:abstractNum w:abstractNumId="1">
    <w:nsid w:val="5A4F638B"/>
    <w:multiLevelType w:val="hybridMultilevel"/>
    <w:tmpl w:val="79A65AD0"/>
    <w:lvl w:ilvl="0" w:tplc="0EFC36F4">
      <w:start w:val="1"/>
      <w:numFmt w:val="decimal"/>
      <w:lvlText w:val="%1"/>
      <w:lvlJc w:val="left"/>
      <w:pPr>
        <w:tabs>
          <w:tab w:val="num" w:pos="351"/>
        </w:tabs>
        <w:ind w:left="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71"/>
        </w:tabs>
        <w:ind w:left="10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91"/>
        </w:tabs>
        <w:ind w:left="17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11"/>
        </w:tabs>
        <w:ind w:left="25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31"/>
        </w:tabs>
        <w:ind w:left="32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51"/>
        </w:tabs>
        <w:ind w:left="39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71"/>
        </w:tabs>
        <w:ind w:left="46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91"/>
        </w:tabs>
        <w:ind w:left="53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11"/>
        </w:tabs>
        <w:ind w:left="6111" w:hanging="180"/>
      </w:pPr>
    </w:lvl>
  </w:abstractNum>
  <w:abstractNum w:abstractNumId="2">
    <w:nsid w:val="7F040EBB"/>
    <w:multiLevelType w:val="hybridMultilevel"/>
    <w:tmpl w:val="3236A59C"/>
    <w:lvl w:ilvl="0" w:tplc="48E603EE">
      <w:start w:val="1"/>
      <w:numFmt w:val="decimal"/>
      <w:lvlText w:val="%1."/>
      <w:lvlJc w:val="left"/>
      <w:pPr>
        <w:ind w:left="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1" w:hanging="360"/>
      </w:pPr>
    </w:lvl>
    <w:lvl w:ilvl="2" w:tplc="0419001B" w:tentative="1">
      <w:start w:val="1"/>
      <w:numFmt w:val="lowerRoman"/>
      <w:lvlText w:val="%3."/>
      <w:lvlJc w:val="right"/>
      <w:pPr>
        <w:ind w:left="1791" w:hanging="180"/>
      </w:pPr>
    </w:lvl>
    <w:lvl w:ilvl="3" w:tplc="0419000F" w:tentative="1">
      <w:start w:val="1"/>
      <w:numFmt w:val="decimal"/>
      <w:lvlText w:val="%4."/>
      <w:lvlJc w:val="left"/>
      <w:pPr>
        <w:ind w:left="2511" w:hanging="360"/>
      </w:pPr>
    </w:lvl>
    <w:lvl w:ilvl="4" w:tplc="04190019" w:tentative="1">
      <w:start w:val="1"/>
      <w:numFmt w:val="lowerLetter"/>
      <w:lvlText w:val="%5."/>
      <w:lvlJc w:val="left"/>
      <w:pPr>
        <w:ind w:left="3231" w:hanging="360"/>
      </w:pPr>
    </w:lvl>
    <w:lvl w:ilvl="5" w:tplc="0419001B" w:tentative="1">
      <w:start w:val="1"/>
      <w:numFmt w:val="lowerRoman"/>
      <w:lvlText w:val="%6."/>
      <w:lvlJc w:val="right"/>
      <w:pPr>
        <w:ind w:left="3951" w:hanging="180"/>
      </w:pPr>
    </w:lvl>
    <w:lvl w:ilvl="6" w:tplc="0419000F" w:tentative="1">
      <w:start w:val="1"/>
      <w:numFmt w:val="decimal"/>
      <w:lvlText w:val="%7."/>
      <w:lvlJc w:val="left"/>
      <w:pPr>
        <w:ind w:left="4671" w:hanging="360"/>
      </w:pPr>
    </w:lvl>
    <w:lvl w:ilvl="7" w:tplc="04190019" w:tentative="1">
      <w:start w:val="1"/>
      <w:numFmt w:val="lowerLetter"/>
      <w:lvlText w:val="%8."/>
      <w:lvlJc w:val="left"/>
      <w:pPr>
        <w:ind w:left="5391" w:hanging="360"/>
      </w:pPr>
    </w:lvl>
    <w:lvl w:ilvl="8" w:tplc="0419001B" w:tentative="1">
      <w:start w:val="1"/>
      <w:numFmt w:val="lowerRoman"/>
      <w:lvlText w:val="%9."/>
      <w:lvlJc w:val="right"/>
      <w:pPr>
        <w:ind w:left="611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F3A75"/>
    <w:rsid w:val="000601D5"/>
    <w:rsid w:val="000B73F3"/>
    <w:rsid w:val="00250EC1"/>
    <w:rsid w:val="003C2DFE"/>
    <w:rsid w:val="003E2253"/>
    <w:rsid w:val="0043120E"/>
    <w:rsid w:val="00477086"/>
    <w:rsid w:val="004C0CE7"/>
    <w:rsid w:val="00501651"/>
    <w:rsid w:val="00597933"/>
    <w:rsid w:val="006F3A75"/>
    <w:rsid w:val="0075279C"/>
    <w:rsid w:val="007636BA"/>
    <w:rsid w:val="009412A1"/>
    <w:rsid w:val="00BD1B3C"/>
    <w:rsid w:val="00CE35DB"/>
    <w:rsid w:val="00D34DE8"/>
    <w:rsid w:val="00E43AF2"/>
    <w:rsid w:val="00F22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F3A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aliases w:val="Рисунок,Табл-Рис"/>
    <w:basedOn w:val="a"/>
    <w:next w:val="a"/>
    <w:link w:val="a4"/>
    <w:qFormat/>
    <w:rsid w:val="006F3A75"/>
    <w:rPr>
      <w:b/>
      <w:bCs/>
      <w:sz w:val="34"/>
      <w:szCs w:val="34"/>
    </w:rPr>
  </w:style>
  <w:style w:type="paragraph" w:customStyle="1" w:styleId="ConsNonformat">
    <w:name w:val="ConsNonformat"/>
    <w:rsid w:val="006F3A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6F3A75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6F3A7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aliases w:val="Знак Знак"/>
    <w:basedOn w:val="a0"/>
    <w:link w:val="a8"/>
    <w:rsid w:val="006F3A75"/>
    <w:rPr>
      <w:sz w:val="28"/>
      <w:szCs w:val="24"/>
      <w:lang w:eastAsia="ru-RU"/>
    </w:rPr>
  </w:style>
  <w:style w:type="paragraph" w:styleId="a8">
    <w:name w:val="Body Text"/>
    <w:aliases w:val="Знак"/>
    <w:basedOn w:val="a"/>
    <w:link w:val="a7"/>
    <w:rsid w:val="006F3A75"/>
    <w:pPr>
      <w:jc w:val="both"/>
    </w:pPr>
    <w:rPr>
      <w:rFonts w:asciiTheme="minorHAnsi" w:eastAsiaTheme="minorHAnsi" w:hAnsiTheme="minorHAnsi" w:cstheme="minorBidi"/>
      <w:sz w:val="28"/>
    </w:rPr>
  </w:style>
  <w:style w:type="character" w:customStyle="1" w:styleId="1">
    <w:name w:val="Основной текст Знак1"/>
    <w:basedOn w:val="a0"/>
    <w:link w:val="a8"/>
    <w:uiPriority w:val="99"/>
    <w:semiHidden/>
    <w:rsid w:val="006F3A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unhideWhenUsed/>
    <w:rsid w:val="006F3A7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6F3A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6F3A7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F3A7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b">
    <w:name w:val="Hyperlink"/>
    <w:rsid w:val="006F3A75"/>
    <w:rPr>
      <w:color w:val="000080"/>
      <w:u w:val="single"/>
    </w:rPr>
  </w:style>
  <w:style w:type="character" w:customStyle="1" w:styleId="apple-converted-space">
    <w:name w:val="apple-converted-space"/>
    <w:basedOn w:val="a0"/>
    <w:rsid w:val="006F3A75"/>
  </w:style>
  <w:style w:type="paragraph" w:styleId="ac">
    <w:name w:val="No Spacing"/>
    <w:uiPriority w:val="1"/>
    <w:qFormat/>
    <w:rsid w:val="006F3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объекта Знак"/>
    <w:aliases w:val="Рисунок Знак,Табл-Рис Знак"/>
    <w:link w:val="a3"/>
    <w:locked/>
    <w:rsid w:val="006F3A75"/>
    <w:rPr>
      <w:rFonts w:ascii="Times New Roman" w:eastAsia="Times New Roman" w:hAnsi="Times New Roman" w:cs="Times New Roman"/>
      <w:b/>
      <w:bCs/>
      <w:sz w:val="34"/>
      <w:szCs w:val="34"/>
      <w:lang w:eastAsia="ru-RU"/>
    </w:rPr>
  </w:style>
  <w:style w:type="paragraph" w:styleId="ad">
    <w:name w:val="List Paragraph"/>
    <w:basedOn w:val="a"/>
    <w:uiPriority w:val="34"/>
    <w:qFormat/>
    <w:rsid w:val="006F3A75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6F3A7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F3A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1900;fld=134;dst=101031" TargetMode="External"/><Relationship Id="rId3" Type="http://schemas.openxmlformats.org/officeDocument/2006/relationships/settings" Target="settings.xml"/><Relationship Id="rId7" Type="http://schemas.openxmlformats.org/officeDocument/2006/relationships/hyperlink" Target="/C:/Temp/Gosprogramm_2014-2020-1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/C:/Temp/Gosprogramm_2014-2020-1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main?base=LAW;n=111900;fld=134;dst=101031" TargetMode="External"/><Relationship Id="rId10" Type="http://schemas.openxmlformats.org/officeDocument/2006/relationships/hyperlink" Target="/C:/Temp/Gosprogramm_2014-2020-1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/C:/Temp/Gosprogramm_2014-2020-1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24</Pages>
  <Words>6816</Words>
  <Characters>38855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2019-11-01T10:44:00Z</cp:lastPrinted>
  <dcterms:created xsi:type="dcterms:W3CDTF">2019-11-01T09:16:00Z</dcterms:created>
  <dcterms:modified xsi:type="dcterms:W3CDTF">2019-11-08T09:31:00Z</dcterms:modified>
</cp:coreProperties>
</file>