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7F" w:rsidRPr="004C7EAB" w:rsidRDefault="0015227F" w:rsidP="0015227F">
      <w:pPr>
        <w:jc w:val="center"/>
      </w:pPr>
      <w:r w:rsidRPr="004C7EAB">
        <w:t>Администрация</w:t>
      </w:r>
    </w:p>
    <w:p w:rsidR="0015227F" w:rsidRPr="004C7EAB" w:rsidRDefault="0015227F" w:rsidP="0015227F">
      <w:pPr>
        <w:jc w:val="center"/>
      </w:pPr>
      <w:r w:rsidRPr="004C7EAB">
        <w:t>Елнатского сельского поселения</w:t>
      </w:r>
    </w:p>
    <w:p w:rsidR="0015227F" w:rsidRPr="004C7EAB" w:rsidRDefault="0015227F" w:rsidP="0015227F">
      <w:pPr>
        <w:jc w:val="center"/>
      </w:pPr>
      <w:r w:rsidRPr="004C7EAB">
        <w:t>Юрьевецкого муниципального района</w:t>
      </w:r>
    </w:p>
    <w:p w:rsidR="0015227F" w:rsidRPr="004C7EAB" w:rsidRDefault="0015227F" w:rsidP="0015227F">
      <w:pPr>
        <w:jc w:val="center"/>
      </w:pPr>
      <w:r w:rsidRPr="004C7EAB">
        <w:t>Ивановской области</w:t>
      </w:r>
    </w:p>
    <w:p w:rsidR="0015227F" w:rsidRPr="004C7EAB" w:rsidRDefault="0015227F" w:rsidP="0015227F">
      <w:pPr>
        <w:jc w:val="center"/>
      </w:pPr>
    </w:p>
    <w:p w:rsidR="0015227F" w:rsidRPr="004C7EAB" w:rsidRDefault="0015227F" w:rsidP="0015227F">
      <w:pPr>
        <w:jc w:val="center"/>
      </w:pPr>
      <w:r w:rsidRPr="004C7EAB">
        <w:t>Постановление</w:t>
      </w:r>
    </w:p>
    <w:p w:rsidR="0015227F" w:rsidRPr="004C7EAB" w:rsidRDefault="0015227F" w:rsidP="0015227F">
      <w:pPr>
        <w:jc w:val="center"/>
        <w:rPr>
          <w:b/>
        </w:rPr>
      </w:pPr>
    </w:p>
    <w:p w:rsidR="004C27F8" w:rsidRPr="004C7EAB" w:rsidRDefault="004C27F8" w:rsidP="004C27F8">
      <w:pPr>
        <w:jc w:val="both"/>
      </w:pPr>
    </w:p>
    <w:p w:rsidR="004C27F8" w:rsidRPr="004C7EAB" w:rsidRDefault="0015227F" w:rsidP="004C27F8">
      <w:pPr>
        <w:jc w:val="both"/>
      </w:pPr>
      <w:r w:rsidRPr="004C7EAB">
        <w:t>от  16.04.2019г.</w:t>
      </w:r>
      <w:r w:rsidRPr="004C7EAB">
        <w:tab/>
        <w:t xml:space="preserve"> </w:t>
      </w:r>
      <w:r w:rsidRPr="004C7EAB">
        <w:tab/>
        <w:t xml:space="preserve">           с. Елнать        </w:t>
      </w:r>
      <w:r w:rsidR="004C27F8" w:rsidRPr="004C7EAB">
        <w:t xml:space="preserve">       </w:t>
      </w:r>
      <w:r w:rsidRPr="004C7EAB">
        <w:t xml:space="preserve">  </w:t>
      </w:r>
      <w:r w:rsidR="004C27F8" w:rsidRPr="004C7EAB">
        <w:t>№  36</w:t>
      </w:r>
    </w:p>
    <w:p w:rsidR="0015227F" w:rsidRPr="004C7EAB" w:rsidRDefault="0015227F" w:rsidP="001716F8">
      <w:pPr>
        <w:jc w:val="both"/>
        <w:rPr>
          <w:b/>
        </w:rPr>
      </w:pPr>
      <w:r w:rsidRPr="004C7EAB">
        <w:tab/>
        <w:t xml:space="preserve">                                   </w:t>
      </w:r>
    </w:p>
    <w:p w:rsidR="0015227F" w:rsidRPr="004C7EAB" w:rsidRDefault="0015227F" w:rsidP="0015227F">
      <w:pPr>
        <w:ind w:right="-23"/>
        <w:jc w:val="center"/>
        <w:rPr>
          <w:b/>
        </w:rPr>
      </w:pPr>
    </w:p>
    <w:p w:rsidR="004C27F8" w:rsidRPr="004C7EAB" w:rsidRDefault="0015227F" w:rsidP="0015227F">
      <w:pPr>
        <w:ind w:right="-23"/>
        <w:jc w:val="center"/>
      </w:pPr>
      <w:r w:rsidRPr="004C7EAB">
        <w:t xml:space="preserve">О внесении изменений в постановление администрации </w:t>
      </w:r>
    </w:p>
    <w:p w:rsidR="0015227F" w:rsidRPr="004C7EAB" w:rsidRDefault="0015227F" w:rsidP="004C7EAB">
      <w:pPr>
        <w:ind w:right="-23"/>
        <w:jc w:val="center"/>
      </w:pPr>
      <w:r w:rsidRPr="004C7EAB">
        <w:t>от 17.12.2018г. № 143</w:t>
      </w:r>
      <w:r w:rsidR="004C7EAB">
        <w:t xml:space="preserve"> </w:t>
      </w:r>
      <w:r w:rsidRPr="004C7EAB">
        <w:t xml:space="preserve"> «Об утверждении Порядка заключения специального инвестиционного контракта в </w:t>
      </w:r>
      <w:proofErr w:type="spellStart"/>
      <w:r w:rsidRPr="004C7EAB">
        <w:t>Елнатском</w:t>
      </w:r>
      <w:proofErr w:type="spellEnd"/>
      <w:r w:rsidRPr="004C7EAB">
        <w:t xml:space="preserve">  сельском поселении Юрьевецкого муниципального  района Ивановской области</w:t>
      </w:r>
      <w:r w:rsidR="004C27F8" w:rsidRPr="004C7EAB">
        <w:t>»</w:t>
      </w:r>
    </w:p>
    <w:p w:rsidR="0015227F" w:rsidRPr="004C7EAB" w:rsidRDefault="0015227F" w:rsidP="0015227F">
      <w:pPr>
        <w:jc w:val="both"/>
        <w:outlineLvl w:val="0"/>
      </w:pPr>
      <w:r w:rsidRPr="004C7EAB">
        <w:t xml:space="preserve">  </w:t>
      </w:r>
      <w:r w:rsidRPr="004C7EAB">
        <w:tab/>
      </w:r>
    </w:p>
    <w:p w:rsidR="0015227F" w:rsidRPr="004C7EAB" w:rsidRDefault="0015227F" w:rsidP="004C27F8">
      <w:pPr>
        <w:ind w:right="-23" w:firstLine="708"/>
        <w:jc w:val="both"/>
      </w:pPr>
      <w:r w:rsidRPr="004C7EAB">
        <w:t xml:space="preserve">Во исполнение экспертного заключения главного правового управления Правительства Ивановской области от 04.04.2019 № 1191  на постановление администрации Елнатского  сельского поселения от 17.12.2018г. № 143 «Об утверждении Порядка заключения специального инвестиционного контракта в </w:t>
      </w:r>
      <w:proofErr w:type="spellStart"/>
      <w:r w:rsidRPr="004C7EAB">
        <w:t>Елнатском</w:t>
      </w:r>
      <w:proofErr w:type="spellEnd"/>
      <w:r w:rsidRPr="004C7EAB">
        <w:t xml:space="preserve">  сельском поселении Юрьевецкого муниципального  района Ивановской области », Уставом Елнатского сельского поселения,</w:t>
      </w:r>
    </w:p>
    <w:p w:rsidR="0015227F" w:rsidRPr="004C7EAB" w:rsidRDefault="0015227F" w:rsidP="0015227F">
      <w:pPr>
        <w:ind w:firstLine="708"/>
        <w:jc w:val="both"/>
        <w:outlineLvl w:val="0"/>
      </w:pPr>
      <w:r w:rsidRPr="004C7EAB">
        <w:t>ПОСТАНОВЛЯЕТ:</w:t>
      </w:r>
    </w:p>
    <w:p w:rsidR="001716F8" w:rsidRPr="004C7EAB" w:rsidRDefault="0015227F" w:rsidP="0015227F">
      <w:pPr>
        <w:ind w:right="-23"/>
        <w:jc w:val="both"/>
      </w:pPr>
      <w:r w:rsidRPr="004C7EAB">
        <w:t xml:space="preserve">1. </w:t>
      </w:r>
      <w:r w:rsidR="001716F8" w:rsidRPr="004C7EAB">
        <w:t xml:space="preserve">Внести изменения в постановление администрации Елнатского  сельского поселения от 17.12.2018г. № 143 «Об утверждении Порядка заключения специального инвестиционного контракта в </w:t>
      </w:r>
      <w:proofErr w:type="spellStart"/>
      <w:r w:rsidR="001716F8" w:rsidRPr="004C7EAB">
        <w:t>Елнатском</w:t>
      </w:r>
      <w:proofErr w:type="spellEnd"/>
      <w:r w:rsidR="001716F8" w:rsidRPr="004C7EAB">
        <w:t xml:space="preserve">  сельском поселении Юрьевецкого муниципального  района Ивановской области следующего </w:t>
      </w:r>
      <w:r w:rsidRPr="004C7EAB">
        <w:t xml:space="preserve"> </w:t>
      </w:r>
      <w:r w:rsidR="001716F8" w:rsidRPr="004C7EAB">
        <w:t>содержания:</w:t>
      </w:r>
    </w:p>
    <w:p w:rsidR="0015227F" w:rsidRPr="004C7EAB" w:rsidRDefault="001716F8" w:rsidP="001716F8">
      <w:pPr>
        <w:ind w:right="-23" w:firstLine="708"/>
        <w:jc w:val="both"/>
      </w:pPr>
      <w:r w:rsidRPr="004C7EAB">
        <w:t>1.1.</w:t>
      </w:r>
      <w:r w:rsidR="0015227F" w:rsidRPr="004C7EAB">
        <w:t xml:space="preserve"> </w:t>
      </w:r>
      <w:r w:rsidR="004C27F8" w:rsidRPr="004C7EAB">
        <w:t>В пункте 14 Порядка слова «Глава администрации» заменить словами «Глава поселения».</w:t>
      </w:r>
    </w:p>
    <w:p w:rsidR="0015227F" w:rsidRPr="004C7EAB" w:rsidRDefault="0015227F" w:rsidP="001522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C7EAB">
        <w:rPr>
          <w:rFonts w:ascii="Times New Roman" w:hAnsi="Times New Roman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15227F" w:rsidRPr="004C7EAB" w:rsidRDefault="0015227F" w:rsidP="001522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C7EAB">
        <w:rPr>
          <w:rFonts w:ascii="Times New Roman" w:hAnsi="Times New Roman"/>
          <w:sz w:val="24"/>
          <w:szCs w:val="24"/>
        </w:rPr>
        <w:t xml:space="preserve">3.  </w:t>
      </w:r>
      <w:proofErr w:type="gramStart"/>
      <w:r w:rsidRPr="004C7E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C7EAB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15227F" w:rsidRPr="004C7EAB" w:rsidRDefault="0015227F" w:rsidP="0015227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5227F" w:rsidRPr="004C7EAB" w:rsidRDefault="0015227F" w:rsidP="0015227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5227F" w:rsidRPr="004C7EAB" w:rsidRDefault="0015227F" w:rsidP="001522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C7EAB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15227F" w:rsidRPr="004C7EAB" w:rsidRDefault="0015227F" w:rsidP="001522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C7EAB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15227F" w:rsidRPr="004C7EAB" w:rsidRDefault="0015227F" w:rsidP="001522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C7EAB">
        <w:rPr>
          <w:rFonts w:ascii="Times New Roman" w:hAnsi="Times New Roman"/>
          <w:sz w:val="24"/>
          <w:szCs w:val="24"/>
        </w:rPr>
        <w:t xml:space="preserve">Ивановской области                                                        </w:t>
      </w:r>
      <w:proofErr w:type="spellStart"/>
      <w:r w:rsidRPr="004C7EAB"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15227F" w:rsidRPr="004C7EAB" w:rsidRDefault="0015227F" w:rsidP="0015227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5227F" w:rsidRPr="004C27F8" w:rsidRDefault="0015227F" w:rsidP="0015227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B4A7A" w:rsidRPr="004C27F8" w:rsidRDefault="003B4A7A">
      <w:pPr>
        <w:rPr>
          <w:sz w:val="28"/>
          <w:szCs w:val="28"/>
        </w:rPr>
      </w:pPr>
    </w:p>
    <w:sectPr w:rsidR="003B4A7A" w:rsidRPr="004C27F8" w:rsidSect="004C7E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227F"/>
    <w:rsid w:val="00116A48"/>
    <w:rsid w:val="0015227F"/>
    <w:rsid w:val="001716F8"/>
    <w:rsid w:val="003B4A7A"/>
    <w:rsid w:val="004C27F8"/>
    <w:rsid w:val="004C7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22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716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2019-04-16T12:31:00Z</cp:lastPrinted>
  <dcterms:created xsi:type="dcterms:W3CDTF">2019-04-16T12:06:00Z</dcterms:created>
  <dcterms:modified xsi:type="dcterms:W3CDTF">2019-04-16T12:42:00Z</dcterms:modified>
</cp:coreProperties>
</file>