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C5" w:rsidRDefault="001E02C5" w:rsidP="001E02C5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1E02C5" w:rsidRDefault="001E02C5" w:rsidP="001E02C5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1E02C5" w:rsidRDefault="001E02C5" w:rsidP="001E02C5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1E02C5" w:rsidRDefault="001E02C5" w:rsidP="001E02C5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1E02C5" w:rsidRDefault="001E02C5" w:rsidP="001E02C5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1E02C5" w:rsidRDefault="001E02C5" w:rsidP="001E02C5">
      <w:pPr>
        <w:jc w:val="center"/>
        <w:rPr>
          <w:sz w:val="40"/>
          <w:szCs w:val="40"/>
        </w:rPr>
      </w:pPr>
    </w:p>
    <w:p w:rsidR="001E02C5" w:rsidRDefault="001E02C5" w:rsidP="001E02C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05.07.2019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59</w:t>
      </w:r>
    </w:p>
    <w:p w:rsidR="001E02C5" w:rsidRDefault="001E02C5" w:rsidP="001E02C5">
      <w:pPr>
        <w:autoSpaceDE w:val="0"/>
        <w:autoSpaceDN w:val="0"/>
        <w:adjustRightInd w:val="0"/>
        <w:jc w:val="center"/>
        <w:outlineLvl w:val="0"/>
        <w:rPr>
          <w:sz w:val="40"/>
          <w:szCs w:val="40"/>
        </w:rPr>
      </w:pPr>
    </w:p>
    <w:p w:rsidR="001E02C5" w:rsidRDefault="001E02C5" w:rsidP="001E02C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Об отмене  постановления  от 27.04.2011г. № 30 «</w:t>
      </w:r>
      <w:r>
        <w:rPr>
          <w:bCs/>
          <w:sz w:val="28"/>
          <w:szCs w:val="28"/>
        </w:rPr>
        <w:t>Об утверждении  административного регламента оказания муниципальной  услуги по организации ритуальных  услуг и содержания мест захоронения   администрации Елнатского сельского поселения Юрьевецкого муниципального района Ивановской области»</w:t>
      </w:r>
    </w:p>
    <w:p w:rsidR="001E02C5" w:rsidRDefault="001E02C5" w:rsidP="001E02C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E02C5" w:rsidRDefault="001E02C5" w:rsidP="001E02C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>Во исполнение  протеста прокуратуры Юрьевецкого района от 27.06.2019г. № 02-16-19 на постановление администрации Елнатского сельского поселения  Юрьевецкого муниципального  района от  27.04.2011г. № 30 «</w:t>
      </w:r>
      <w:r>
        <w:rPr>
          <w:bCs/>
          <w:sz w:val="28"/>
          <w:szCs w:val="28"/>
        </w:rPr>
        <w:t xml:space="preserve">Об утверждении  административного регламента оказания муниципальной  услуги по организации ритуальных  услуг и содержания мест захоронения  </w:t>
      </w:r>
      <w:r w:rsidR="00666F63">
        <w:rPr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Елнатского сельского поселения Юрьевецкого муниципального района Ивановской области», </w:t>
      </w:r>
      <w:r>
        <w:rPr>
          <w:sz w:val="28"/>
          <w:szCs w:val="28"/>
        </w:rPr>
        <w:t>руководствуясь  Федеральным законом от 06.10.2003 №131-ФЗ  «Об общих принципах организации местного самоуправления в</w:t>
      </w:r>
      <w:proofErr w:type="gramEnd"/>
      <w:r>
        <w:rPr>
          <w:sz w:val="28"/>
          <w:szCs w:val="28"/>
        </w:rPr>
        <w:t xml:space="preserve"> Российской Федерации», Уставом Елнатского сельского поселения, </w:t>
      </w:r>
    </w:p>
    <w:p w:rsidR="001E02C5" w:rsidRDefault="001E02C5" w:rsidP="001E02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ПОСТАНОВЛЯЕТ:</w:t>
      </w:r>
    </w:p>
    <w:p w:rsidR="001E02C5" w:rsidRDefault="001E02C5" w:rsidP="001E02C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Постановление от  27.04.2011г. № 30 «</w:t>
      </w:r>
      <w:r>
        <w:rPr>
          <w:bCs/>
          <w:sz w:val="28"/>
          <w:szCs w:val="28"/>
        </w:rPr>
        <w:t xml:space="preserve">Об утверждении  административного регламента оказания муниципальной  услуги по организации ритуальных  услуг и содержания мест захоронения </w:t>
      </w:r>
      <w:r w:rsidR="00666F63">
        <w:rPr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 Елнатского сельского поселения Юрьевецкого муниципального района Ивановской области</w:t>
      </w:r>
      <w:proofErr w:type="gramStart"/>
      <w:r>
        <w:rPr>
          <w:bCs/>
          <w:sz w:val="28"/>
          <w:szCs w:val="28"/>
        </w:rPr>
        <w:t>»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тменить.</w:t>
      </w:r>
    </w:p>
    <w:p w:rsidR="001E02C5" w:rsidRDefault="001E02C5" w:rsidP="001E02C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2.Обнародовать настоящее постановление в соответствии с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1E02C5" w:rsidRDefault="001E02C5" w:rsidP="001E02C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02C5" w:rsidRDefault="001E02C5" w:rsidP="001E02C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</w:p>
    <w:p w:rsidR="001E02C5" w:rsidRDefault="001E02C5" w:rsidP="001E02C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1E02C5" w:rsidRDefault="001E02C5" w:rsidP="001E02C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Ивановской области 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Г.И.Гарнова</w:t>
      </w:r>
      <w:proofErr w:type="spellEnd"/>
      <w:r>
        <w:rPr>
          <w:sz w:val="28"/>
          <w:szCs w:val="28"/>
        </w:rPr>
        <w:t xml:space="preserve"> </w:t>
      </w:r>
    </w:p>
    <w:p w:rsidR="001E02C5" w:rsidRDefault="001E02C5" w:rsidP="001E02C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02C5" w:rsidRDefault="001E02C5" w:rsidP="001E02C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02C5" w:rsidRDefault="001E02C5" w:rsidP="001E02C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E02C5" w:rsidRDefault="001E02C5" w:rsidP="001E02C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E02C5" w:rsidRDefault="001E02C5" w:rsidP="001E02C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E02C5" w:rsidRDefault="001E02C5" w:rsidP="001E02C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E02C5" w:rsidRDefault="001E02C5" w:rsidP="001E02C5"/>
    <w:p w:rsidR="00F47385" w:rsidRDefault="00F47385"/>
    <w:sectPr w:rsidR="00F47385" w:rsidSect="00F47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2C5"/>
    <w:rsid w:val="001E02C5"/>
    <w:rsid w:val="00666F63"/>
    <w:rsid w:val="007B6B22"/>
    <w:rsid w:val="00C90CD0"/>
    <w:rsid w:val="00F47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0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8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406D0-B667-48F7-96A1-14FE7B752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2019-07-05T09:58:00Z</cp:lastPrinted>
  <dcterms:created xsi:type="dcterms:W3CDTF">2019-07-05T09:28:00Z</dcterms:created>
  <dcterms:modified xsi:type="dcterms:W3CDTF">2019-07-05T10:02:00Z</dcterms:modified>
</cp:coreProperties>
</file>