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0BE" w:rsidRPr="00450EC3" w:rsidRDefault="00AC50BE" w:rsidP="00AC50BE">
      <w:pPr>
        <w:pStyle w:val="ConsTitle"/>
        <w:widowControl/>
        <w:jc w:val="center"/>
        <w:rPr>
          <w:rFonts w:ascii="Times New Roman" w:hAnsi="Times New Roman" w:cs="Times New Roman"/>
          <w:b w:val="0"/>
          <w:sz w:val="40"/>
          <w:szCs w:val="40"/>
        </w:rPr>
      </w:pPr>
      <w:r w:rsidRPr="00450EC3">
        <w:rPr>
          <w:rFonts w:ascii="Times New Roman" w:hAnsi="Times New Roman" w:cs="Times New Roman"/>
          <w:b w:val="0"/>
          <w:sz w:val="40"/>
          <w:szCs w:val="40"/>
        </w:rPr>
        <w:t>Ивановская область</w:t>
      </w:r>
    </w:p>
    <w:p w:rsidR="00AC50BE" w:rsidRPr="00450EC3" w:rsidRDefault="00AC50BE" w:rsidP="00AC50BE">
      <w:pPr>
        <w:pStyle w:val="ConsTitle"/>
        <w:widowControl/>
        <w:jc w:val="center"/>
        <w:rPr>
          <w:rFonts w:ascii="Times New Roman" w:hAnsi="Times New Roman" w:cs="Times New Roman"/>
          <w:b w:val="0"/>
          <w:sz w:val="40"/>
          <w:szCs w:val="40"/>
        </w:rPr>
      </w:pPr>
      <w:proofErr w:type="spellStart"/>
      <w:r w:rsidRPr="00450EC3">
        <w:rPr>
          <w:rFonts w:ascii="Times New Roman" w:hAnsi="Times New Roman" w:cs="Times New Roman"/>
          <w:b w:val="0"/>
          <w:sz w:val="40"/>
          <w:szCs w:val="40"/>
        </w:rPr>
        <w:t>Юрьевецкий</w:t>
      </w:r>
      <w:proofErr w:type="spellEnd"/>
      <w:r w:rsidRPr="00450EC3">
        <w:rPr>
          <w:rFonts w:ascii="Times New Roman" w:hAnsi="Times New Roman" w:cs="Times New Roman"/>
          <w:b w:val="0"/>
          <w:sz w:val="40"/>
          <w:szCs w:val="40"/>
        </w:rPr>
        <w:t xml:space="preserve"> муниципальный район</w:t>
      </w:r>
    </w:p>
    <w:p w:rsidR="00AC50BE" w:rsidRPr="00450EC3" w:rsidRDefault="00AC50BE" w:rsidP="00AC50BE">
      <w:pPr>
        <w:pStyle w:val="ConsTitle"/>
        <w:widowControl/>
        <w:jc w:val="center"/>
        <w:rPr>
          <w:rFonts w:ascii="Times New Roman" w:hAnsi="Times New Roman" w:cs="Times New Roman"/>
          <w:b w:val="0"/>
          <w:sz w:val="40"/>
          <w:szCs w:val="40"/>
        </w:rPr>
      </w:pPr>
      <w:r w:rsidRPr="00450EC3">
        <w:rPr>
          <w:rFonts w:ascii="Times New Roman" w:hAnsi="Times New Roman" w:cs="Times New Roman"/>
          <w:b w:val="0"/>
          <w:sz w:val="40"/>
          <w:szCs w:val="40"/>
        </w:rPr>
        <w:t xml:space="preserve">Совет </w:t>
      </w:r>
      <w:proofErr w:type="spellStart"/>
      <w:r w:rsidRPr="00450EC3">
        <w:rPr>
          <w:rFonts w:ascii="Times New Roman" w:hAnsi="Times New Roman" w:cs="Times New Roman"/>
          <w:b w:val="0"/>
          <w:sz w:val="40"/>
          <w:szCs w:val="40"/>
        </w:rPr>
        <w:t>Елнатского</w:t>
      </w:r>
      <w:proofErr w:type="spellEnd"/>
      <w:r w:rsidRPr="00450EC3">
        <w:rPr>
          <w:rFonts w:ascii="Times New Roman" w:hAnsi="Times New Roman" w:cs="Times New Roman"/>
          <w:b w:val="0"/>
          <w:sz w:val="40"/>
          <w:szCs w:val="40"/>
        </w:rPr>
        <w:t xml:space="preserve"> сельского поселения</w:t>
      </w:r>
    </w:p>
    <w:p w:rsidR="00AC50BE" w:rsidRPr="00450EC3" w:rsidRDefault="00AC50BE" w:rsidP="00AC50BE">
      <w:pPr>
        <w:jc w:val="center"/>
        <w:rPr>
          <w:sz w:val="40"/>
          <w:szCs w:val="40"/>
        </w:rPr>
      </w:pPr>
      <w:r w:rsidRPr="00450EC3">
        <w:rPr>
          <w:sz w:val="40"/>
          <w:szCs w:val="40"/>
        </w:rPr>
        <w:t>Первого созыва</w:t>
      </w:r>
    </w:p>
    <w:p w:rsidR="00AC50BE" w:rsidRDefault="00AC50BE" w:rsidP="00AC50BE">
      <w:pPr>
        <w:jc w:val="center"/>
        <w:rPr>
          <w:sz w:val="40"/>
          <w:szCs w:val="40"/>
        </w:rPr>
      </w:pPr>
    </w:p>
    <w:p w:rsidR="00AC50BE" w:rsidRDefault="00AC50BE" w:rsidP="00AC50BE">
      <w:pPr>
        <w:jc w:val="center"/>
        <w:rPr>
          <w:b/>
          <w:sz w:val="28"/>
          <w:szCs w:val="28"/>
        </w:rPr>
      </w:pPr>
      <w:r w:rsidRPr="002E08AA">
        <w:rPr>
          <w:sz w:val="40"/>
          <w:szCs w:val="40"/>
        </w:rPr>
        <w:t>Решение</w:t>
      </w:r>
    </w:p>
    <w:p w:rsidR="00AC50BE" w:rsidRDefault="00AC50BE" w:rsidP="00AC50BE">
      <w:pPr>
        <w:jc w:val="center"/>
        <w:rPr>
          <w:b/>
          <w:sz w:val="28"/>
          <w:szCs w:val="28"/>
        </w:rPr>
      </w:pPr>
    </w:p>
    <w:p w:rsidR="00AC50BE" w:rsidRDefault="00AC50BE" w:rsidP="00AC50BE">
      <w:pPr>
        <w:jc w:val="center"/>
        <w:rPr>
          <w:b/>
          <w:sz w:val="28"/>
          <w:szCs w:val="28"/>
        </w:rPr>
      </w:pPr>
    </w:p>
    <w:p w:rsidR="00AC50BE" w:rsidRDefault="00AC50BE" w:rsidP="00AC50BE">
      <w:pPr>
        <w:jc w:val="both"/>
        <w:rPr>
          <w:sz w:val="28"/>
          <w:szCs w:val="28"/>
        </w:rPr>
      </w:pPr>
      <w:r>
        <w:rPr>
          <w:sz w:val="28"/>
          <w:szCs w:val="28"/>
        </w:rPr>
        <w:t>От18.09.2015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.Е</w:t>
      </w:r>
      <w:proofErr w:type="gramEnd"/>
      <w:r>
        <w:rPr>
          <w:sz w:val="28"/>
          <w:szCs w:val="28"/>
        </w:rPr>
        <w:t>лнать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№ 7</w:t>
      </w:r>
    </w:p>
    <w:p w:rsidR="00AC50BE" w:rsidRDefault="00AC50BE" w:rsidP="00AC50BE">
      <w:pPr>
        <w:jc w:val="both"/>
        <w:rPr>
          <w:sz w:val="28"/>
          <w:szCs w:val="28"/>
        </w:rPr>
      </w:pPr>
    </w:p>
    <w:p w:rsidR="00AC50BE" w:rsidRDefault="00AC50BE" w:rsidP="00AC50BE">
      <w:pPr>
        <w:jc w:val="both"/>
        <w:rPr>
          <w:sz w:val="28"/>
          <w:szCs w:val="28"/>
        </w:rPr>
      </w:pPr>
    </w:p>
    <w:p w:rsidR="00AC50BE" w:rsidRDefault="00AC50BE" w:rsidP="00AC50BE">
      <w:pPr>
        <w:jc w:val="center"/>
        <w:rPr>
          <w:sz w:val="28"/>
          <w:szCs w:val="28"/>
        </w:rPr>
      </w:pPr>
      <w:r w:rsidRPr="0068379C">
        <w:rPr>
          <w:sz w:val="28"/>
          <w:szCs w:val="28"/>
        </w:rPr>
        <w:t xml:space="preserve">О создании администрации </w:t>
      </w:r>
      <w:proofErr w:type="gramStart"/>
      <w:r w:rsidRPr="0068379C">
        <w:rPr>
          <w:sz w:val="28"/>
          <w:szCs w:val="28"/>
        </w:rPr>
        <w:t>во</w:t>
      </w:r>
      <w:proofErr w:type="gramEnd"/>
      <w:r w:rsidRPr="0068379C">
        <w:rPr>
          <w:sz w:val="28"/>
          <w:szCs w:val="28"/>
        </w:rPr>
        <w:t xml:space="preserve"> вновь образованном </w:t>
      </w:r>
      <w:proofErr w:type="spellStart"/>
      <w:r w:rsidRPr="0068379C">
        <w:rPr>
          <w:sz w:val="28"/>
          <w:szCs w:val="28"/>
        </w:rPr>
        <w:t>Елнатском</w:t>
      </w:r>
      <w:proofErr w:type="spellEnd"/>
      <w:r w:rsidRPr="0068379C">
        <w:rPr>
          <w:sz w:val="28"/>
          <w:szCs w:val="28"/>
        </w:rPr>
        <w:t xml:space="preserve"> </w:t>
      </w:r>
    </w:p>
    <w:p w:rsidR="00AC50BE" w:rsidRDefault="00AC50BE" w:rsidP="00AC50BE">
      <w:pPr>
        <w:jc w:val="center"/>
        <w:rPr>
          <w:sz w:val="28"/>
          <w:szCs w:val="28"/>
        </w:rPr>
      </w:pPr>
      <w:r w:rsidRPr="0068379C">
        <w:rPr>
          <w:sz w:val="28"/>
          <w:szCs w:val="28"/>
        </w:rPr>
        <w:t xml:space="preserve">сельском </w:t>
      </w:r>
      <w:proofErr w:type="gramStart"/>
      <w:r w:rsidRPr="0068379C">
        <w:rPr>
          <w:sz w:val="28"/>
          <w:szCs w:val="28"/>
        </w:rPr>
        <w:t>поселении</w:t>
      </w:r>
      <w:proofErr w:type="gramEnd"/>
      <w:r w:rsidRPr="0068379C">
        <w:rPr>
          <w:sz w:val="28"/>
          <w:szCs w:val="28"/>
        </w:rPr>
        <w:t xml:space="preserve"> </w:t>
      </w:r>
      <w:proofErr w:type="spellStart"/>
      <w:r w:rsidRPr="0068379C">
        <w:rPr>
          <w:sz w:val="28"/>
          <w:szCs w:val="28"/>
        </w:rPr>
        <w:t>Юрьевецкого</w:t>
      </w:r>
      <w:proofErr w:type="spellEnd"/>
      <w:r w:rsidRPr="0068379C">
        <w:rPr>
          <w:sz w:val="28"/>
          <w:szCs w:val="28"/>
        </w:rPr>
        <w:t xml:space="preserve"> муниципального района </w:t>
      </w:r>
    </w:p>
    <w:p w:rsidR="00AC50BE" w:rsidRPr="0068379C" w:rsidRDefault="00AC50BE" w:rsidP="00AC50BE">
      <w:pPr>
        <w:jc w:val="center"/>
        <w:rPr>
          <w:sz w:val="28"/>
          <w:szCs w:val="28"/>
        </w:rPr>
      </w:pPr>
      <w:r w:rsidRPr="0068379C">
        <w:rPr>
          <w:sz w:val="28"/>
          <w:szCs w:val="28"/>
        </w:rPr>
        <w:t>Ивановской области</w:t>
      </w:r>
    </w:p>
    <w:p w:rsidR="00AC50BE" w:rsidRDefault="00AC50BE" w:rsidP="00AC50BE">
      <w:pPr>
        <w:jc w:val="center"/>
        <w:rPr>
          <w:b/>
          <w:sz w:val="28"/>
          <w:szCs w:val="28"/>
        </w:rPr>
      </w:pPr>
    </w:p>
    <w:p w:rsidR="00AC50BE" w:rsidRDefault="00AC50BE" w:rsidP="00AC50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2154D9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 частью 5 статьи 34 Федерального закона № 131-ФЗ от 06.10.2003г. «Об общих принципах организации местного самоуправления в Российской Федерации»,  Гражданским кодексом Российской Федерации, Федеральным законом № 7-ФЗ «О некоммерческих организациях»,</w:t>
      </w:r>
    </w:p>
    <w:p w:rsidR="00AC50BE" w:rsidRDefault="00AC50BE" w:rsidP="00AC50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C50BE" w:rsidRPr="0068379C" w:rsidRDefault="00AC50BE" w:rsidP="00AC50BE">
      <w:pPr>
        <w:jc w:val="center"/>
        <w:rPr>
          <w:sz w:val="28"/>
          <w:szCs w:val="28"/>
        </w:rPr>
      </w:pPr>
      <w:r w:rsidRPr="0068379C">
        <w:rPr>
          <w:sz w:val="28"/>
          <w:szCs w:val="28"/>
        </w:rPr>
        <w:t xml:space="preserve">Совет </w:t>
      </w:r>
      <w:proofErr w:type="spellStart"/>
      <w:r w:rsidRPr="0068379C">
        <w:rPr>
          <w:sz w:val="28"/>
          <w:szCs w:val="28"/>
        </w:rPr>
        <w:t>Елнатского</w:t>
      </w:r>
      <w:proofErr w:type="spellEnd"/>
      <w:r w:rsidRPr="0068379C">
        <w:rPr>
          <w:sz w:val="28"/>
          <w:szCs w:val="28"/>
        </w:rPr>
        <w:t xml:space="preserve"> сельского поселения РЕШИЛ:</w:t>
      </w:r>
    </w:p>
    <w:p w:rsidR="00AC50BE" w:rsidRDefault="00AC50BE" w:rsidP="00AC50BE">
      <w:pPr>
        <w:jc w:val="center"/>
        <w:rPr>
          <w:b/>
          <w:sz w:val="28"/>
          <w:szCs w:val="28"/>
        </w:rPr>
      </w:pPr>
    </w:p>
    <w:p w:rsidR="00AC50BE" w:rsidRDefault="00AC50BE" w:rsidP="00AC50BE">
      <w:pPr>
        <w:jc w:val="both"/>
        <w:rPr>
          <w:sz w:val="28"/>
          <w:szCs w:val="28"/>
        </w:rPr>
      </w:pPr>
      <w:r w:rsidRPr="00396BC6">
        <w:rPr>
          <w:sz w:val="28"/>
          <w:szCs w:val="28"/>
        </w:rPr>
        <w:t>1.</w:t>
      </w:r>
      <w:r>
        <w:rPr>
          <w:sz w:val="28"/>
          <w:szCs w:val="28"/>
        </w:rPr>
        <w:t xml:space="preserve">Создать администрацию </w:t>
      </w:r>
      <w:proofErr w:type="spellStart"/>
      <w:r w:rsidRPr="00701883">
        <w:rPr>
          <w:sz w:val="28"/>
          <w:szCs w:val="28"/>
        </w:rPr>
        <w:t>Елнатского</w:t>
      </w:r>
      <w:proofErr w:type="spellEnd"/>
      <w:r w:rsidRPr="00701883">
        <w:rPr>
          <w:sz w:val="28"/>
          <w:szCs w:val="28"/>
        </w:rPr>
        <w:t xml:space="preserve"> сельского  поселения </w:t>
      </w:r>
      <w:proofErr w:type="spellStart"/>
      <w:r w:rsidRPr="00701883">
        <w:rPr>
          <w:sz w:val="28"/>
          <w:szCs w:val="28"/>
        </w:rPr>
        <w:t>Юрьевецкого</w:t>
      </w:r>
      <w:proofErr w:type="spellEnd"/>
      <w:r w:rsidRPr="00701883">
        <w:rPr>
          <w:sz w:val="28"/>
          <w:szCs w:val="28"/>
        </w:rPr>
        <w:t xml:space="preserve"> муниципального района Ивановской области</w:t>
      </w:r>
      <w:r>
        <w:rPr>
          <w:sz w:val="28"/>
          <w:szCs w:val="28"/>
        </w:rPr>
        <w:t xml:space="preserve">  во вновь образованном </w:t>
      </w:r>
      <w:proofErr w:type="spellStart"/>
      <w:r>
        <w:rPr>
          <w:sz w:val="28"/>
          <w:szCs w:val="28"/>
        </w:rPr>
        <w:t>Елнатском</w:t>
      </w:r>
      <w:proofErr w:type="spellEnd"/>
      <w:r>
        <w:rPr>
          <w:sz w:val="28"/>
          <w:szCs w:val="28"/>
        </w:rPr>
        <w:t xml:space="preserve"> сельском поселении путем реорганизации, в форме слияния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 администраций </w:t>
      </w:r>
      <w:proofErr w:type="spellStart"/>
      <w:r>
        <w:rPr>
          <w:sz w:val="28"/>
          <w:szCs w:val="28"/>
        </w:rPr>
        <w:t>Пелевинского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сельских поселений.</w:t>
      </w:r>
    </w:p>
    <w:p w:rsidR="00AC50BE" w:rsidRDefault="00AC50BE" w:rsidP="00AC50BE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6E3063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решение вступает в законную силу с момента подписания.</w:t>
      </w:r>
    </w:p>
    <w:p w:rsidR="00AC50BE" w:rsidRDefault="00AC50BE" w:rsidP="00AC50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3.Настоящее решение обнародовать и разместить на официальном сайте администрации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AC50BE" w:rsidRDefault="00AC50BE" w:rsidP="00AC50BE">
      <w:pPr>
        <w:jc w:val="both"/>
        <w:rPr>
          <w:sz w:val="28"/>
          <w:szCs w:val="28"/>
        </w:rPr>
      </w:pPr>
    </w:p>
    <w:p w:rsidR="00AC50BE" w:rsidRDefault="00AC50BE" w:rsidP="00AC50BE">
      <w:pPr>
        <w:jc w:val="both"/>
        <w:rPr>
          <w:sz w:val="28"/>
          <w:szCs w:val="28"/>
        </w:rPr>
      </w:pPr>
    </w:p>
    <w:p w:rsidR="00AC50BE" w:rsidRDefault="00AC50BE" w:rsidP="00AC50BE">
      <w:pPr>
        <w:jc w:val="both"/>
        <w:rPr>
          <w:sz w:val="28"/>
          <w:szCs w:val="28"/>
        </w:rPr>
      </w:pPr>
    </w:p>
    <w:p w:rsidR="00AC50BE" w:rsidRDefault="00AC50BE" w:rsidP="00AC50BE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лавы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AC50BE" w:rsidRDefault="00AC50BE" w:rsidP="00AC50BE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район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                              </w:t>
      </w:r>
      <w:proofErr w:type="spellStart"/>
      <w:r>
        <w:rPr>
          <w:sz w:val="28"/>
          <w:szCs w:val="28"/>
        </w:rPr>
        <w:t>Г.И.Гарнова</w:t>
      </w:r>
      <w:proofErr w:type="spellEnd"/>
      <w:r>
        <w:rPr>
          <w:sz w:val="28"/>
          <w:szCs w:val="28"/>
        </w:rPr>
        <w:t xml:space="preserve">   </w:t>
      </w:r>
    </w:p>
    <w:p w:rsidR="00AC50BE" w:rsidRPr="00D65E48" w:rsidRDefault="00AC50BE" w:rsidP="00AC50BE">
      <w:pPr>
        <w:jc w:val="center"/>
        <w:rPr>
          <w:b/>
          <w:sz w:val="28"/>
          <w:szCs w:val="28"/>
        </w:rPr>
      </w:pPr>
    </w:p>
    <w:p w:rsidR="00AC50BE" w:rsidRDefault="00AC50BE" w:rsidP="00AC50BE">
      <w:pPr>
        <w:jc w:val="both"/>
        <w:rPr>
          <w:b/>
          <w:sz w:val="28"/>
          <w:szCs w:val="28"/>
        </w:rPr>
      </w:pPr>
    </w:p>
    <w:p w:rsidR="00944921" w:rsidRDefault="00944921">
      <w:bookmarkStart w:id="0" w:name="_GoBack"/>
      <w:bookmarkEnd w:id="0"/>
    </w:p>
    <w:sectPr w:rsidR="009449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0BE"/>
    <w:rsid w:val="00944921"/>
    <w:rsid w:val="00AC5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0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C50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0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C50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1000</Characters>
  <Application>Microsoft Office Word</Application>
  <DocSecurity>0</DocSecurity>
  <Lines>8</Lines>
  <Paragraphs>2</Paragraphs>
  <ScaleCrop>false</ScaleCrop>
  <Company>SPecialiST RePack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</cp:revision>
  <dcterms:created xsi:type="dcterms:W3CDTF">2015-09-24T05:18:00Z</dcterms:created>
  <dcterms:modified xsi:type="dcterms:W3CDTF">2015-09-24T05:18:00Z</dcterms:modified>
</cp:coreProperties>
</file>