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850" w:rsidRPr="00966DD0" w:rsidRDefault="001A098D" w:rsidP="00795850">
      <w:pPr>
        <w:spacing w:before="168" w:after="168" w:line="240" w:lineRule="auto"/>
        <w:jc w:val="right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ПРОЕКТ</w:t>
      </w:r>
    </w:p>
    <w:p w:rsidR="00795850" w:rsidRPr="00966DD0" w:rsidRDefault="00795850" w:rsidP="00795850">
      <w:pPr>
        <w:pStyle w:val="a9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966DD0">
        <w:rPr>
          <w:rFonts w:ascii="Times New Roman" w:eastAsia="Times New Roman" w:hAnsi="Times New Roman"/>
          <w:bCs/>
          <w:sz w:val="24"/>
          <w:szCs w:val="24"/>
        </w:rPr>
        <w:t xml:space="preserve">Утверждена </w:t>
      </w:r>
    </w:p>
    <w:p w:rsidR="00795850" w:rsidRPr="00966DD0" w:rsidRDefault="00795850" w:rsidP="00795850">
      <w:pPr>
        <w:pStyle w:val="a9"/>
        <w:jc w:val="right"/>
        <w:rPr>
          <w:rFonts w:ascii="Times New Roman" w:eastAsia="Times New Roman" w:hAnsi="Times New Roman"/>
          <w:sz w:val="24"/>
          <w:szCs w:val="24"/>
        </w:rPr>
      </w:pPr>
      <w:r w:rsidRPr="00966DD0">
        <w:rPr>
          <w:rFonts w:ascii="Times New Roman" w:eastAsia="Times New Roman" w:hAnsi="Times New Roman"/>
          <w:bCs/>
          <w:sz w:val="24"/>
          <w:szCs w:val="24"/>
        </w:rPr>
        <w:t xml:space="preserve">Постановлением </w:t>
      </w:r>
    </w:p>
    <w:p w:rsidR="00795850" w:rsidRPr="00966DD0" w:rsidRDefault="00795850" w:rsidP="00795850">
      <w:pPr>
        <w:pStyle w:val="a9"/>
        <w:jc w:val="right"/>
        <w:rPr>
          <w:rFonts w:ascii="Times New Roman" w:eastAsia="Times New Roman" w:hAnsi="Times New Roman"/>
          <w:sz w:val="24"/>
          <w:szCs w:val="24"/>
        </w:rPr>
      </w:pPr>
      <w:r w:rsidRPr="00966DD0">
        <w:rPr>
          <w:rFonts w:ascii="Times New Roman" w:eastAsia="Times New Roman" w:hAnsi="Times New Roman"/>
          <w:sz w:val="24"/>
          <w:szCs w:val="24"/>
        </w:rPr>
        <w:t>администрации Елнатского</w:t>
      </w:r>
    </w:p>
    <w:p w:rsidR="00795850" w:rsidRPr="00966DD0" w:rsidRDefault="00795850" w:rsidP="00795850">
      <w:pPr>
        <w:pStyle w:val="a9"/>
        <w:jc w:val="right"/>
        <w:rPr>
          <w:rFonts w:ascii="Times New Roman" w:eastAsia="Times New Roman" w:hAnsi="Times New Roman"/>
          <w:sz w:val="24"/>
          <w:szCs w:val="24"/>
        </w:rPr>
      </w:pPr>
      <w:r w:rsidRPr="00966DD0">
        <w:rPr>
          <w:rFonts w:ascii="Times New Roman" w:eastAsia="Times New Roman" w:hAnsi="Times New Roman"/>
          <w:sz w:val="24"/>
          <w:szCs w:val="24"/>
        </w:rPr>
        <w:t>сельского поселения</w:t>
      </w:r>
    </w:p>
    <w:p w:rsidR="00795850" w:rsidRPr="00445EAD" w:rsidRDefault="00795850" w:rsidP="00795850">
      <w:pPr>
        <w:pStyle w:val="a9"/>
        <w:jc w:val="right"/>
        <w:rPr>
          <w:rFonts w:ascii="Arial" w:eastAsia="Times New Roman" w:hAnsi="Arial" w:cs="Arial"/>
          <w:sz w:val="24"/>
          <w:szCs w:val="24"/>
        </w:rPr>
      </w:pPr>
      <w:r w:rsidRPr="00966DD0">
        <w:rPr>
          <w:rFonts w:ascii="Times New Roman" w:eastAsia="Times New Roman" w:hAnsi="Times New Roman"/>
          <w:bCs/>
          <w:sz w:val="24"/>
          <w:szCs w:val="24"/>
        </w:rPr>
        <w:t xml:space="preserve">от </w:t>
      </w:r>
      <w:r w:rsidR="001A098D">
        <w:rPr>
          <w:rFonts w:ascii="Times New Roman" w:eastAsia="Times New Roman" w:hAnsi="Times New Roman"/>
          <w:bCs/>
          <w:sz w:val="24"/>
          <w:szCs w:val="24"/>
        </w:rPr>
        <w:t>____</w:t>
      </w:r>
      <w:r w:rsidRPr="00966DD0">
        <w:rPr>
          <w:rFonts w:ascii="Times New Roman" w:eastAsia="Times New Roman" w:hAnsi="Times New Roman"/>
          <w:bCs/>
          <w:sz w:val="24"/>
          <w:szCs w:val="24"/>
        </w:rPr>
        <w:t xml:space="preserve"> №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1A098D">
        <w:rPr>
          <w:rFonts w:ascii="Times New Roman" w:eastAsia="Times New Roman" w:hAnsi="Times New Roman"/>
          <w:bCs/>
          <w:sz w:val="24"/>
          <w:szCs w:val="24"/>
        </w:rPr>
        <w:t>____</w:t>
      </w:r>
    </w:p>
    <w:p w:rsidR="00795850" w:rsidRDefault="00795850" w:rsidP="00795850">
      <w:pPr>
        <w:pStyle w:val="a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795850" w:rsidRDefault="00795850" w:rsidP="00434867">
      <w:pPr>
        <w:pStyle w:val="a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414BB" w:rsidRPr="00434867" w:rsidRDefault="003414BB" w:rsidP="00434867">
      <w:pPr>
        <w:pStyle w:val="a9"/>
        <w:jc w:val="center"/>
        <w:rPr>
          <w:rFonts w:ascii="Times New Roman" w:hAnsi="Times New Roman"/>
          <w:b/>
          <w:color w:val="777777"/>
          <w:sz w:val="24"/>
          <w:szCs w:val="24"/>
          <w:lang w:eastAsia="ru-RU"/>
        </w:rPr>
      </w:pPr>
      <w:r w:rsidRPr="00434867">
        <w:rPr>
          <w:rFonts w:ascii="Times New Roman" w:hAnsi="Times New Roman"/>
          <w:b/>
          <w:sz w:val="24"/>
          <w:szCs w:val="24"/>
          <w:lang w:eastAsia="ru-RU"/>
        </w:rPr>
        <w:t>ПРОГРАММА</w:t>
      </w:r>
    </w:p>
    <w:p w:rsidR="003414BB" w:rsidRPr="00434867" w:rsidRDefault="003414BB" w:rsidP="00434867">
      <w:pPr>
        <w:pStyle w:val="a9"/>
        <w:jc w:val="center"/>
        <w:rPr>
          <w:rFonts w:ascii="Times New Roman" w:hAnsi="Times New Roman"/>
          <w:b/>
          <w:color w:val="777777"/>
          <w:sz w:val="24"/>
          <w:szCs w:val="24"/>
          <w:lang w:eastAsia="ru-RU"/>
        </w:rPr>
      </w:pPr>
      <w:r w:rsidRPr="00434867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434867" w:rsidRPr="00434867">
        <w:rPr>
          <w:rFonts w:ascii="Times New Roman" w:hAnsi="Times New Roman"/>
          <w:b/>
          <w:sz w:val="24"/>
          <w:szCs w:val="24"/>
          <w:lang w:eastAsia="ru-RU"/>
        </w:rPr>
        <w:t>Комплексное развитие систем коммунальной инфраструктуры</w:t>
      </w:r>
    </w:p>
    <w:p w:rsidR="00434867" w:rsidRDefault="00434867" w:rsidP="00434867">
      <w:pPr>
        <w:pStyle w:val="a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34867">
        <w:rPr>
          <w:rFonts w:ascii="Times New Roman" w:hAnsi="Times New Roman"/>
          <w:b/>
          <w:sz w:val="24"/>
          <w:szCs w:val="24"/>
          <w:lang w:eastAsia="ru-RU"/>
        </w:rPr>
        <w:t xml:space="preserve">Елнатского сельского поселения Юрьевецкого муниципального района </w:t>
      </w:r>
    </w:p>
    <w:p w:rsidR="003414BB" w:rsidRPr="00C361BF" w:rsidRDefault="00434867" w:rsidP="00C361BF">
      <w:pPr>
        <w:pStyle w:val="a9"/>
        <w:jc w:val="center"/>
        <w:rPr>
          <w:rFonts w:ascii="Times New Roman" w:hAnsi="Times New Roman"/>
          <w:b/>
          <w:color w:val="777777"/>
          <w:sz w:val="24"/>
          <w:szCs w:val="24"/>
          <w:lang w:eastAsia="ru-RU"/>
        </w:rPr>
      </w:pPr>
      <w:r w:rsidRPr="00434867">
        <w:rPr>
          <w:rFonts w:ascii="Times New Roman" w:hAnsi="Times New Roman"/>
          <w:b/>
          <w:sz w:val="24"/>
          <w:szCs w:val="24"/>
          <w:lang w:eastAsia="ru-RU"/>
        </w:rPr>
        <w:t>Ивановской области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н</w:t>
      </w:r>
      <w:r w:rsidRPr="00434867">
        <w:rPr>
          <w:rFonts w:ascii="Times New Roman" w:hAnsi="Times New Roman"/>
          <w:b/>
          <w:sz w:val="24"/>
          <w:szCs w:val="24"/>
          <w:lang w:eastAsia="ru-RU"/>
        </w:rPr>
        <w:t>а</w:t>
      </w:r>
      <w:r w:rsidR="003414BB" w:rsidRPr="00434867">
        <w:rPr>
          <w:rFonts w:ascii="Times New Roman" w:hAnsi="Times New Roman"/>
          <w:b/>
          <w:sz w:val="24"/>
          <w:szCs w:val="24"/>
          <w:lang w:eastAsia="ru-RU"/>
        </w:rPr>
        <w:t xml:space="preserve"> 201</w:t>
      </w:r>
      <w:r w:rsidR="00795850">
        <w:rPr>
          <w:rFonts w:ascii="Times New Roman" w:hAnsi="Times New Roman"/>
          <w:b/>
          <w:sz w:val="24"/>
          <w:szCs w:val="24"/>
          <w:lang w:eastAsia="ru-RU"/>
        </w:rPr>
        <w:t>7</w:t>
      </w:r>
      <w:r w:rsidR="003414BB" w:rsidRPr="00434867">
        <w:rPr>
          <w:rFonts w:ascii="Times New Roman" w:hAnsi="Times New Roman"/>
          <w:b/>
          <w:sz w:val="24"/>
          <w:szCs w:val="24"/>
          <w:lang w:eastAsia="ru-RU"/>
        </w:rPr>
        <w:t xml:space="preserve">-2025 </w:t>
      </w:r>
      <w:r w:rsidRPr="00434867">
        <w:rPr>
          <w:rFonts w:ascii="Times New Roman" w:hAnsi="Times New Roman"/>
          <w:b/>
          <w:sz w:val="24"/>
          <w:szCs w:val="24"/>
          <w:lang w:eastAsia="ru-RU"/>
        </w:rPr>
        <w:t>годы</w:t>
      </w:r>
      <w:r w:rsidR="003414BB" w:rsidRPr="00434867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3414BB" w:rsidRPr="00122E8D" w:rsidRDefault="003414BB" w:rsidP="00795850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B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122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Паспорт программы </w:t>
      </w:r>
      <w:r w:rsidR="00795850" w:rsidRPr="00122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9615" w:type="dxa"/>
        <w:tblCellMar>
          <w:left w:w="0" w:type="dxa"/>
          <w:right w:w="0" w:type="dxa"/>
        </w:tblCellMar>
        <w:tblLook w:val="04A0"/>
      </w:tblPr>
      <w:tblGrid>
        <w:gridCol w:w="2805"/>
        <w:gridCol w:w="6810"/>
      </w:tblGrid>
      <w:tr w:rsidR="003414BB" w:rsidRPr="00122E8D" w:rsidTr="003414BB"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4BB" w:rsidRPr="00122E8D" w:rsidRDefault="003414BB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4BB" w:rsidRPr="00122E8D" w:rsidRDefault="003414BB" w:rsidP="00122E8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Комплексное развитие систем коммунальной</w:t>
            </w:r>
            <w:r w:rsidR="00795850" w:rsidRPr="0012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инфр</w:t>
            </w:r>
            <w:r w:rsidR="00122E8D" w:rsidRPr="0012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астру</w:t>
            </w:r>
            <w:r w:rsidRPr="0012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ктуры</w:t>
            </w:r>
            <w:r w:rsidR="00795850" w:rsidRPr="0012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5CBF" w:rsidRPr="0012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Елнатско</w:t>
            </w:r>
            <w:r w:rsidR="00122E8D" w:rsidRPr="0012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</w:t>
            </w:r>
            <w:r w:rsidR="00805CBF" w:rsidRPr="0012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</w:t>
            </w:r>
            <w:r w:rsidR="00122E8D" w:rsidRPr="0012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поселения</w:t>
            </w:r>
            <w:r w:rsidR="00805CBF" w:rsidRPr="0012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Юрьевецкого муниципального района Ивановской области  </w:t>
            </w:r>
            <w:r w:rsidRPr="0012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  2017 - 2025 годы</w:t>
            </w:r>
          </w:p>
        </w:tc>
      </w:tr>
      <w:tr w:rsidR="003414BB" w:rsidRPr="00122E8D" w:rsidTr="003414BB"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4BB" w:rsidRPr="00122E8D" w:rsidRDefault="003414BB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4BB" w:rsidRPr="00122E8D" w:rsidRDefault="003414BB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</w:t>
            </w:r>
            <w:r w:rsidR="00C36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деральный закон от 06.10.2003 №</w:t>
            </w:r>
            <w:r w:rsidRPr="0012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131-ФЗ «Об общих принципах организации местного самоуправления в Российской Федерации»;</w:t>
            </w:r>
          </w:p>
          <w:p w:rsidR="003414BB" w:rsidRPr="00122E8D" w:rsidRDefault="003414BB" w:rsidP="00C361B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постановление </w:t>
            </w:r>
            <w:r w:rsidR="00C36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2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равительства РФ от 14.06</w:t>
            </w:r>
            <w:r w:rsidR="00C36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.2013 №</w:t>
            </w:r>
            <w:r w:rsidRPr="0012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 «Об утверждении требований к программам комплексного развития систем коммунальной инфраструктур</w:t>
            </w:r>
            <w:r w:rsidR="00C36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поселений, городских округов»</w:t>
            </w:r>
          </w:p>
        </w:tc>
      </w:tr>
      <w:tr w:rsidR="003414BB" w:rsidRPr="00122E8D" w:rsidTr="003414BB"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4BB" w:rsidRPr="00122E8D" w:rsidRDefault="003414BB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   программы</w:t>
            </w:r>
          </w:p>
          <w:p w:rsidR="003414BB" w:rsidRPr="00122E8D" w:rsidRDefault="003414BB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4BB" w:rsidRPr="00122E8D" w:rsidRDefault="003414BB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E65F7B" w:rsidRPr="0012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Елнатского сельского поселения Юрьевецкого муниципального района Ивановской области</w:t>
            </w:r>
          </w:p>
        </w:tc>
      </w:tr>
      <w:tr w:rsidR="003414BB" w:rsidRPr="00122E8D" w:rsidTr="003414BB"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4BB" w:rsidRPr="00122E8D" w:rsidRDefault="003414BB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программы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4BB" w:rsidRPr="00122E8D" w:rsidRDefault="003414BB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E65F7B" w:rsidRPr="0012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Елнатского сельского поселения Юрьевецкого муниципального района Ивановской области</w:t>
            </w:r>
          </w:p>
        </w:tc>
      </w:tr>
      <w:tr w:rsidR="003414BB" w:rsidRPr="00122E8D" w:rsidTr="003414BB"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4BB" w:rsidRPr="00122E8D" w:rsidRDefault="003414BB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4BB" w:rsidRPr="00122E8D" w:rsidRDefault="003414BB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12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ресурсоснабжающие</w:t>
            </w:r>
            <w:proofErr w:type="spellEnd"/>
            <w:r w:rsidR="0012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</w:t>
            </w:r>
          </w:p>
        </w:tc>
      </w:tr>
      <w:tr w:rsidR="003414BB" w:rsidRPr="00122E8D" w:rsidTr="003414BB"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4BB" w:rsidRPr="00122E8D" w:rsidRDefault="003414BB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4BB" w:rsidRPr="00122E8D" w:rsidRDefault="003414BB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Повышение </w:t>
            </w:r>
            <w:proofErr w:type="gramStart"/>
            <w:r w:rsidRPr="0012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эффективности функционирования коммунальных систем жизнеобеспечения поселения</w:t>
            </w:r>
            <w:proofErr w:type="gramEnd"/>
            <w:r w:rsidRPr="0012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414BB" w:rsidRPr="00122E8D" w:rsidRDefault="003414BB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потребностей развивающегося  производственного комплекса и жилищного строительства в энергоресурсах и коммунальных  услугах</w:t>
            </w:r>
          </w:p>
        </w:tc>
      </w:tr>
      <w:tr w:rsidR="003414BB" w:rsidRPr="00122E8D" w:rsidTr="003414BB"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4BB" w:rsidRPr="00122E8D" w:rsidRDefault="003414BB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программы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4BB" w:rsidRPr="00122E8D" w:rsidRDefault="003414BB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-комплексное развитие систем коммунальной инфраструктуры;</w:t>
            </w:r>
          </w:p>
          <w:p w:rsidR="003414BB" w:rsidRPr="00122E8D" w:rsidRDefault="003414BB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-реконструкция и модернизация систем коммунальной инфраструктуры;</w:t>
            </w:r>
          </w:p>
          <w:p w:rsidR="003414BB" w:rsidRPr="00122E8D" w:rsidRDefault="003414BB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-улучшение экологической ситуации на территории </w:t>
            </w:r>
            <w:r w:rsidR="00C36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Елнатского сельского поселения</w:t>
            </w:r>
            <w:r w:rsidRPr="0012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414BB" w:rsidRPr="00122E8D" w:rsidRDefault="003414BB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надежности и качества услуг по  водоснабжению   в соответствии со стандартами качества;</w:t>
            </w:r>
          </w:p>
          <w:p w:rsidR="003414BB" w:rsidRPr="00122E8D" w:rsidRDefault="003414BB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более комфортных условий проживания населения сельского поселения;</w:t>
            </w:r>
          </w:p>
          <w:p w:rsidR="003414BB" w:rsidRPr="00122E8D" w:rsidRDefault="003414BB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снижение потребление энергетических ресурсов;</w:t>
            </w:r>
          </w:p>
          <w:p w:rsidR="003414BB" w:rsidRPr="00122E8D" w:rsidRDefault="003414BB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снижение потерь при поставке ресурсов потребителям;</w:t>
            </w:r>
          </w:p>
          <w:p w:rsidR="003414BB" w:rsidRPr="00122E8D" w:rsidRDefault="003414BB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- проведение мероприятий по модернизации существующих </w:t>
            </w:r>
            <w:r w:rsidRPr="0012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объектов.</w:t>
            </w:r>
          </w:p>
        </w:tc>
      </w:tr>
      <w:tr w:rsidR="003414BB" w:rsidRPr="00122E8D" w:rsidTr="003414BB"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4BB" w:rsidRPr="00122E8D" w:rsidRDefault="003414BB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Целевые показатели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4BB" w:rsidRPr="00122E8D" w:rsidRDefault="003414BB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повышение </w:t>
            </w:r>
            <w:proofErr w:type="gramStart"/>
            <w:r w:rsidRPr="0012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надежности работы системы коммунальной инфраструктуры поселения</w:t>
            </w:r>
            <w:proofErr w:type="gramEnd"/>
            <w:r w:rsidRPr="0012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414BB" w:rsidRPr="00122E8D" w:rsidRDefault="003414BB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качества коммунальных услуг;</w:t>
            </w:r>
          </w:p>
          <w:p w:rsidR="003414BB" w:rsidRPr="00122E8D" w:rsidRDefault="003414BB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возможности подключения строящихся объектов к системам коммунальной инфраструктуры при гарантированном объеме заявленных мощностей;</w:t>
            </w:r>
          </w:p>
          <w:p w:rsidR="003414BB" w:rsidRPr="00122E8D" w:rsidRDefault="003414BB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снижение потерь коммунальных ресурсов  в производственном процессе;</w:t>
            </w:r>
          </w:p>
          <w:p w:rsidR="003414BB" w:rsidRPr="00122E8D" w:rsidRDefault="003414BB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эффективности  финансово-хозяйственной деятельности предприятий коммунального комплекса;</w:t>
            </w:r>
          </w:p>
          <w:p w:rsidR="003414BB" w:rsidRPr="00122E8D" w:rsidRDefault="003414BB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рациональное использование природных ресурсов.</w:t>
            </w:r>
          </w:p>
        </w:tc>
      </w:tr>
      <w:tr w:rsidR="003414BB" w:rsidRPr="00122E8D" w:rsidTr="003414BB"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4BB" w:rsidRPr="00122E8D" w:rsidRDefault="003414BB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4BB" w:rsidRPr="00122E8D" w:rsidRDefault="00795850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="003414BB" w:rsidRPr="0012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2025 годы</w:t>
            </w:r>
          </w:p>
        </w:tc>
      </w:tr>
      <w:tr w:rsidR="003414BB" w:rsidRPr="00122E8D" w:rsidTr="003414BB"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4BB" w:rsidRPr="00122E8D" w:rsidRDefault="003414BB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программы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4BB" w:rsidRPr="00122E8D" w:rsidRDefault="003414BB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мероприятий и проектов, входящих  в программу, осуществляется за счет средств бюджета поселения</w:t>
            </w:r>
          </w:p>
        </w:tc>
      </w:tr>
      <w:tr w:rsidR="003414BB" w:rsidRPr="00122E8D" w:rsidTr="003414BB"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4BB" w:rsidRPr="00122E8D" w:rsidRDefault="003414BB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4BB" w:rsidRPr="00122E8D" w:rsidRDefault="003414BB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надежности функционирования систем коммунальной инфраструктуры;</w:t>
            </w:r>
          </w:p>
          <w:p w:rsidR="003414BB" w:rsidRPr="00122E8D" w:rsidRDefault="003414BB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ликвидация аварийных и полностью изношенных объектов коммунального хозяйства;</w:t>
            </w:r>
          </w:p>
          <w:p w:rsidR="003414BB" w:rsidRPr="00122E8D" w:rsidRDefault="003414BB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качества предоставляемых коммунальных  услуг;</w:t>
            </w:r>
          </w:p>
          <w:p w:rsidR="003414BB" w:rsidRPr="00122E8D" w:rsidRDefault="003414BB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дальнейшая активизация жилищного строительства;</w:t>
            </w:r>
          </w:p>
          <w:p w:rsidR="003414BB" w:rsidRPr="00122E8D" w:rsidRDefault="003414BB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инженерной инфраструктурой участков, определенных для вновь строящегося жилого фонда и объектов соцкультбыта;</w:t>
            </w:r>
          </w:p>
          <w:p w:rsidR="003414BB" w:rsidRPr="00122E8D" w:rsidRDefault="003414BB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улучшения экологической ситуации</w:t>
            </w:r>
            <w:r w:rsidR="00C66A0F" w:rsidRPr="0012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5F7B" w:rsidRPr="0012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Елнатского сельского поселения  </w:t>
            </w:r>
          </w:p>
          <w:p w:rsidR="003414BB" w:rsidRPr="00122E8D" w:rsidRDefault="003414BB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реализации Программы будут достигнуты  следующие показатели:</w:t>
            </w:r>
          </w:p>
          <w:p w:rsidR="003414BB" w:rsidRPr="00122E8D" w:rsidRDefault="003414BB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-понижение среднего физического износа систем коммунальной инфраструктуры.</w:t>
            </w:r>
          </w:p>
        </w:tc>
      </w:tr>
      <w:tr w:rsidR="003414BB" w:rsidRPr="00122E8D" w:rsidTr="003414BB"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4BB" w:rsidRPr="00122E8D" w:rsidRDefault="003414BB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организации </w:t>
            </w:r>
            <w:proofErr w:type="gramStart"/>
            <w:r w:rsidRPr="0012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12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программы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4BB" w:rsidRPr="00122E8D" w:rsidRDefault="003414BB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2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программы осуществляется</w:t>
            </w:r>
          </w:p>
          <w:p w:rsidR="003414BB" w:rsidRPr="00122E8D" w:rsidRDefault="00C66A0F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</w:t>
            </w:r>
            <w:r w:rsidR="00E65F7B" w:rsidRPr="0012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Елнатского сельского поселения Юрьевецкого муниципального района Ивановской области</w:t>
            </w:r>
          </w:p>
          <w:p w:rsidR="003414BB" w:rsidRPr="00122E8D" w:rsidRDefault="003414BB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414BB" w:rsidRPr="00122E8D" w:rsidRDefault="003414BB" w:rsidP="00BC39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4BB" w:rsidRPr="00122E8D" w:rsidRDefault="003414BB" w:rsidP="003414BB">
      <w:pPr>
        <w:spacing w:before="168" w:after="168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Основания для разработки программы </w:t>
      </w:r>
    </w:p>
    <w:p w:rsidR="003414BB" w:rsidRPr="00122E8D" w:rsidRDefault="003414BB" w:rsidP="00001B4D">
      <w:pPr>
        <w:spacing w:before="168" w:after="168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проведения работ по формированию программы комплексного развития систем коммунальной инфраструктуры </w:t>
      </w:r>
      <w:r w:rsidR="00C66A0F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Елнатского сельского поселения Юрьевецкого муниципального р</w:t>
      </w:r>
      <w:r w:rsidR="00795850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айона Ивановской области на 2017</w:t>
      </w: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-2025 годы далее – (Программа) являются:</w:t>
      </w:r>
    </w:p>
    <w:p w:rsidR="003414BB" w:rsidRPr="00122E8D" w:rsidRDefault="003414BB" w:rsidP="003414BB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Фе</w:t>
      </w:r>
      <w:r w:rsidR="00C361B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деральный закон от 30.12.2004 №</w:t>
      </w: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210 - ФЗ «Об основах регулирования тарифов организаций коммунального комплекса»;</w:t>
      </w:r>
    </w:p>
    <w:p w:rsidR="003414BB" w:rsidRPr="00122E8D" w:rsidRDefault="003414BB" w:rsidP="003414BB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Федер</w:t>
      </w:r>
      <w:r w:rsidR="00C361B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альный закон от 06.10.2003  №</w:t>
      </w: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131 – ФЗ «Об общих принципах организации местного самоуправления в Российской Федерации»;</w:t>
      </w:r>
    </w:p>
    <w:p w:rsidR="003414BB" w:rsidRPr="00122E8D" w:rsidRDefault="003414BB" w:rsidP="003414BB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Постановление П</w:t>
      </w:r>
      <w:r w:rsidR="00C36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равительства РФ от 13.02.2006 </w:t>
      </w:r>
      <w:r w:rsidR="0049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83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обеспечения»;</w:t>
      </w:r>
    </w:p>
    <w:p w:rsidR="003414BB" w:rsidRPr="00122E8D" w:rsidRDefault="003414BB" w:rsidP="003414BB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Постановление Прави</w:t>
      </w:r>
      <w:r w:rsidR="0049648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тельства РФ от 23 мая 2006 г. №</w:t>
      </w: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306 «Об утверждении Правил установления и определения нормативов потребления коммунальных услуг»;</w:t>
      </w:r>
    </w:p>
    <w:p w:rsidR="003414BB" w:rsidRPr="00122E8D" w:rsidRDefault="003414BB" w:rsidP="003414BB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Постановление Прави</w:t>
      </w:r>
      <w:r w:rsidR="0049648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тельства РФ от 23 мая 2006 г. №</w:t>
      </w: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307 «О порядке предоставления коммунальных услуг гражданам»;</w:t>
      </w:r>
    </w:p>
    <w:p w:rsidR="003414BB" w:rsidRPr="00122E8D" w:rsidRDefault="003414BB" w:rsidP="003414BB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Постановление П</w:t>
      </w:r>
      <w:r w:rsidR="004964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равительства РФ от 14.12.2005 №761 «</w:t>
      </w: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субсидий на оплату жилого помещения и коммунальных услуг»;</w:t>
      </w:r>
    </w:p>
    <w:p w:rsidR="003414BB" w:rsidRPr="00122E8D" w:rsidRDefault="003414BB" w:rsidP="003414BB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Постановление Правительства </w:t>
      </w:r>
      <w:r w:rsidR="00496486">
        <w:rPr>
          <w:rFonts w:ascii="Times New Roman" w:eastAsia="Times New Roman" w:hAnsi="Times New Roman" w:cs="Times New Roman"/>
          <w:sz w:val="24"/>
          <w:szCs w:val="24"/>
          <w:lang w:eastAsia="ru-RU"/>
        </w:rPr>
        <w:t>РФ от 29.08.2005 №</w:t>
      </w: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541 «О федеральных стандартах оплаты жилого помещения и коммунальных услуг»;</w:t>
      </w:r>
    </w:p>
    <w:p w:rsidR="003414BB" w:rsidRPr="00122E8D" w:rsidRDefault="003414BB" w:rsidP="003414BB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Постановление П</w:t>
      </w:r>
      <w:r w:rsidR="004964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равительства РФ от 21.05.2005 №</w:t>
      </w: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315 «Об утверждении типового договора социального найма жилого помещения»;</w:t>
      </w:r>
    </w:p>
    <w:p w:rsidR="003414BB" w:rsidRPr="00122E8D" w:rsidRDefault="003414BB" w:rsidP="003414BB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Постановление Правительства Росси</w:t>
      </w:r>
      <w:r w:rsidR="00496486">
        <w:rPr>
          <w:rFonts w:ascii="Times New Roman" w:eastAsia="Times New Roman" w:hAnsi="Times New Roman" w:cs="Times New Roman"/>
          <w:sz w:val="24"/>
          <w:szCs w:val="24"/>
          <w:lang w:eastAsia="ru-RU"/>
        </w:rPr>
        <w:t>йской Федерации от 21.01.2006 №</w:t>
      </w: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25 «Об утверждении Правил пользования жилыми помещениями»;</w:t>
      </w:r>
    </w:p>
    <w:p w:rsidR="003414BB" w:rsidRPr="00122E8D" w:rsidRDefault="003414BB" w:rsidP="003414BB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Постановление Правительства Росси</w:t>
      </w:r>
      <w:r w:rsidR="00496486">
        <w:rPr>
          <w:rFonts w:ascii="Times New Roman" w:eastAsia="Times New Roman" w:hAnsi="Times New Roman" w:cs="Times New Roman"/>
          <w:sz w:val="24"/>
          <w:szCs w:val="24"/>
          <w:lang w:eastAsia="ru-RU"/>
        </w:rPr>
        <w:t>йской Федерации от 28.01.2006 №</w:t>
      </w: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сносу»;</w:t>
      </w:r>
    </w:p>
    <w:p w:rsidR="003414BB" w:rsidRPr="00122E8D" w:rsidRDefault="003414BB" w:rsidP="003414BB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Генеральный план </w:t>
      </w:r>
      <w:r w:rsidR="00E65F7B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Елнатского сельского поселения Юрьевецкого муниципального района Ивановской области</w:t>
      </w: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14BB" w:rsidRPr="00402DDF" w:rsidRDefault="003414BB" w:rsidP="00402DDF">
      <w:pPr>
        <w:pStyle w:val="a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02DDF">
        <w:rPr>
          <w:rFonts w:ascii="Times New Roman" w:hAnsi="Times New Roman"/>
          <w:b/>
          <w:sz w:val="24"/>
          <w:szCs w:val="24"/>
          <w:lang w:eastAsia="ru-RU"/>
        </w:rPr>
        <w:t>3. Цели и задачи совершенствования и развития</w:t>
      </w:r>
      <w:r w:rsidR="00402DDF" w:rsidRPr="00402D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систем коммунальной инфраструктуры</w:t>
      </w:r>
      <w:r w:rsidRPr="00402DD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402DD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65F7B" w:rsidRPr="00402DDF">
        <w:rPr>
          <w:rFonts w:ascii="Times New Roman" w:hAnsi="Times New Roman"/>
          <w:b/>
          <w:sz w:val="24"/>
          <w:szCs w:val="24"/>
          <w:lang w:eastAsia="ru-RU"/>
        </w:rPr>
        <w:t xml:space="preserve"> Елнатского сельского поселения</w:t>
      </w:r>
    </w:p>
    <w:p w:rsidR="003414BB" w:rsidRPr="00122E8D" w:rsidRDefault="003414BB" w:rsidP="00402DDF">
      <w:pPr>
        <w:spacing w:before="168" w:after="168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</w:t>
      </w:r>
      <w:proofErr w:type="gramStart"/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Программы комплексного развития систем коммунальной инфраструктуры</w:t>
      </w:r>
      <w:proofErr w:type="gramEnd"/>
      <w:r w:rsidR="00E65F7B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Елнатского сельского поселения  </w:t>
      </w: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обеспечение развития коммунальных систем и объектов в соответствии с потребностями жилищного и промышленного строительства, повышение качества производимых для потребителей коммунальных услуг, улучшение экологической ситуации.</w:t>
      </w:r>
    </w:p>
    <w:p w:rsidR="003414BB" w:rsidRPr="00122E8D" w:rsidRDefault="00001B4D" w:rsidP="003414BB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3414BB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комплексного развития систем коммунальной инфраструктуры сельского поселения  является базовым документом для разработки инвестиционных и производственных Программ организаций коммунального комплекса муниципального образования.</w:t>
      </w:r>
    </w:p>
    <w:p w:rsidR="003414BB" w:rsidRPr="00122E8D" w:rsidRDefault="00001B4D" w:rsidP="003414BB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3414BB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совершенствования и развития коммунального комплекса</w:t>
      </w:r>
      <w:r w:rsidR="00E65F7B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Елнатского сельского поселения  </w:t>
      </w:r>
      <w:r w:rsidR="003414BB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3414BB" w:rsidRPr="00122E8D" w:rsidRDefault="00496486" w:rsidP="003414BB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414BB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="003414BB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инженерно-техническая</w:t>
      </w:r>
      <w:proofErr w:type="gramEnd"/>
      <w:r w:rsidR="003414BB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оптимизации коммунальных систем;</w:t>
      </w:r>
    </w:p>
    <w:p w:rsidR="003414BB" w:rsidRPr="00122E8D" w:rsidRDefault="003414BB" w:rsidP="003414BB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взаимосвязанное перспективное планирование развития коммунальных систем;</w:t>
      </w:r>
    </w:p>
    <w:p w:rsidR="003414BB" w:rsidRPr="00122E8D" w:rsidRDefault="003414BB" w:rsidP="003414BB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обоснование мероприятий по комплексной реконструкции и модернизации;</w:t>
      </w:r>
    </w:p>
    <w:p w:rsidR="003414BB" w:rsidRPr="00122E8D" w:rsidRDefault="003414BB" w:rsidP="003414BB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надежности систем и качества предоставления коммунальных услуг;</w:t>
      </w:r>
    </w:p>
    <w:p w:rsidR="003414BB" w:rsidRPr="00122E8D" w:rsidRDefault="003414BB" w:rsidP="003414BB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совершенствование механизмов снижения стоимости коммунальных услуг </w:t>
      </w:r>
      <w:proofErr w:type="gramStart"/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</w:p>
    <w:p w:rsidR="003414BB" w:rsidRPr="00122E8D" w:rsidRDefault="003414BB" w:rsidP="003414BB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</w:t>
      </w:r>
      <w:r w:rsidR="0049648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(повышени</w:t>
      </w:r>
      <w:r w:rsidR="0049648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) качества предоставления услуг и устойчивости функционирования коммунальной инфраструктуры муниципального образования;</w:t>
      </w:r>
    </w:p>
    <w:p w:rsidR="003414BB" w:rsidRPr="00122E8D" w:rsidRDefault="003414BB" w:rsidP="004964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механизмов развития энергосбережения и повышения</w:t>
      </w:r>
    </w:p>
    <w:p w:rsidR="003414BB" w:rsidRPr="00122E8D" w:rsidRDefault="003414BB" w:rsidP="004964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энергоэффективности</w:t>
      </w:r>
      <w:proofErr w:type="spellEnd"/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коммунальной инфраструктуры муниципального образования;</w:t>
      </w:r>
    </w:p>
    <w:p w:rsidR="00496486" w:rsidRDefault="00496486" w:rsidP="004964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4BB" w:rsidRPr="00122E8D" w:rsidRDefault="003414BB" w:rsidP="004964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инвестиционной привлекательности коммунальной инфраструктуры</w:t>
      </w:r>
      <w:r w:rsidR="00BC3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образования;</w:t>
      </w:r>
    </w:p>
    <w:p w:rsidR="003414BB" w:rsidRPr="00122E8D" w:rsidRDefault="003414BB" w:rsidP="003414BB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сбалансированности интересов субъектов коммунальной</w:t>
      </w:r>
      <w:r w:rsidR="0049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инфраструктуры и потребителей.</w:t>
      </w:r>
    </w:p>
    <w:p w:rsidR="003414BB" w:rsidRPr="00122E8D" w:rsidRDefault="003414BB" w:rsidP="00C12E8C">
      <w:pPr>
        <w:spacing w:before="168" w:after="168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 Сроки и этапы реализации Программы</w:t>
      </w:r>
    </w:p>
    <w:p w:rsidR="003414BB" w:rsidRPr="00122E8D" w:rsidRDefault="003414BB" w:rsidP="00BC39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</w:t>
      </w:r>
      <w:r w:rsidR="00C12E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Программы 2017 - 2025</w:t>
      </w: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годы.</w:t>
      </w:r>
    </w:p>
    <w:p w:rsidR="003414BB" w:rsidRPr="00122E8D" w:rsidRDefault="003414BB" w:rsidP="003414BB">
      <w:pPr>
        <w:spacing w:before="168" w:after="168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 Механизм реализации целевой программы</w:t>
      </w:r>
    </w:p>
    <w:p w:rsidR="003414BB" w:rsidRPr="00122E8D" w:rsidRDefault="00001B4D" w:rsidP="00BC39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3414BB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реализуется в соответствии с</w:t>
      </w:r>
      <w:r w:rsidR="00E65F7B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законодательством</w:t>
      </w:r>
      <w:r w:rsidR="003414BB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5F7B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Ивановской области</w:t>
      </w:r>
      <w:r w:rsidR="003414BB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14BB" w:rsidRPr="00122E8D" w:rsidRDefault="003414BB" w:rsidP="00BC39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реализации Программы включает следующие элементы:</w:t>
      </w:r>
    </w:p>
    <w:p w:rsidR="003414BB" w:rsidRPr="00122E8D" w:rsidRDefault="003414BB" w:rsidP="00BC39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разработку и издание муниципальных правовых актов, необходимых </w:t>
      </w:r>
      <w:proofErr w:type="gramStart"/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</w:p>
    <w:p w:rsidR="003414BB" w:rsidRPr="00122E8D" w:rsidRDefault="003414BB" w:rsidP="00BC39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Программы;</w:t>
      </w:r>
    </w:p>
    <w:p w:rsidR="003414BB" w:rsidRPr="00122E8D" w:rsidRDefault="003414BB" w:rsidP="00BC39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ежегодную подготовку и уточнение перечня программных мероприятий </w:t>
      </w:r>
      <w:proofErr w:type="gramStart"/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3414BB" w:rsidRPr="00122E8D" w:rsidRDefault="003414BB" w:rsidP="00BC39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очередной финансовый год и плановый период, уточнение затрат на реализацию программных мероприятий;</w:t>
      </w:r>
    </w:p>
    <w:p w:rsidR="003414BB" w:rsidRPr="00122E8D" w:rsidRDefault="003414BB" w:rsidP="00BC39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размещение в средствах массовой информации и на официальном сайте</w:t>
      </w:r>
    </w:p>
    <w:p w:rsidR="003414BB" w:rsidRPr="00122E8D" w:rsidRDefault="003414BB" w:rsidP="00BC39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E65F7B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о ходе и результатах реализации Программы.</w:t>
      </w:r>
    </w:p>
    <w:p w:rsidR="003414BB" w:rsidRPr="00122E8D" w:rsidRDefault="00001B4D" w:rsidP="00BC39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E65F7B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</w:t>
      </w:r>
      <w:r w:rsidR="003414BB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осуществляет</w:t>
      </w:r>
      <w:r w:rsidR="00E65F7B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14BB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над исполнением программных мероприятий и участвует в разработке программных мероприятий, контролируют исполнение программных мероприятий.</w:t>
      </w:r>
    </w:p>
    <w:p w:rsidR="003414BB" w:rsidRPr="00122E8D" w:rsidRDefault="003414BB" w:rsidP="00BC39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14BB" w:rsidRPr="00122E8D" w:rsidRDefault="003414BB" w:rsidP="003414BB">
      <w:pPr>
        <w:spacing w:before="168" w:after="168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Оценка ожидаемой эффективности</w:t>
      </w:r>
    </w:p>
    <w:p w:rsidR="003414BB" w:rsidRPr="00122E8D" w:rsidRDefault="00001B4D" w:rsidP="00001B4D">
      <w:pPr>
        <w:spacing w:before="168" w:after="168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3414BB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«Программы комплексного развития систем коммунальной инфраструктуры сельского поселе</w:t>
      </w:r>
      <w:r w:rsidR="00C12E8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на 2017-2025</w:t>
      </w:r>
      <w:r w:rsidR="003414BB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 определяются с помощью целевых индикаторов. Ожидаемыми результатами Программы являются улучшение экологической ситуации в сельском поселении.</w:t>
      </w:r>
    </w:p>
    <w:p w:rsidR="003414BB" w:rsidRPr="00122E8D" w:rsidRDefault="003414BB" w:rsidP="003414BB">
      <w:pPr>
        <w:spacing w:before="168" w:after="168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Технологические результаты:</w:t>
      </w:r>
    </w:p>
    <w:p w:rsidR="003414BB" w:rsidRPr="00402DDF" w:rsidRDefault="003414BB" w:rsidP="00402DD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2DDF">
        <w:rPr>
          <w:rFonts w:ascii="Times New Roman" w:hAnsi="Times New Roman"/>
          <w:sz w:val="24"/>
          <w:szCs w:val="24"/>
          <w:lang w:eastAsia="ru-RU"/>
        </w:rPr>
        <w:t>- обеспечение устойчивости системы коммунальной инфраструктуры поселения;</w:t>
      </w:r>
    </w:p>
    <w:p w:rsidR="003414BB" w:rsidRPr="00402DDF" w:rsidRDefault="003414BB" w:rsidP="00402DD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2DDF">
        <w:rPr>
          <w:rFonts w:ascii="Times New Roman" w:hAnsi="Times New Roman"/>
          <w:sz w:val="24"/>
          <w:szCs w:val="24"/>
          <w:lang w:eastAsia="ru-RU"/>
        </w:rPr>
        <w:t>- внедрение энергосберегающих технологий;</w:t>
      </w:r>
    </w:p>
    <w:p w:rsidR="003414BB" w:rsidRPr="00402DDF" w:rsidRDefault="003414BB" w:rsidP="00402DD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2DDF">
        <w:rPr>
          <w:rFonts w:ascii="Times New Roman" w:hAnsi="Times New Roman"/>
          <w:sz w:val="24"/>
          <w:szCs w:val="24"/>
          <w:lang w:eastAsia="ru-RU"/>
        </w:rPr>
        <w:t>- снижение удельного расхода условного топлива, электроэнергии для выработки</w:t>
      </w:r>
    </w:p>
    <w:p w:rsidR="003414BB" w:rsidRPr="00402DDF" w:rsidRDefault="003414BB" w:rsidP="00402DD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2DDF">
        <w:rPr>
          <w:rFonts w:ascii="Times New Roman" w:hAnsi="Times New Roman"/>
          <w:sz w:val="24"/>
          <w:szCs w:val="24"/>
          <w:lang w:eastAsia="ru-RU"/>
        </w:rPr>
        <w:t>энергоресурсов;</w:t>
      </w:r>
    </w:p>
    <w:p w:rsidR="003414BB" w:rsidRPr="00BC3991" w:rsidRDefault="003414BB" w:rsidP="00BC3991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2DDF">
        <w:rPr>
          <w:rFonts w:ascii="Times New Roman" w:hAnsi="Times New Roman"/>
          <w:sz w:val="24"/>
          <w:szCs w:val="24"/>
          <w:lang w:eastAsia="ru-RU"/>
        </w:rPr>
        <w:t>- снижение потерь коммунальных ресурсов.</w:t>
      </w:r>
      <w:r w:rsidRPr="00122E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3414BB" w:rsidRPr="00122E8D" w:rsidRDefault="003414BB" w:rsidP="003414BB">
      <w:pPr>
        <w:spacing w:before="168" w:after="168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Социальные результаты:</w:t>
      </w:r>
    </w:p>
    <w:p w:rsidR="003414BB" w:rsidRPr="00122E8D" w:rsidRDefault="003414BB" w:rsidP="00BC39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рациональное использование природных ресурсов;</w:t>
      </w:r>
    </w:p>
    <w:p w:rsidR="003414BB" w:rsidRPr="00122E8D" w:rsidRDefault="003414BB" w:rsidP="00BC39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надежности и качества предоставления коммунальных услуг;</w:t>
      </w:r>
    </w:p>
    <w:p w:rsidR="003414BB" w:rsidRPr="00122E8D" w:rsidRDefault="003414BB" w:rsidP="00BC39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снижение себестоимости коммунальных услуг.</w:t>
      </w:r>
    </w:p>
    <w:p w:rsidR="003414BB" w:rsidRPr="00122E8D" w:rsidRDefault="003414BB" w:rsidP="00BC3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414BB" w:rsidRPr="00122E8D" w:rsidRDefault="003414BB" w:rsidP="00BC3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9. Экономические результаты</w:t>
      </w: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414BB" w:rsidRPr="00122E8D" w:rsidRDefault="003414BB" w:rsidP="00BC39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плановое развитие коммунальной инфраструктуры в соответствии с документами</w:t>
      </w:r>
    </w:p>
    <w:p w:rsidR="003414BB" w:rsidRPr="00122E8D" w:rsidRDefault="003414BB" w:rsidP="00BC39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территориального планирования развития поселения;</w:t>
      </w:r>
    </w:p>
    <w:p w:rsidR="003414BB" w:rsidRPr="00122E8D" w:rsidRDefault="003414BB" w:rsidP="00BC39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  инвестиционной  привлекательности   организаций   </w:t>
      </w:r>
      <w:proofErr w:type="gramStart"/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коммунального</w:t>
      </w:r>
      <w:proofErr w:type="gramEnd"/>
    </w:p>
    <w:p w:rsidR="003414BB" w:rsidRPr="00122E8D" w:rsidRDefault="003414BB" w:rsidP="00BC39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комплекса поселения.</w:t>
      </w:r>
    </w:p>
    <w:p w:rsidR="003414BB" w:rsidRPr="00122E8D" w:rsidRDefault="003414BB" w:rsidP="00BC39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3414BB" w:rsidRPr="00C12E8C" w:rsidRDefault="003414BB" w:rsidP="00C12E8C">
      <w:pPr>
        <w:pStyle w:val="a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12E8C">
        <w:rPr>
          <w:rFonts w:ascii="Times New Roman" w:hAnsi="Times New Roman"/>
          <w:b/>
          <w:sz w:val="24"/>
          <w:szCs w:val="24"/>
          <w:lang w:eastAsia="ru-RU"/>
        </w:rPr>
        <w:t>10.  Принципы формирования программы комплексного развития</w:t>
      </w:r>
    </w:p>
    <w:p w:rsidR="003414BB" w:rsidRPr="00BC3991" w:rsidRDefault="003414BB" w:rsidP="00BC3991">
      <w:pPr>
        <w:pStyle w:val="a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12E8C">
        <w:rPr>
          <w:rFonts w:ascii="Times New Roman" w:hAnsi="Times New Roman"/>
          <w:b/>
          <w:sz w:val="24"/>
          <w:szCs w:val="24"/>
          <w:lang w:eastAsia="ru-RU"/>
        </w:rPr>
        <w:t>систем коммунальной инфраструктуры</w:t>
      </w:r>
      <w:r w:rsidR="00E65F7B" w:rsidRPr="00C12E8C">
        <w:rPr>
          <w:rFonts w:ascii="Times New Roman" w:hAnsi="Times New Roman"/>
          <w:b/>
          <w:sz w:val="24"/>
          <w:szCs w:val="24"/>
          <w:lang w:eastAsia="ru-RU"/>
        </w:rPr>
        <w:t xml:space="preserve"> Елнатского сельского поселения</w:t>
      </w:r>
    </w:p>
    <w:p w:rsidR="003414BB" w:rsidRPr="00122E8D" w:rsidRDefault="003414BB" w:rsidP="003414BB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реализация программы комплексного развития систем коммунальной инфраструктуры</w:t>
      </w:r>
      <w:r w:rsidR="00E65F7B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Елнатского сельского поселения  </w:t>
      </w: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базируется на следующих принципах:</w:t>
      </w:r>
    </w:p>
    <w:p w:rsidR="003414BB" w:rsidRPr="00122E8D" w:rsidRDefault="003414BB" w:rsidP="003414BB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целенаправленности – мероприятия и решения долгосрочной программы комплексного развития должны обеспечивать достижение поставленных целей;</w:t>
      </w:r>
    </w:p>
    <w:p w:rsidR="003414BB" w:rsidRPr="00122E8D" w:rsidRDefault="003414BB" w:rsidP="003414BB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системности – рассмотрение программы комплексного развития коммунальной инфраструктуры</w:t>
      </w:r>
      <w:r w:rsidR="00E65F7B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3991">
        <w:rPr>
          <w:rFonts w:ascii="Times New Roman" w:eastAsia="Times New Roman" w:hAnsi="Times New Roman" w:cs="Times New Roman"/>
          <w:sz w:val="24"/>
          <w:szCs w:val="24"/>
          <w:lang w:eastAsia="ru-RU"/>
        </w:rPr>
        <w:t>Елнатского сельского поселения</w:t>
      </w: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единой системы с учетом взаимного влияния разделов и мероприятий Программы друг на друга;</w:t>
      </w:r>
    </w:p>
    <w:p w:rsidR="003414BB" w:rsidRPr="00122E8D" w:rsidRDefault="003414BB" w:rsidP="003414BB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комплексности – формирование программы комплексного развития коммунальной инфраструктуры</w:t>
      </w:r>
      <w:r w:rsidR="00E65F7B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Елнатского сельского поселения  </w:t>
      </w: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увязке с различными Программами.</w:t>
      </w:r>
    </w:p>
    <w:p w:rsidR="003414BB" w:rsidRPr="00BC3991" w:rsidRDefault="003414BB" w:rsidP="00BC3991">
      <w:pPr>
        <w:spacing w:before="168" w:after="168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Краткая характеристика</w:t>
      </w:r>
      <w:r w:rsidR="00805CBF" w:rsidRPr="00122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Елнатского сельского поселения Юрьевецкого муниципального района Ивановской области  </w:t>
      </w:r>
    </w:p>
    <w:p w:rsidR="00805CBF" w:rsidRPr="00122E8D" w:rsidRDefault="000935D3" w:rsidP="00805CBF">
      <w:pPr>
        <w:pStyle w:val="a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</w:t>
      </w:r>
      <w:r w:rsidR="00805CBF" w:rsidRPr="00122E8D">
        <w:rPr>
          <w:rFonts w:ascii="Times New Roman" w:eastAsia="Times New Roman" w:hAnsi="Times New Roman"/>
          <w:sz w:val="24"/>
          <w:szCs w:val="24"/>
        </w:rPr>
        <w:t>В состав Елнатского</w:t>
      </w:r>
      <w:r w:rsidR="00C66A0F" w:rsidRPr="00122E8D">
        <w:rPr>
          <w:rFonts w:ascii="Times New Roman" w:eastAsia="Times New Roman" w:hAnsi="Times New Roman"/>
          <w:sz w:val="24"/>
          <w:szCs w:val="24"/>
        </w:rPr>
        <w:t xml:space="preserve"> </w:t>
      </w:r>
      <w:r w:rsidR="00805CBF" w:rsidRPr="00122E8D">
        <w:rPr>
          <w:rFonts w:ascii="Times New Roman" w:eastAsia="Times New Roman" w:hAnsi="Times New Roman"/>
          <w:sz w:val="24"/>
          <w:szCs w:val="24"/>
        </w:rPr>
        <w:t>сельского поселения  входят 45 населенных пунктом, расстояние от центра поселения до районного центра 18 км, областного - 140 км, два населенных пункта граничат с районным центром.</w:t>
      </w:r>
      <w:r w:rsidR="00805CBF" w:rsidRPr="00122E8D">
        <w:rPr>
          <w:rFonts w:ascii="Times New Roman" w:eastAsia="Times New Roman" w:hAnsi="Times New Roman"/>
          <w:sz w:val="24"/>
          <w:szCs w:val="24"/>
        </w:rPr>
        <w:tab/>
        <w:t xml:space="preserve">Общая площадь Елнатского сельского поселения составляет </w:t>
      </w:r>
      <w:r w:rsidR="00805CBF" w:rsidRPr="00122E8D">
        <w:rPr>
          <w:rFonts w:ascii="Times New Roman" w:hAnsi="Times New Roman"/>
          <w:sz w:val="24"/>
          <w:szCs w:val="24"/>
        </w:rPr>
        <w:t>9700</w:t>
      </w:r>
      <w:r w:rsidR="00805CBF" w:rsidRPr="00122E8D">
        <w:rPr>
          <w:rFonts w:ascii="Times New Roman" w:eastAsia="Times New Roman" w:hAnsi="Times New Roman"/>
          <w:sz w:val="24"/>
          <w:szCs w:val="24"/>
        </w:rPr>
        <w:t xml:space="preserve">га. Общая численность населения по данным на 01.01.2016 года составила 1986 человек. Численность  трудоспособного  возраста  составляет  1219 человек  </w:t>
      </w:r>
      <w:r w:rsidR="00805CBF" w:rsidRPr="00122E8D">
        <w:rPr>
          <w:rFonts w:ascii="Times New Roman" w:eastAsia="Times New Roman" w:hAnsi="Times New Roman"/>
          <w:sz w:val="24"/>
          <w:szCs w:val="24"/>
          <w:u w:val="single"/>
        </w:rPr>
        <w:t>(</w:t>
      </w:r>
      <w:r w:rsidR="00805CBF" w:rsidRPr="00122E8D">
        <w:rPr>
          <w:rFonts w:ascii="Times New Roman" w:eastAsia="Times New Roman" w:hAnsi="Times New Roman"/>
          <w:sz w:val="24"/>
          <w:szCs w:val="24"/>
        </w:rPr>
        <w:t xml:space="preserve">61,4 % от общей  численности). </w:t>
      </w:r>
    </w:p>
    <w:p w:rsidR="00805CBF" w:rsidRPr="00122E8D" w:rsidRDefault="00BC3991" w:rsidP="00BC3991">
      <w:pPr>
        <w:pStyle w:val="a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</w:p>
    <w:p w:rsidR="003414BB" w:rsidRPr="00122E8D" w:rsidRDefault="003414BB" w:rsidP="003414BB">
      <w:pPr>
        <w:spacing w:before="168" w:after="168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  Информация о генеральном плане</w:t>
      </w:r>
      <w:r w:rsidR="00805CBF" w:rsidRPr="00122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65F7B" w:rsidRPr="00122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Елнатского сельского поселения  </w:t>
      </w:r>
      <w:r w:rsidRPr="00122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9600" w:type="dxa"/>
        <w:tblCellMar>
          <w:left w:w="0" w:type="dxa"/>
          <w:right w:w="0" w:type="dxa"/>
        </w:tblCellMar>
        <w:tblLook w:val="04A0"/>
      </w:tblPr>
      <w:tblGrid>
        <w:gridCol w:w="675"/>
        <w:gridCol w:w="3255"/>
        <w:gridCol w:w="1590"/>
        <w:gridCol w:w="4080"/>
      </w:tblGrid>
      <w:tr w:rsidR="003414BB" w:rsidRPr="00D156A8" w:rsidTr="003414BB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4BB" w:rsidRPr="00D156A8" w:rsidRDefault="003414BB" w:rsidP="003414BB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414BB" w:rsidRPr="00D156A8" w:rsidRDefault="003414BB" w:rsidP="003414BB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15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15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15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4BB" w:rsidRPr="00D156A8" w:rsidRDefault="003414BB" w:rsidP="003414BB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4BB" w:rsidRPr="00D156A8" w:rsidRDefault="003414BB" w:rsidP="003414BB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территории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4BB" w:rsidRPr="00D156A8" w:rsidRDefault="003414BB" w:rsidP="003414BB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план поселения</w:t>
            </w:r>
          </w:p>
        </w:tc>
      </w:tr>
      <w:tr w:rsidR="003414BB" w:rsidRPr="00D156A8" w:rsidTr="003414BB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4BB" w:rsidRPr="00D156A8" w:rsidRDefault="003414BB" w:rsidP="003414BB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4BB" w:rsidRPr="00D156A8" w:rsidRDefault="003414BB" w:rsidP="003414BB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4BB" w:rsidRPr="00D156A8" w:rsidRDefault="003414BB" w:rsidP="003414BB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4BB" w:rsidRPr="00D156A8" w:rsidRDefault="003414BB" w:rsidP="003414BB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414BB" w:rsidRPr="00D156A8" w:rsidTr="003414BB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4BB" w:rsidRPr="00D156A8" w:rsidRDefault="003414BB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4BB" w:rsidRPr="00D156A8" w:rsidRDefault="00C66A0F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Елнатское</w:t>
            </w:r>
            <w:proofErr w:type="spellEnd"/>
            <w:r w:rsidRPr="00D15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5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</w:t>
            </w:r>
            <w:proofErr w:type="gramEnd"/>
            <w:r w:rsidRPr="00D15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Юрьевецкого муниципального района Ивановской</w:t>
            </w:r>
            <w:r w:rsidR="003414BB" w:rsidRPr="00D15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48C" w:rsidRDefault="0031148C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148C" w:rsidRPr="0031148C" w:rsidRDefault="0031148C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48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31148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85</w:t>
            </w:r>
            <w:r w:rsidRPr="003114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1148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81</w:t>
            </w:r>
            <w:r w:rsidR="004964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1148C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31148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1148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3414BB" w:rsidRPr="00D156A8" w:rsidRDefault="003414BB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4BB" w:rsidRPr="00D156A8" w:rsidRDefault="003414BB" w:rsidP="00C66A0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5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  <w:proofErr w:type="gramEnd"/>
            <w:r w:rsidRPr="00D15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решением</w:t>
            </w:r>
            <w:r w:rsidR="00D15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6A0F" w:rsidRPr="00D15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Совета Елнатского сельского поселения  </w:t>
            </w:r>
            <w:r w:rsidRPr="00D15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D15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27.12.2016</w:t>
            </w:r>
            <w:r w:rsidR="00C66A0F" w:rsidRPr="00D15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5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D15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Pr="00D15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66A0F" w:rsidRPr="00D15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414BB" w:rsidRPr="00D156A8" w:rsidRDefault="000935D3" w:rsidP="003414BB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414BB" w:rsidRPr="00D15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Документом территориального планирования является генеральный план </w:t>
      </w:r>
      <w:r w:rsidR="00E65F7B" w:rsidRPr="00D156A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Елнатского сельского поселения Юрьевецкого муниципального района Ивановской области</w:t>
      </w:r>
      <w:r w:rsidR="003414BB" w:rsidRPr="00D156A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который, исходя из совокупности социальных, экономических, экологических и иных факторов, комплексно решает задачи обеспечения устойчивого развития сельского поселения, развития его инженерной, транспортной и социальной инфраструктур. На сегодняшний день на территории</w:t>
      </w:r>
      <w:r w:rsidR="00805CBF" w:rsidRPr="00D15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5F7B" w:rsidRPr="00D15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Елнатского сельского поселения  </w:t>
      </w:r>
      <w:r w:rsidR="003414BB" w:rsidRPr="00D15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существуют следующие территориальные зоны:</w:t>
      </w:r>
    </w:p>
    <w:p w:rsidR="003414BB" w:rsidRPr="00D156A8" w:rsidRDefault="003414BB" w:rsidP="00BC39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6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1)      жилые зоны:</w:t>
      </w:r>
    </w:p>
    <w:p w:rsidR="003414BB" w:rsidRPr="00D156A8" w:rsidRDefault="003414BB" w:rsidP="00BC39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6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зона застройки индивидуальными жилыми домами и блокированной жилой застройки;</w:t>
      </w:r>
    </w:p>
    <w:p w:rsidR="003414BB" w:rsidRPr="00D156A8" w:rsidRDefault="003414BB" w:rsidP="00BC39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6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  зона застройки малоэтажными жилыми домами;</w:t>
      </w:r>
    </w:p>
    <w:p w:rsidR="0031148C" w:rsidRDefault="003414BB" w:rsidP="00BC39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156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r w:rsidR="004964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</w:t>
      </w:r>
      <w:r w:rsidR="0031148C" w:rsidRPr="003114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она личного подсобного хозяйства </w:t>
      </w:r>
    </w:p>
    <w:p w:rsidR="003414BB" w:rsidRPr="00D156A8" w:rsidRDefault="003414BB" w:rsidP="00BC39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6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2)      </w:t>
      </w:r>
      <w:r w:rsidR="004964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</w:t>
      </w:r>
      <w:r w:rsidRPr="00D156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бщественно-деловые зоны:</w:t>
      </w:r>
    </w:p>
    <w:p w:rsidR="003414BB" w:rsidRPr="00D156A8" w:rsidRDefault="003414BB" w:rsidP="00BC39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6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- </w:t>
      </w:r>
      <w:r w:rsidR="004964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</w:t>
      </w:r>
      <w:r w:rsidR="0031148C" w:rsidRPr="003114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она общественных, административных центров совмещенная с зонами размещения объектов образования, объектов здравоохранения и социального обслуживания населения, зоной культовых сооружений. Зоной спортивных сооружений</w:t>
      </w:r>
    </w:p>
    <w:p w:rsidR="003414BB" w:rsidRPr="00D156A8" w:rsidRDefault="003414BB" w:rsidP="00BC39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6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3) производственные зоны;</w:t>
      </w:r>
    </w:p>
    <w:p w:rsidR="003414BB" w:rsidRPr="0031148C" w:rsidRDefault="003414BB" w:rsidP="00BC399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156A8">
        <w:rPr>
          <w:bdr w:val="none" w:sz="0" w:space="0" w:color="auto" w:frame="1"/>
        </w:rPr>
        <w:t xml:space="preserve">- </w:t>
      </w:r>
      <w:r w:rsidR="0031148C">
        <w:t>промышленные зоны предприятий</w:t>
      </w:r>
      <w:r w:rsidRPr="00D156A8">
        <w:rPr>
          <w:bdr w:val="none" w:sz="0" w:space="0" w:color="auto" w:frame="1"/>
        </w:rPr>
        <w:t>;</w:t>
      </w:r>
    </w:p>
    <w:p w:rsidR="0031148C" w:rsidRPr="0031148C" w:rsidRDefault="003414BB" w:rsidP="00BC39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156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r w:rsidR="003114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</w:t>
      </w:r>
      <w:r w:rsidR="0031148C" w:rsidRPr="003114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оны объектов коммунального обслуживания</w:t>
      </w:r>
      <w:r w:rsidR="003114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3414BB" w:rsidRPr="00D156A8" w:rsidRDefault="003414BB" w:rsidP="00BC39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6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4) зоны инженерной инфраструктуры:</w:t>
      </w:r>
    </w:p>
    <w:p w:rsidR="003414BB" w:rsidRDefault="0031148C" w:rsidP="00BC39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з</w:t>
      </w:r>
      <w:r w:rsidRPr="003114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она объектов инженерно технического обеспечения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31148C" w:rsidRPr="00D156A8" w:rsidRDefault="0031148C" w:rsidP="00BC39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з</w:t>
      </w:r>
      <w:r w:rsidRPr="003114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она объектов транспортной инфраструктуры</w:t>
      </w:r>
    </w:p>
    <w:p w:rsidR="003414BB" w:rsidRPr="00BC3991" w:rsidRDefault="003414BB" w:rsidP="00BC39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9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5) зоны сельскохозяйственного использования:</w:t>
      </w:r>
    </w:p>
    <w:p w:rsidR="003414BB" w:rsidRPr="00BC3991" w:rsidRDefault="003414BB" w:rsidP="00BC3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99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r w:rsidR="0031148C" w:rsidRPr="00BC399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</w:t>
      </w:r>
      <w:r w:rsidR="0031148C" w:rsidRPr="00BC3991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она сельскохозяйственных угодий и объектов сельскохозяйственного назначения</w:t>
      </w:r>
      <w:r w:rsidR="0031148C" w:rsidRPr="00BC399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31148C" w:rsidRDefault="0031148C" w:rsidP="00BC39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з</w:t>
      </w:r>
      <w:r w:rsidRPr="003114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она ведения личного подсобного хозяйства на полевых участках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tbl>
      <w:tblPr>
        <w:tblW w:w="9747" w:type="dxa"/>
        <w:tblLayout w:type="fixed"/>
        <w:tblLook w:val="01E0"/>
      </w:tblPr>
      <w:tblGrid>
        <w:gridCol w:w="9747"/>
      </w:tblGrid>
      <w:tr w:rsidR="00B55705" w:rsidRPr="00B55705" w:rsidTr="00B55705">
        <w:tc>
          <w:tcPr>
            <w:tcW w:w="3528" w:type="dxa"/>
          </w:tcPr>
          <w:p w:rsidR="00B55705" w:rsidRPr="00B55705" w:rsidRDefault="00B55705" w:rsidP="00BC39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6) з</w:t>
            </w:r>
            <w:r w:rsidRPr="00B55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ы</w:t>
            </w:r>
            <w:r w:rsidRPr="00B55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особо охраняемых территорий и объектов</w:t>
            </w:r>
          </w:p>
        </w:tc>
      </w:tr>
      <w:tr w:rsidR="00B55705" w:rsidRPr="00B55705" w:rsidTr="00B55705">
        <w:tc>
          <w:tcPr>
            <w:tcW w:w="3528" w:type="dxa"/>
          </w:tcPr>
          <w:p w:rsidR="00B55705" w:rsidRPr="00B55705" w:rsidRDefault="00B55705" w:rsidP="00BC39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-з</w:t>
            </w:r>
            <w:r w:rsidRPr="00B55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она кладбищ</w:t>
            </w:r>
          </w:p>
        </w:tc>
      </w:tr>
      <w:tr w:rsidR="00B55705" w:rsidRPr="00B55705" w:rsidTr="00B55705">
        <w:tc>
          <w:tcPr>
            <w:tcW w:w="3528" w:type="dxa"/>
          </w:tcPr>
          <w:p w:rsidR="00B55705" w:rsidRPr="00B55705" w:rsidRDefault="00B55705" w:rsidP="00BC39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-з</w:t>
            </w:r>
            <w:r w:rsidRPr="00B55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она рекреационного назначения</w:t>
            </w:r>
          </w:p>
        </w:tc>
      </w:tr>
      <w:tr w:rsidR="00B55705" w:rsidRPr="00B55705" w:rsidTr="00B55705">
        <w:tc>
          <w:tcPr>
            <w:tcW w:w="3528" w:type="dxa"/>
          </w:tcPr>
          <w:p w:rsidR="00B55705" w:rsidRPr="00B55705" w:rsidRDefault="00B55705" w:rsidP="00BC39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7) з</w:t>
            </w:r>
            <w:r w:rsidRPr="00B55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она открытых пространств</w:t>
            </w:r>
          </w:p>
        </w:tc>
      </w:tr>
      <w:tr w:rsidR="00B55705" w:rsidRPr="00B55705" w:rsidTr="00B55705">
        <w:tc>
          <w:tcPr>
            <w:tcW w:w="3528" w:type="dxa"/>
          </w:tcPr>
          <w:p w:rsidR="00B55705" w:rsidRPr="00B55705" w:rsidRDefault="00B55705" w:rsidP="00BC39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8) з</w:t>
            </w:r>
            <w:r w:rsidRPr="00B55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она  природных территорий</w:t>
            </w:r>
          </w:p>
        </w:tc>
      </w:tr>
      <w:tr w:rsidR="00B55705" w:rsidRPr="00B55705" w:rsidTr="00B55705">
        <w:tc>
          <w:tcPr>
            <w:tcW w:w="3528" w:type="dxa"/>
          </w:tcPr>
          <w:p w:rsidR="00B55705" w:rsidRPr="00B55705" w:rsidRDefault="00B55705" w:rsidP="00BC39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9) з</w:t>
            </w:r>
            <w:r w:rsidRPr="00B55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она общего использования территории</w:t>
            </w:r>
          </w:p>
        </w:tc>
      </w:tr>
    </w:tbl>
    <w:p w:rsidR="003414BB" w:rsidRPr="00122E8D" w:rsidRDefault="003414BB" w:rsidP="00BC39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4BB" w:rsidRPr="00122E8D" w:rsidRDefault="003414BB" w:rsidP="00BC3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 Характеристика жилищного фонда и прогноз развития (строительства) жилищного фонда на период реализации программы комплексного развития коммунальной инфраструктуры</w:t>
      </w:r>
      <w:r w:rsidR="00C54FD1" w:rsidRPr="00122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22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22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C54FD1" w:rsidRPr="00122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Елнатско</w:t>
      </w:r>
      <w:r w:rsidR="00122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 </w:t>
      </w:r>
      <w:r w:rsidRPr="00122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</w:t>
      </w:r>
      <w:r w:rsidR="00122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</w:t>
      </w:r>
      <w:r w:rsidRPr="00122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поселени</w:t>
      </w:r>
      <w:r w:rsidR="00122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122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54FD1" w:rsidRPr="00122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Юрьевецко</w:t>
      </w:r>
      <w:r w:rsidR="00122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</w:t>
      </w:r>
      <w:r w:rsidR="00C54FD1" w:rsidRPr="00122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</w:t>
      </w:r>
      <w:r w:rsidR="00122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</w:t>
      </w:r>
      <w:r w:rsidRPr="00122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</w:t>
      </w:r>
      <w:r w:rsidR="00122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122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54FD1" w:rsidRPr="00122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Ивановской области</w:t>
      </w:r>
      <w:r w:rsidRPr="00122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22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22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201</w:t>
      </w:r>
      <w:r w:rsidR="00122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122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-2025 годы</w:t>
      </w:r>
    </w:p>
    <w:p w:rsidR="00496486" w:rsidRPr="00122E8D" w:rsidRDefault="003414BB" w:rsidP="00496486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0935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</w:t>
      </w:r>
      <w:r w:rsidR="00496486" w:rsidRPr="00122E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</w:t>
      </w:r>
      <w:proofErr w:type="spellStart"/>
      <w:r w:rsidR="00496486" w:rsidRPr="00122E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Елнатском</w:t>
      </w:r>
      <w:proofErr w:type="spellEnd"/>
      <w:r w:rsidR="00496486" w:rsidRPr="00122E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сельском поселении жилищный фонд представлен одно и двух этажными жилыми домами</w:t>
      </w:r>
      <w:r w:rsidR="004964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застройкой низкой плотности</w:t>
      </w:r>
      <w:r w:rsidR="00496486" w:rsidRPr="00122E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3414BB" w:rsidRPr="00122E8D" w:rsidRDefault="000935D3" w:rsidP="003414BB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</w:t>
      </w:r>
      <w:r w:rsidR="00496486" w:rsidRPr="00122E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Жилая застройка </w:t>
      </w:r>
      <w:proofErr w:type="spellStart"/>
      <w:r w:rsidR="004964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</w:t>
      </w:r>
      <w:proofErr w:type="gramStart"/>
      <w:r w:rsidR="004964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.Е</w:t>
      </w:r>
      <w:proofErr w:type="gramEnd"/>
      <w:r w:rsidR="004964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лнать</w:t>
      </w:r>
      <w:proofErr w:type="spellEnd"/>
      <w:r w:rsidR="004964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="004964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с.Дорки</w:t>
      </w:r>
      <w:proofErr w:type="spellEnd"/>
      <w:r w:rsidR="004964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 с.</w:t>
      </w:r>
      <w:r w:rsidR="00496486" w:rsidRPr="00122E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</w:t>
      </w:r>
      <w:r w:rsidR="004964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ихон-Воля, </w:t>
      </w:r>
      <w:proofErr w:type="spellStart"/>
      <w:r w:rsidR="004964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д.Пелевино</w:t>
      </w:r>
      <w:proofErr w:type="spellEnd"/>
      <w:r w:rsidR="004964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д.</w:t>
      </w:r>
      <w:r w:rsidR="00496486" w:rsidRPr="00122E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Лобаны  представлена</w:t>
      </w:r>
      <w:r w:rsidR="004964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многоквартирными  одноэтажными и</w:t>
      </w:r>
      <w:r w:rsidR="00496486" w:rsidRPr="00122E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4964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496486" w:rsidRPr="00122E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двухэтажными  </w:t>
      </w:r>
      <w:r w:rsidR="004964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домами </w:t>
      </w:r>
      <w:r w:rsidR="00496486" w:rsidRPr="00122E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индивидуальными жилыми домами с приусадебными участками . Жилая застройка в других населенных пунктах поселения  представлена индивидуальными жилыми одноэтажными домами с приусадебными участками.</w:t>
      </w:r>
      <w:r w:rsidR="003414BB" w:rsidRPr="00122E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8794" w:type="dxa"/>
        <w:tblCellMar>
          <w:left w:w="0" w:type="dxa"/>
          <w:right w:w="0" w:type="dxa"/>
        </w:tblCellMar>
        <w:tblLook w:val="04A0"/>
      </w:tblPr>
      <w:tblGrid>
        <w:gridCol w:w="1943"/>
        <w:gridCol w:w="802"/>
        <w:gridCol w:w="674"/>
        <w:gridCol w:w="674"/>
        <w:gridCol w:w="674"/>
        <w:gridCol w:w="674"/>
        <w:gridCol w:w="674"/>
        <w:gridCol w:w="700"/>
        <w:gridCol w:w="674"/>
        <w:gridCol w:w="674"/>
        <w:gridCol w:w="631"/>
      </w:tblGrid>
      <w:tr w:rsidR="00BC3991" w:rsidRPr="00122E8D" w:rsidTr="00BC3991">
        <w:tc>
          <w:tcPr>
            <w:tcW w:w="19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3991" w:rsidRPr="00B55705" w:rsidRDefault="00BC3991" w:rsidP="003414BB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3991" w:rsidRPr="00B55705" w:rsidRDefault="00BC3991" w:rsidP="003414BB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5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(тыс.</w:t>
            </w:r>
            <w:proofErr w:type="gramEnd"/>
          </w:p>
          <w:p w:rsidR="00BC3991" w:rsidRPr="00B55705" w:rsidRDefault="00BC3991" w:rsidP="003414BB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B55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B55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0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3991" w:rsidRPr="00B55705" w:rsidRDefault="00BC3991" w:rsidP="003414BB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Прогноз развития жилищного фонда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3991" w:rsidRPr="00B55705" w:rsidRDefault="00BC3991" w:rsidP="003414BB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3991" w:rsidRPr="00B55705" w:rsidRDefault="00BC3991" w:rsidP="003414BB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BC3991" w:rsidRPr="00B55705" w:rsidRDefault="00BC3991" w:rsidP="003414BB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BC3991" w:rsidRPr="00122E8D" w:rsidTr="00BC399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91" w:rsidRPr="00122E8D" w:rsidRDefault="00BC3991" w:rsidP="0034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91" w:rsidRPr="00122E8D" w:rsidRDefault="00BC3991" w:rsidP="0034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3991" w:rsidRPr="00B55705" w:rsidRDefault="00BC3991" w:rsidP="00B55705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3991" w:rsidRPr="00B55705" w:rsidRDefault="00BC3991" w:rsidP="00B55705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3991" w:rsidRPr="00B55705" w:rsidRDefault="00BC3991" w:rsidP="00B55705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3991" w:rsidRPr="00B55705" w:rsidRDefault="00BC3991" w:rsidP="00B55705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3991" w:rsidRPr="00B55705" w:rsidRDefault="00BC3991" w:rsidP="00B55705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3991" w:rsidRPr="00B55705" w:rsidRDefault="00BC3991" w:rsidP="00B55705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3991" w:rsidRPr="00B55705" w:rsidRDefault="00BC3991" w:rsidP="00B55705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3991" w:rsidRPr="00B55705" w:rsidRDefault="00BC3991" w:rsidP="00B55705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BC3991" w:rsidRDefault="00BC3991" w:rsidP="00B55705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C3991" w:rsidRPr="00B55705" w:rsidRDefault="00BC3991" w:rsidP="00B55705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2025</w:t>
            </w:r>
          </w:p>
        </w:tc>
      </w:tr>
      <w:tr w:rsidR="00BC3991" w:rsidRPr="00122E8D" w:rsidTr="00BC3991"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3991" w:rsidRPr="00C45E45" w:rsidRDefault="00BC3991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E4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Всего жилья в поселении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3991" w:rsidRPr="00C45E45" w:rsidRDefault="00BC3991" w:rsidP="003414BB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3991" w:rsidRPr="00C45E45" w:rsidRDefault="00BC3991" w:rsidP="003414BB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51,7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3991" w:rsidRPr="00C45E45" w:rsidRDefault="00BC3991" w:rsidP="003414BB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E4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51,9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3991" w:rsidRPr="00C45E45" w:rsidRDefault="00BC3991" w:rsidP="003414BB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51,9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3991" w:rsidRPr="00C45E45" w:rsidRDefault="00BC3991" w:rsidP="003414BB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52,0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3991" w:rsidRPr="00C45E45" w:rsidRDefault="00BC3991" w:rsidP="003414BB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52,0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3991" w:rsidRPr="00C45E45" w:rsidRDefault="00BC3991" w:rsidP="003414BB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52,7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3991" w:rsidRPr="00C45E45" w:rsidRDefault="00BC3991" w:rsidP="003414BB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52,7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3991" w:rsidRPr="00C45E45" w:rsidRDefault="00BC3991" w:rsidP="003414BB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52,7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BC3991" w:rsidRDefault="00BC3991" w:rsidP="003414BB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C3991" w:rsidRPr="00C45E45" w:rsidRDefault="00BC3991" w:rsidP="003414BB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52,7</w:t>
            </w:r>
          </w:p>
        </w:tc>
      </w:tr>
    </w:tbl>
    <w:p w:rsidR="003414BB" w:rsidRPr="00122E8D" w:rsidRDefault="003414BB" w:rsidP="00BC39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4BB" w:rsidRPr="00122E8D" w:rsidRDefault="003414BB" w:rsidP="003414BB">
      <w:pPr>
        <w:spacing w:before="168" w:after="168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 Демографическая ситуация</w:t>
      </w:r>
    </w:p>
    <w:p w:rsidR="002E5D9B" w:rsidRPr="00122E8D" w:rsidRDefault="000935D3" w:rsidP="002E5D9B">
      <w:pPr>
        <w:pStyle w:val="a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 </w:t>
      </w:r>
      <w:r w:rsidR="002E5D9B" w:rsidRPr="00122E8D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2E5D9B" w:rsidRPr="00122E8D">
        <w:rPr>
          <w:rFonts w:ascii="Times New Roman" w:eastAsia="Times New Roman" w:hAnsi="Times New Roman"/>
          <w:sz w:val="24"/>
          <w:szCs w:val="24"/>
        </w:rPr>
        <w:t>Общая  численность  населения Елнатского</w:t>
      </w:r>
      <w:r w:rsidR="00122E8D">
        <w:rPr>
          <w:rFonts w:ascii="Times New Roman" w:eastAsia="Times New Roman" w:hAnsi="Times New Roman"/>
          <w:sz w:val="24"/>
          <w:szCs w:val="24"/>
        </w:rPr>
        <w:t xml:space="preserve"> </w:t>
      </w:r>
      <w:r w:rsidR="002E5D9B" w:rsidRPr="00122E8D">
        <w:rPr>
          <w:rFonts w:ascii="Times New Roman" w:eastAsia="Times New Roman" w:hAnsi="Times New Roman"/>
          <w:sz w:val="24"/>
          <w:szCs w:val="24"/>
        </w:rPr>
        <w:t xml:space="preserve">сельского поселения на 01.01.2016 года  составила 1986 человек. Численность  трудоспособного  возраста  составляет  1219 человек  </w:t>
      </w:r>
      <w:r w:rsidR="002E5D9B" w:rsidRPr="00122E8D">
        <w:rPr>
          <w:rFonts w:ascii="Times New Roman" w:eastAsia="Times New Roman" w:hAnsi="Times New Roman"/>
          <w:sz w:val="24"/>
          <w:szCs w:val="24"/>
          <w:u w:val="single"/>
        </w:rPr>
        <w:t>(</w:t>
      </w:r>
      <w:r w:rsidR="002E5D9B" w:rsidRPr="00122E8D">
        <w:rPr>
          <w:rFonts w:ascii="Times New Roman" w:eastAsia="Times New Roman" w:hAnsi="Times New Roman"/>
          <w:sz w:val="24"/>
          <w:szCs w:val="24"/>
        </w:rPr>
        <w:t xml:space="preserve">61,4 % от общей  численности). </w:t>
      </w:r>
    </w:p>
    <w:p w:rsidR="002E5D9B" w:rsidRPr="00122E8D" w:rsidRDefault="002E5D9B" w:rsidP="002E5D9B">
      <w:pPr>
        <w:pStyle w:val="a9"/>
        <w:rPr>
          <w:rFonts w:ascii="Times New Roman" w:eastAsia="Times New Roman" w:hAnsi="Times New Roman"/>
          <w:sz w:val="24"/>
          <w:szCs w:val="24"/>
        </w:rPr>
      </w:pPr>
    </w:p>
    <w:p w:rsidR="002E5D9B" w:rsidRPr="00122E8D" w:rsidRDefault="002E5D9B" w:rsidP="002E5D9B">
      <w:pPr>
        <w:pStyle w:val="a9"/>
        <w:rPr>
          <w:rFonts w:ascii="Times New Roman" w:eastAsia="Times New Roman" w:hAnsi="Times New Roman"/>
          <w:sz w:val="24"/>
          <w:szCs w:val="24"/>
        </w:rPr>
      </w:pPr>
      <w:r w:rsidRPr="00122E8D">
        <w:rPr>
          <w:rFonts w:ascii="Times New Roman" w:hAnsi="Times New Roman"/>
          <w:b/>
          <w:sz w:val="24"/>
          <w:szCs w:val="24"/>
        </w:rPr>
        <w:t>Данные о возрастной</w:t>
      </w:r>
      <w:r w:rsidR="00195148">
        <w:rPr>
          <w:rFonts w:ascii="Times New Roman" w:hAnsi="Times New Roman"/>
          <w:b/>
          <w:sz w:val="24"/>
          <w:szCs w:val="24"/>
        </w:rPr>
        <w:t xml:space="preserve"> структуре населения на 01.01.</w:t>
      </w:r>
      <w:r w:rsidR="00BC3991">
        <w:rPr>
          <w:rFonts w:ascii="Times New Roman" w:hAnsi="Times New Roman"/>
          <w:b/>
          <w:sz w:val="24"/>
          <w:szCs w:val="24"/>
        </w:rPr>
        <w:t>2016</w:t>
      </w:r>
      <w:r w:rsidRPr="00122E8D">
        <w:rPr>
          <w:rFonts w:ascii="Times New Roman" w:hAnsi="Times New Roman"/>
          <w:b/>
          <w:sz w:val="24"/>
          <w:szCs w:val="24"/>
        </w:rPr>
        <w:t>г.</w:t>
      </w:r>
    </w:p>
    <w:p w:rsidR="002E5D9B" w:rsidRPr="00122E8D" w:rsidRDefault="002E5D9B" w:rsidP="002E5D9B">
      <w:pPr>
        <w:pStyle w:val="a9"/>
        <w:jc w:val="right"/>
        <w:rPr>
          <w:rFonts w:ascii="Times New Roman" w:eastAsia="Times New Roman" w:hAnsi="Times New Roman"/>
          <w:sz w:val="24"/>
          <w:szCs w:val="24"/>
        </w:rPr>
      </w:pPr>
      <w:r w:rsidRPr="00122E8D">
        <w:rPr>
          <w:rFonts w:ascii="Times New Roman" w:hAnsi="Times New Roman"/>
          <w:b/>
          <w:sz w:val="24"/>
          <w:szCs w:val="24"/>
        </w:rPr>
        <w:tab/>
      </w:r>
      <w:r w:rsidRPr="00122E8D">
        <w:rPr>
          <w:rFonts w:ascii="Times New Roman" w:hAnsi="Times New Roman"/>
          <w:b/>
          <w:sz w:val="24"/>
          <w:szCs w:val="24"/>
        </w:rPr>
        <w:tab/>
      </w:r>
      <w:r w:rsidRPr="00122E8D">
        <w:rPr>
          <w:rFonts w:ascii="Times New Roman" w:hAnsi="Times New Roman"/>
          <w:b/>
          <w:sz w:val="24"/>
          <w:szCs w:val="24"/>
        </w:rPr>
        <w:tab/>
      </w:r>
      <w:r w:rsidRPr="00122E8D">
        <w:rPr>
          <w:rFonts w:ascii="Times New Roman" w:hAnsi="Times New Roman"/>
          <w:b/>
          <w:sz w:val="24"/>
          <w:szCs w:val="24"/>
        </w:rPr>
        <w:tab/>
      </w:r>
      <w:r w:rsidRPr="00122E8D">
        <w:rPr>
          <w:rFonts w:ascii="Times New Roman" w:hAnsi="Times New Roman"/>
          <w:b/>
          <w:sz w:val="24"/>
          <w:szCs w:val="24"/>
        </w:rPr>
        <w:tab/>
      </w:r>
      <w:r w:rsidRPr="00122E8D">
        <w:rPr>
          <w:rFonts w:ascii="Times New Roman" w:hAnsi="Times New Roman"/>
          <w:b/>
          <w:sz w:val="24"/>
          <w:szCs w:val="24"/>
        </w:rPr>
        <w:tab/>
      </w:r>
      <w:r w:rsidRPr="00122E8D">
        <w:rPr>
          <w:rFonts w:ascii="Times New Roman" w:hAnsi="Times New Roman"/>
          <w:b/>
          <w:sz w:val="24"/>
          <w:szCs w:val="24"/>
        </w:rPr>
        <w:tab/>
      </w:r>
      <w:r w:rsidRPr="00122E8D">
        <w:rPr>
          <w:rFonts w:ascii="Times New Roman" w:hAnsi="Times New Roman"/>
          <w:b/>
          <w:sz w:val="24"/>
          <w:szCs w:val="24"/>
        </w:rPr>
        <w:tab/>
      </w:r>
      <w:r w:rsidRPr="00122E8D">
        <w:rPr>
          <w:rFonts w:ascii="Times New Roman" w:hAnsi="Times New Roman"/>
          <w:b/>
          <w:sz w:val="24"/>
          <w:szCs w:val="24"/>
        </w:rPr>
        <w:tab/>
      </w:r>
      <w:r w:rsidRPr="00122E8D">
        <w:rPr>
          <w:rFonts w:ascii="Times New Roman" w:hAnsi="Times New Roman"/>
          <w:b/>
          <w:sz w:val="24"/>
          <w:szCs w:val="24"/>
        </w:rPr>
        <w:tab/>
      </w:r>
      <w:r w:rsidRPr="00122E8D">
        <w:rPr>
          <w:rFonts w:ascii="Times New Roman" w:hAnsi="Times New Roman"/>
          <w:b/>
          <w:sz w:val="24"/>
          <w:szCs w:val="24"/>
        </w:rPr>
        <w:tab/>
      </w:r>
    </w:p>
    <w:tbl>
      <w:tblPr>
        <w:tblW w:w="79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8"/>
        <w:gridCol w:w="1984"/>
        <w:gridCol w:w="2126"/>
        <w:gridCol w:w="2161"/>
      </w:tblGrid>
      <w:tr w:rsidR="002E5D9B" w:rsidRPr="00122E8D" w:rsidTr="00D156A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5D9B" w:rsidRPr="00122E8D" w:rsidRDefault="002E5D9B" w:rsidP="00D156A8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E8D">
              <w:rPr>
                <w:rFonts w:ascii="Times New Roman" w:eastAsia="Times New Roman" w:hAnsi="Times New Roman"/>
                <w:sz w:val="24"/>
                <w:szCs w:val="24"/>
              </w:rPr>
              <w:t>Число жителей,</w:t>
            </w:r>
          </w:p>
          <w:p w:rsidR="002E5D9B" w:rsidRPr="00122E8D" w:rsidRDefault="002E5D9B" w:rsidP="00D156A8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E8D">
              <w:rPr>
                <w:rFonts w:ascii="Times New Roman" w:eastAsia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5D9B" w:rsidRPr="00122E8D" w:rsidRDefault="002E5D9B" w:rsidP="00D156A8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E8D">
              <w:rPr>
                <w:rFonts w:ascii="Times New Roman" w:eastAsia="Times New Roman" w:hAnsi="Times New Roman"/>
                <w:sz w:val="24"/>
                <w:szCs w:val="24"/>
              </w:rPr>
              <w:t>Детей от 0 до 18лет, чел.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5D9B" w:rsidRPr="00122E8D" w:rsidRDefault="002E5D9B" w:rsidP="00D156A8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E8D">
              <w:rPr>
                <w:rFonts w:ascii="Times New Roman" w:eastAsia="Times New Roman" w:hAnsi="Times New Roman"/>
                <w:sz w:val="24"/>
                <w:szCs w:val="24"/>
              </w:rPr>
              <w:t>Население трудоспособного возраста, чел.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D9B" w:rsidRPr="00122E8D" w:rsidRDefault="002E5D9B" w:rsidP="00D156A8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E8D">
              <w:rPr>
                <w:rFonts w:ascii="Times New Roman" w:eastAsia="Times New Roman" w:hAnsi="Times New Roman"/>
                <w:sz w:val="24"/>
                <w:szCs w:val="24"/>
              </w:rPr>
              <w:t>Население пенсионного возраста, чел.</w:t>
            </w:r>
          </w:p>
        </w:tc>
      </w:tr>
      <w:tr w:rsidR="002E5D9B" w:rsidRPr="00122E8D" w:rsidTr="00D156A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5D9B" w:rsidRPr="00122E8D" w:rsidRDefault="002E5D9B" w:rsidP="00D156A8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E5D9B" w:rsidRPr="00122E8D" w:rsidRDefault="002E5D9B" w:rsidP="00D156A8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E8D">
              <w:rPr>
                <w:rFonts w:ascii="Times New Roman" w:eastAsia="Times New Roman" w:hAnsi="Times New Roman"/>
                <w:sz w:val="24"/>
                <w:szCs w:val="24"/>
              </w:rPr>
              <w:t>1986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D9B" w:rsidRPr="00122E8D" w:rsidRDefault="002E5D9B" w:rsidP="00D156A8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E5D9B" w:rsidRPr="00122E8D" w:rsidRDefault="002E5D9B" w:rsidP="00D156A8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E8D">
              <w:rPr>
                <w:rFonts w:ascii="Times New Roman" w:eastAsia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5D9B" w:rsidRPr="00122E8D" w:rsidRDefault="002E5D9B" w:rsidP="00D156A8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E5D9B" w:rsidRPr="00122E8D" w:rsidRDefault="002E5D9B" w:rsidP="00D156A8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E8D">
              <w:rPr>
                <w:rFonts w:ascii="Times New Roman" w:eastAsia="Times New Roman" w:hAnsi="Times New Roman"/>
                <w:sz w:val="24"/>
                <w:szCs w:val="24"/>
              </w:rPr>
              <w:t>1219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D9B" w:rsidRPr="00122E8D" w:rsidRDefault="002E5D9B" w:rsidP="00D156A8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E5D9B" w:rsidRPr="00122E8D" w:rsidRDefault="002E5D9B" w:rsidP="00D156A8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E8D">
              <w:rPr>
                <w:rFonts w:ascii="Times New Roman" w:eastAsia="Times New Roman" w:hAnsi="Times New Roman"/>
                <w:sz w:val="24"/>
                <w:szCs w:val="24"/>
              </w:rPr>
              <w:t>479</w:t>
            </w:r>
          </w:p>
        </w:tc>
      </w:tr>
    </w:tbl>
    <w:p w:rsidR="002E5D9B" w:rsidRPr="00122E8D" w:rsidRDefault="002E5D9B" w:rsidP="002E5D9B">
      <w:pPr>
        <w:pStyle w:val="a9"/>
        <w:rPr>
          <w:rFonts w:ascii="Times New Roman" w:eastAsia="Times New Roman" w:hAnsi="Times New Roman"/>
          <w:sz w:val="24"/>
          <w:szCs w:val="24"/>
        </w:rPr>
      </w:pPr>
    </w:p>
    <w:p w:rsidR="002E5D9B" w:rsidRPr="00122E8D" w:rsidRDefault="000935D3" w:rsidP="002E5D9B">
      <w:pPr>
        <w:pStyle w:val="a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</w:t>
      </w:r>
      <w:r w:rsidR="002E5D9B" w:rsidRPr="00122E8D">
        <w:rPr>
          <w:rFonts w:ascii="Times New Roman" w:eastAsia="Times New Roman" w:hAnsi="Times New Roman"/>
          <w:sz w:val="24"/>
          <w:szCs w:val="24"/>
        </w:rPr>
        <w:t xml:space="preserve">Демографическая ситуация в  поселении в 2016 году ухудшилась по сравнению с предыдущими периодами,  число </w:t>
      </w:r>
      <w:proofErr w:type="gramStart"/>
      <w:r w:rsidR="002E5D9B" w:rsidRPr="00122E8D">
        <w:rPr>
          <w:rFonts w:ascii="Times New Roman" w:eastAsia="Times New Roman" w:hAnsi="Times New Roman"/>
          <w:sz w:val="24"/>
          <w:szCs w:val="24"/>
        </w:rPr>
        <w:t>родившихся</w:t>
      </w:r>
      <w:proofErr w:type="gramEnd"/>
      <w:r w:rsidR="002E5D9B" w:rsidRPr="00122E8D">
        <w:rPr>
          <w:rFonts w:ascii="Times New Roman" w:eastAsia="Times New Roman" w:hAnsi="Times New Roman"/>
          <w:sz w:val="24"/>
          <w:szCs w:val="24"/>
        </w:rPr>
        <w:t xml:space="preserve"> не превышает число умерших. Баланс  населения  также не  улучшается из-за превышения числа </w:t>
      </w:r>
      <w:proofErr w:type="gramStart"/>
      <w:r w:rsidR="002E5D9B" w:rsidRPr="00122E8D">
        <w:rPr>
          <w:rFonts w:ascii="Times New Roman" w:eastAsia="Times New Roman" w:hAnsi="Times New Roman"/>
          <w:sz w:val="24"/>
          <w:szCs w:val="24"/>
        </w:rPr>
        <w:t>убывших</w:t>
      </w:r>
      <w:proofErr w:type="gramEnd"/>
      <w:r w:rsidR="002E5D9B" w:rsidRPr="00122E8D">
        <w:rPr>
          <w:rFonts w:ascii="Times New Roman" w:eastAsia="Times New Roman" w:hAnsi="Times New Roman"/>
          <w:sz w:val="24"/>
          <w:szCs w:val="24"/>
        </w:rPr>
        <w:t xml:space="preserve"> над числом прибывших на территорию поселения.  </w:t>
      </w:r>
    </w:p>
    <w:p w:rsidR="002E5D9B" w:rsidRPr="00122E8D" w:rsidRDefault="002E5D9B" w:rsidP="002E5D9B">
      <w:pPr>
        <w:pStyle w:val="a9"/>
        <w:jc w:val="both"/>
        <w:rPr>
          <w:rFonts w:ascii="Times New Roman" w:eastAsia="Times New Roman" w:hAnsi="Times New Roman"/>
          <w:sz w:val="24"/>
          <w:szCs w:val="24"/>
        </w:rPr>
      </w:pPr>
      <w:r w:rsidRPr="00122E8D">
        <w:rPr>
          <w:rFonts w:ascii="Times New Roman" w:eastAsia="Times New Roman" w:hAnsi="Times New Roman"/>
          <w:sz w:val="24"/>
          <w:szCs w:val="24"/>
        </w:rPr>
        <w:t xml:space="preserve"> Короткая продолжительность жизни, невысокая рождаемость объясняется следующими факторами: многократным повышением стоимости </w:t>
      </w:r>
      <w:proofErr w:type="spellStart"/>
      <w:r w:rsidRPr="00122E8D">
        <w:rPr>
          <w:rFonts w:ascii="Times New Roman" w:eastAsia="Times New Roman" w:hAnsi="Times New Roman"/>
          <w:sz w:val="24"/>
          <w:szCs w:val="24"/>
        </w:rPr>
        <w:t>самообеспечения</w:t>
      </w:r>
      <w:proofErr w:type="spellEnd"/>
      <w:r w:rsidRPr="00122E8D">
        <w:rPr>
          <w:rFonts w:ascii="Times New Roman" w:eastAsia="Times New Roman" w:hAnsi="Times New Roman"/>
          <w:sz w:val="24"/>
          <w:szCs w:val="24"/>
        </w:rPr>
        <w:t xml:space="preserve"> (питание, лечение, лекарства, одежда),  прекращением деятельности ранее крупных  предприятий, появилась безработица, резко снизились доходы населения. Ситуация в настоящее время начала улучшаться. На показатели рождаемости влияют следующие моменты:</w:t>
      </w:r>
    </w:p>
    <w:p w:rsidR="002E5D9B" w:rsidRPr="00122E8D" w:rsidRDefault="002E5D9B" w:rsidP="002E5D9B">
      <w:pPr>
        <w:pStyle w:val="a9"/>
        <w:jc w:val="both"/>
        <w:rPr>
          <w:rFonts w:ascii="Times New Roman" w:eastAsia="Times New Roman" w:hAnsi="Times New Roman"/>
          <w:sz w:val="24"/>
          <w:szCs w:val="24"/>
        </w:rPr>
      </w:pPr>
      <w:r w:rsidRPr="00122E8D">
        <w:rPr>
          <w:rFonts w:ascii="Times New Roman" w:eastAsia="Times New Roman" w:hAnsi="Times New Roman"/>
          <w:sz w:val="24"/>
          <w:szCs w:val="24"/>
        </w:rPr>
        <w:t>- материальное благополучие;</w:t>
      </w:r>
    </w:p>
    <w:p w:rsidR="002E5D9B" w:rsidRPr="00122E8D" w:rsidRDefault="002E5D9B" w:rsidP="002E5D9B">
      <w:pPr>
        <w:pStyle w:val="a9"/>
        <w:jc w:val="both"/>
        <w:rPr>
          <w:rFonts w:ascii="Times New Roman" w:eastAsia="Times New Roman" w:hAnsi="Times New Roman"/>
          <w:sz w:val="24"/>
          <w:szCs w:val="24"/>
        </w:rPr>
      </w:pPr>
      <w:r w:rsidRPr="00122E8D">
        <w:rPr>
          <w:rFonts w:ascii="Times New Roman" w:eastAsia="Times New Roman" w:hAnsi="Times New Roman"/>
          <w:sz w:val="24"/>
          <w:szCs w:val="24"/>
        </w:rPr>
        <w:t>- государственные выплаты за рождение второго ребенка;</w:t>
      </w:r>
    </w:p>
    <w:p w:rsidR="002E5D9B" w:rsidRPr="00122E8D" w:rsidRDefault="002E5D9B" w:rsidP="002E5D9B">
      <w:pPr>
        <w:pStyle w:val="a9"/>
        <w:jc w:val="both"/>
        <w:rPr>
          <w:rFonts w:ascii="Times New Roman" w:eastAsia="Times New Roman" w:hAnsi="Times New Roman"/>
          <w:sz w:val="24"/>
          <w:szCs w:val="24"/>
        </w:rPr>
      </w:pPr>
      <w:r w:rsidRPr="00122E8D">
        <w:rPr>
          <w:rFonts w:ascii="Times New Roman" w:eastAsia="Times New Roman" w:hAnsi="Times New Roman"/>
          <w:sz w:val="24"/>
          <w:szCs w:val="24"/>
        </w:rPr>
        <w:t>- наличие собственного жилья;</w:t>
      </w:r>
    </w:p>
    <w:p w:rsidR="002E5D9B" w:rsidRPr="00122E8D" w:rsidRDefault="002E5D9B" w:rsidP="002E5D9B">
      <w:pPr>
        <w:pStyle w:val="a9"/>
        <w:jc w:val="both"/>
        <w:rPr>
          <w:rFonts w:ascii="Times New Roman" w:eastAsia="Times New Roman" w:hAnsi="Times New Roman"/>
          <w:sz w:val="24"/>
          <w:szCs w:val="24"/>
        </w:rPr>
      </w:pPr>
      <w:r w:rsidRPr="00122E8D">
        <w:rPr>
          <w:rFonts w:ascii="Times New Roman" w:eastAsia="Times New Roman" w:hAnsi="Times New Roman"/>
          <w:sz w:val="24"/>
          <w:szCs w:val="24"/>
        </w:rPr>
        <w:t>- уверенность в будущем подрастающего поколения.</w:t>
      </w:r>
    </w:p>
    <w:p w:rsidR="003414BB" w:rsidRPr="00122E8D" w:rsidRDefault="003414BB" w:rsidP="003414BB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5D9B" w:rsidRPr="00122E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0935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</w:t>
      </w:r>
      <w:r w:rsidRPr="00122E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Население муниципального образования</w:t>
      </w:r>
      <w:r w:rsidR="00C54FD1" w:rsidRPr="00122E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E65F7B" w:rsidRPr="00122E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Елнатского сельского поселения  </w:t>
      </w:r>
      <w:r w:rsidRPr="00122E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период 2014-2016  гг. имеет </w:t>
      </w:r>
      <w:r w:rsidR="00C54FD1" w:rsidRPr="00122E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22E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тенденцию к </w:t>
      </w:r>
      <w:r w:rsidR="00C54FD1" w:rsidRPr="00122E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убыли</w:t>
      </w:r>
      <w:r w:rsidRPr="00122E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которая обусловлена в большей степени процессами естественного </w:t>
      </w:r>
      <w:r w:rsidR="00C54FD1" w:rsidRPr="00122E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старения</w:t>
      </w:r>
      <w:r w:rsidRPr="00122E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населения, а также увеличением </w:t>
      </w:r>
      <w:r w:rsidR="00C54FD1" w:rsidRPr="00122E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</w:t>
      </w:r>
      <w:r w:rsidRPr="00122E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тока населения </w:t>
      </w:r>
      <w:r w:rsidR="00C54FD1" w:rsidRPr="00122E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 пределы Елнатского сельского поселения</w:t>
      </w:r>
    </w:p>
    <w:p w:rsidR="003414BB" w:rsidRPr="00122E8D" w:rsidRDefault="003414BB" w:rsidP="003414BB">
      <w:pPr>
        <w:spacing w:before="168" w:after="168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15. Анализ перспектив развития </w:t>
      </w:r>
      <w:r w:rsidR="00E65F7B" w:rsidRPr="00122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Елнатского сельского поселения Юрьевецкого муниципального района Ивановской области</w:t>
      </w:r>
      <w:r w:rsidRPr="00122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414BB" w:rsidRPr="00122E8D" w:rsidRDefault="000935D3" w:rsidP="003414BB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3414BB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тем, что бюджет</w:t>
      </w:r>
      <w:r w:rsidR="00C54FD1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5F7B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Елнатского сельского поселения  </w:t>
      </w:r>
      <w:r w:rsidR="003414BB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располагает достаточным количеством средств, и нет дополнительных источников дохода, основной задачей комплексного развития систем коммунальной инфраструктуры на период до 2025 года является повышение надежности и качества функционирования существующих коммунальных систем. Средний уровень износа инженерных коммуникаций по поселению составляет более 50% и характеризуется высокой аварийностью, низким коэффициентом полезного действия мощностей и потерями энергоносителей. На территории сельского поселения не планируется строительство социально значимых объектов. Значительных нагрузок на коммунальную инфраструктуру не предвидится.</w:t>
      </w:r>
    </w:p>
    <w:p w:rsidR="003414BB" w:rsidRPr="00122E8D" w:rsidRDefault="003414BB" w:rsidP="00195148">
      <w:pPr>
        <w:spacing w:before="168" w:after="168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16. Анализ существующей системы теплоснабжения</w:t>
      </w:r>
    </w:p>
    <w:p w:rsidR="003414BB" w:rsidRPr="00195148" w:rsidRDefault="000935D3" w:rsidP="002E5D9B">
      <w:pPr>
        <w:spacing w:before="168" w:after="168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3414BB" w:rsidRPr="0019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Отопление </w:t>
      </w:r>
      <w:r w:rsidR="00CF1ED3" w:rsidRPr="0019514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большей части домовладений  Елнатского сельского поселения производится от индивидуальных котлов и печей</w:t>
      </w:r>
      <w:r w:rsidR="003414BB" w:rsidRPr="00195148">
        <w:rPr>
          <w:rFonts w:ascii="Times New Roman" w:eastAsia="Times New Roman" w:hAnsi="Times New Roman" w:cs="Times New Roman"/>
          <w:sz w:val="24"/>
          <w:szCs w:val="24"/>
          <w:lang w:eastAsia="ru-RU"/>
        </w:rPr>
        <w:t>.   Планируется в 20</w:t>
      </w:r>
      <w:r w:rsidR="00E90247" w:rsidRPr="00195148">
        <w:rPr>
          <w:rFonts w:ascii="Times New Roman" w:eastAsia="Times New Roman" w:hAnsi="Times New Roman" w:cs="Times New Roman"/>
          <w:sz w:val="24"/>
          <w:szCs w:val="24"/>
          <w:lang w:eastAsia="ru-RU"/>
        </w:rPr>
        <w:t>20-2021</w:t>
      </w:r>
      <w:r w:rsidR="003414BB" w:rsidRPr="0019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годах </w:t>
      </w:r>
      <w:r w:rsidR="00E90247" w:rsidRPr="0019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ПСД по  прокладке газопровода </w:t>
      </w:r>
      <w:r w:rsidR="002E5D9B" w:rsidRPr="0019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E5D9B" w:rsidRPr="0019514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E90247" w:rsidRPr="0019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Елнать</w:t>
      </w:r>
      <w:r w:rsidR="003414BB" w:rsidRPr="001951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0247" w:rsidRPr="00195148" w:rsidRDefault="003414BB" w:rsidP="002E5D9B">
      <w:pPr>
        <w:spacing w:before="168" w:after="168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1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Схема теплоснабжения</w:t>
      </w:r>
      <w:r w:rsidR="00CF1ED3" w:rsidRPr="0019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5F7B" w:rsidRPr="0019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Елнатского сельского поселения </w:t>
      </w:r>
      <w:r w:rsidR="00CF1ED3" w:rsidRPr="0019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разработана </w:t>
      </w:r>
      <w:r w:rsidR="00D927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30 лет</w:t>
      </w:r>
      <w:r w:rsidRPr="0019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утверждена решением </w:t>
      </w:r>
      <w:r w:rsidR="00CF1ED3" w:rsidRPr="001951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Елнатского сельского поселения</w:t>
      </w:r>
      <w:r w:rsidRPr="0019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ED3" w:rsidRPr="0019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9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318A" w:rsidRPr="006F318A">
        <w:rPr>
          <w:rFonts w:ascii="Times New Roman" w:eastAsia="Times New Roman" w:hAnsi="Times New Roman" w:cs="Times New Roman"/>
          <w:sz w:val="24"/>
          <w:szCs w:val="24"/>
          <w:lang w:eastAsia="ru-RU"/>
        </w:rPr>
        <w:t>№10</w:t>
      </w:r>
      <w:r w:rsidR="00D92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318A" w:rsidRPr="006F3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22.01.2015г.</w:t>
      </w:r>
    </w:p>
    <w:p w:rsidR="003414BB" w:rsidRDefault="003414BB" w:rsidP="00D9272E">
      <w:pPr>
        <w:spacing w:before="168" w:after="168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19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Генеральным планом </w:t>
      </w:r>
      <w:r w:rsidR="00CF1ED3" w:rsidRPr="0019514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Елнатского сельского поселения</w:t>
      </w:r>
      <w:r w:rsidRPr="0019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предусмотрено развитие</w:t>
      </w:r>
      <w:r w:rsidR="00E90247" w:rsidRPr="0019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</w:t>
      </w:r>
      <w:r w:rsidRPr="00195148">
        <w:rPr>
          <w:rFonts w:ascii="Times New Roman" w:eastAsia="Times New Roman" w:hAnsi="Times New Roman" w:cs="Times New Roman"/>
          <w:sz w:val="24"/>
          <w:szCs w:val="24"/>
          <w:lang w:eastAsia="ru-RU"/>
        </w:rPr>
        <w:t>  строительства жилых, административных и производственных площадей</w:t>
      </w:r>
      <w:r w:rsidR="00CF1ED3" w:rsidRPr="0019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подключением </w:t>
      </w:r>
      <w:r w:rsidR="00D9272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F1ED3" w:rsidRPr="0019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централизованному теплоснабжению</w:t>
      </w:r>
      <w:r w:rsidRPr="00195148">
        <w:rPr>
          <w:rFonts w:ascii="Times New Roman" w:eastAsia="Times New Roman" w:hAnsi="Times New Roman" w:cs="Times New Roman"/>
          <w:sz w:val="24"/>
          <w:szCs w:val="24"/>
          <w:lang w:eastAsia="ru-RU"/>
        </w:rPr>
        <w:t>. В</w:t>
      </w:r>
      <w:r w:rsidR="00E90247" w:rsidRPr="001951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D9272E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соответствии с этим</w:t>
      </w:r>
      <w:r w:rsidRPr="0019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отсутствует п</w:t>
      </w:r>
      <w:r w:rsidR="00E90247" w:rsidRPr="001951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отребность в тепловой энергии и</w:t>
      </w:r>
      <w:r w:rsidRPr="0019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необходимость в перспективном </w:t>
      </w:r>
      <w:r w:rsidR="00CF1ED3" w:rsidRPr="001951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 системы теплоснабжения, т.к. существующие объекты теплоснабжения работают с неполной нагрузкой.</w:t>
      </w:r>
    </w:p>
    <w:p w:rsidR="00195148" w:rsidRPr="00122E8D" w:rsidRDefault="00195148" w:rsidP="00195148">
      <w:pPr>
        <w:spacing w:before="168" w:after="168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14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ристика объектов теплоснабжения:</w:t>
      </w:r>
    </w:p>
    <w:tbl>
      <w:tblPr>
        <w:tblW w:w="4875" w:type="pct"/>
        <w:jc w:val="center"/>
        <w:tblInd w:w="-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45"/>
        <w:gridCol w:w="880"/>
        <w:gridCol w:w="1634"/>
        <w:gridCol w:w="1766"/>
        <w:gridCol w:w="1718"/>
        <w:gridCol w:w="1272"/>
        <w:gridCol w:w="1261"/>
        <w:gridCol w:w="774"/>
      </w:tblGrid>
      <w:tr w:rsidR="00195148" w:rsidRPr="00195148" w:rsidTr="00AC2BBF">
        <w:trPr>
          <w:jc w:val="center"/>
        </w:trPr>
        <w:tc>
          <w:tcPr>
            <w:tcW w:w="225" w:type="pct"/>
            <w:vAlign w:val="center"/>
          </w:tcPr>
          <w:p w:rsidR="00195148" w:rsidRPr="00195148" w:rsidRDefault="00195148" w:rsidP="00195148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0" w:type="pct"/>
            <w:vAlign w:val="center"/>
          </w:tcPr>
          <w:p w:rsidR="00195148" w:rsidRPr="00195148" w:rsidRDefault="00195148" w:rsidP="00195148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827" w:type="pct"/>
          </w:tcPr>
          <w:p w:rsidR="00195148" w:rsidRPr="00195148" w:rsidRDefault="00195148" w:rsidP="00195148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 в прямом и обратном трубопроводе</w:t>
            </w:r>
          </w:p>
        </w:tc>
        <w:tc>
          <w:tcPr>
            <w:tcW w:w="893" w:type="pct"/>
            <w:vAlign w:val="center"/>
          </w:tcPr>
          <w:p w:rsidR="00195148" w:rsidRPr="00195148" w:rsidRDefault="00195148" w:rsidP="00195148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Установленная мощность</w:t>
            </w:r>
          </w:p>
        </w:tc>
        <w:tc>
          <w:tcPr>
            <w:tcW w:w="869" w:type="pct"/>
          </w:tcPr>
          <w:p w:rsidR="00195148" w:rsidRPr="00195148" w:rsidRDefault="00195148" w:rsidP="00195148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Располагаемая мощность</w:t>
            </w:r>
          </w:p>
        </w:tc>
        <w:tc>
          <w:tcPr>
            <w:tcW w:w="643" w:type="pct"/>
            <w:vAlign w:val="center"/>
          </w:tcPr>
          <w:p w:rsidR="00195148" w:rsidRPr="00195148" w:rsidRDefault="00195148" w:rsidP="00195148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основного топлива</w:t>
            </w:r>
          </w:p>
        </w:tc>
        <w:tc>
          <w:tcPr>
            <w:tcW w:w="638" w:type="pct"/>
            <w:vAlign w:val="center"/>
          </w:tcPr>
          <w:p w:rsidR="00195148" w:rsidRPr="00195148" w:rsidRDefault="00195148" w:rsidP="00195148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установки</w:t>
            </w:r>
          </w:p>
        </w:tc>
        <w:tc>
          <w:tcPr>
            <w:tcW w:w="394" w:type="pct"/>
            <w:vAlign w:val="center"/>
          </w:tcPr>
          <w:p w:rsidR="00195148" w:rsidRPr="00195148" w:rsidRDefault="00195148" w:rsidP="00195148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КПД, %</w:t>
            </w:r>
          </w:p>
        </w:tc>
      </w:tr>
      <w:tr w:rsidR="00195148" w:rsidRPr="00195148" w:rsidTr="00AC2BBF">
        <w:trPr>
          <w:jc w:val="center"/>
        </w:trPr>
        <w:tc>
          <w:tcPr>
            <w:tcW w:w="5000" w:type="pct"/>
            <w:gridSpan w:val="8"/>
          </w:tcPr>
          <w:p w:rsidR="00195148" w:rsidRPr="00195148" w:rsidRDefault="00195148" w:rsidP="00195148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Котельная №14 ООО «Тепло-село»</w:t>
            </w:r>
          </w:p>
        </w:tc>
      </w:tr>
      <w:tr w:rsidR="00195148" w:rsidRPr="00195148" w:rsidTr="00AC2BBF">
        <w:trPr>
          <w:jc w:val="center"/>
        </w:trPr>
        <w:tc>
          <w:tcPr>
            <w:tcW w:w="225" w:type="pct"/>
            <w:vAlign w:val="center"/>
          </w:tcPr>
          <w:p w:rsidR="00195148" w:rsidRPr="00195148" w:rsidRDefault="00195148" w:rsidP="00195148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pct"/>
            <w:vAlign w:val="center"/>
          </w:tcPr>
          <w:p w:rsidR="00195148" w:rsidRPr="00195148" w:rsidRDefault="00195148" w:rsidP="00195148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 1,0</w:t>
            </w:r>
          </w:p>
        </w:tc>
        <w:tc>
          <w:tcPr>
            <w:tcW w:w="827" w:type="pct"/>
            <w:vMerge w:val="restart"/>
            <w:vAlign w:val="center"/>
          </w:tcPr>
          <w:p w:rsidR="00195148" w:rsidRPr="00195148" w:rsidRDefault="00195148" w:rsidP="00195148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 кгс/м</w:t>
            </w:r>
            <w:proofErr w:type="gramStart"/>
            <w:r w:rsidRPr="0019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  <w:p w:rsidR="00195148" w:rsidRPr="00195148" w:rsidRDefault="00195148" w:rsidP="00195148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 кгс/м</w:t>
            </w:r>
            <w:proofErr w:type="gramStart"/>
            <w:r w:rsidRPr="0019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893" w:type="pct"/>
            <w:vAlign w:val="center"/>
          </w:tcPr>
          <w:p w:rsidR="00195148" w:rsidRPr="00195148" w:rsidRDefault="00195148" w:rsidP="00195148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0,86 Гкал/час</w:t>
            </w:r>
          </w:p>
        </w:tc>
        <w:tc>
          <w:tcPr>
            <w:tcW w:w="869" w:type="pct"/>
            <w:vAlign w:val="center"/>
          </w:tcPr>
          <w:p w:rsidR="00195148" w:rsidRPr="00195148" w:rsidRDefault="00195148" w:rsidP="00195148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0,86 Гкал/час</w:t>
            </w:r>
          </w:p>
        </w:tc>
        <w:tc>
          <w:tcPr>
            <w:tcW w:w="643" w:type="pct"/>
            <w:vAlign w:val="center"/>
          </w:tcPr>
          <w:p w:rsidR="00195148" w:rsidRPr="00195148" w:rsidRDefault="00195148" w:rsidP="00195148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638" w:type="pct"/>
            <w:vAlign w:val="center"/>
          </w:tcPr>
          <w:p w:rsidR="00195148" w:rsidRPr="00195148" w:rsidRDefault="00195148" w:rsidP="00195148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2012-2013</w:t>
            </w:r>
          </w:p>
        </w:tc>
        <w:tc>
          <w:tcPr>
            <w:tcW w:w="394" w:type="pct"/>
            <w:vAlign w:val="center"/>
          </w:tcPr>
          <w:p w:rsidR="00195148" w:rsidRPr="00195148" w:rsidRDefault="00195148" w:rsidP="00195148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</w:t>
            </w:r>
          </w:p>
        </w:tc>
      </w:tr>
      <w:tr w:rsidR="00195148" w:rsidRPr="00195148" w:rsidTr="00AC2BBF">
        <w:trPr>
          <w:jc w:val="center"/>
        </w:trPr>
        <w:tc>
          <w:tcPr>
            <w:tcW w:w="225" w:type="pct"/>
            <w:vAlign w:val="center"/>
          </w:tcPr>
          <w:p w:rsidR="00195148" w:rsidRPr="00195148" w:rsidRDefault="00195148" w:rsidP="00195148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" w:type="pct"/>
            <w:vAlign w:val="center"/>
          </w:tcPr>
          <w:p w:rsidR="00195148" w:rsidRPr="00195148" w:rsidRDefault="00195148" w:rsidP="00195148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 0,63</w:t>
            </w:r>
          </w:p>
        </w:tc>
        <w:tc>
          <w:tcPr>
            <w:tcW w:w="827" w:type="pct"/>
            <w:vMerge/>
            <w:vAlign w:val="center"/>
          </w:tcPr>
          <w:p w:rsidR="00195148" w:rsidRPr="00195148" w:rsidRDefault="00195148" w:rsidP="00195148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pct"/>
            <w:vAlign w:val="center"/>
          </w:tcPr>
          <w:p w:rsidR="00195148" w:rsidRPr="00195148" w:rsidRDefault="00195148" w:rsidP="00195148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0,54 Гкал/час</w:t>
            </w:r>
          </w:p>
        </w:tc>
        <w:tc>
          <w:tcPr>
            <w:tcW w:w="869" w:type="pct"/>
            <w:vAlign w:val="center"/>
          </w:tcPr>
          <w:p w:rsidR="00195148" w:rsidRPr="00195148" w:rsidRDefault="00195148" w:rsidP="00195148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0,54 Гкал/час</w:t>
            </w:r>
          </w:p>
        </w:tc>
        <w:tc>
          <w:tcPr>
            <w:tcW w:w="643" w:type="pct"/>
            <w:vAlign w:val="center"/>
          </w:tcPr>
          <w:p w:rsidR="00195148" w:rsidRPr="00195148" w:rsidRDefault="00195148" w:rsidP="00195148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638" w:type="pct"/>
            <w:vAlign w:val="center"/>
          </w:tcPr>
          <w:p w:rsidR="00195148" w:rsidRPr="00195148" w:rsidRDefault="00195148" w:rsidP="00195148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394" w:type="pct"/>
            <w:vAlign w:val="center"/>
          </w:tcPr>
          <w:p w:rsidR="00195148" w:rsidRPr="00195148" w:rsidRDefault="00195148" w:rsidP="00195148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82,1</w:t>
            </w:r>
          </w:p>
        </w:tc>
      </w:tr>
      <w:tr w:rsidR="00195148" w:rsidRPr="00195148" w:rsidTr="00AC2BBF">
        <w:trPr>
          <w:jc w:val="center"/>
        </w:trPr>
        <w:tc>
          <w:tcPr>
            <w:tcW w:w="5000" w:type="pct"/>
            <w:gridSpan w:val="8"/>
            <w:vAlign w:val="center"/>
          </w:tcPr>
          <w:p w:rsidR="00195148" w:rsidRPr="00195148" w:rsidRDefault="00195148" w:rsidP="00195148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Котельная №18 ООО «Тепло-село»</w:t>
            </w:r>
          </w:p>
        </w:tc>
      </w:tr>
      <w:tr w:rsidR="00195148" w:rsidRPr="00195148" w:rsidTr="00AC2BBF">
        <w:trPr>
          <w:jc w:val="center"/>
        </w:trPr>
        <w:tc>
          <w:tcPr>
            <w:tcW w:w="225" w:type="pct"/>
            <w:vAlign w:val="center"/>
          </w:tcPr>
          <w:p w:rsidR="00195148" w:rsidRPr="00195148" w:rsidRDefault="00195148" w:rsidP="00195148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pct"/>
            <w:vAlign w:val="center"/>
          </w:tcPr>
          <w:p w:rsidR="00195148" w:rsidRPr="00195148" w:rsidRDefault="00195148" w:rsidP="00195148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КВТ–Л-0,2</w:t>
            </w:r>
          </w:p>
        </w:tc>
        <w:tc>
          <w:tcPr>
            <w:tcW w:w="827" w:type="pct"/>
            <w:vMerge w:val="restart"/>
            <w:vAlign w:val="center"/>
          </w:tcPr>
          <w:p w:rsidR="00195148" w:rsidRPr="00195148" w:rsidRDefault="00195148" w:rsidP="00195148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 кгс/м</w:t>
            </w:r>
            <w:proofErr w:type="gramStart"/>
            <w:r w:rsidRPr="0019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  <w:p w:rsidR="00195148" w:rsidRPr="00195148" w:rsidRDefault="00195148" w:rsidP="00195148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 кгс/м</w:t>
            </w:r>
            <w:proofErr w:type="gramStart"/>
            <w:r w:rsidRPr="0019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893" w:type="pct"/>
            <w:vAlign w:val="center"/>
          </w:tcPr>
          <w:p w:rsidR="00195148" w:rsidRPr="00195148" w:rsidRDefault="00195148" w:rsidP="00195148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 Гкал/час</w:t>
            </w:r>
          </w:p>
        </w:tc>
        <w:tc>
          <w:tcPr>
            <w:tcW w:w="869" w:type="pct"/>
            <w:vAlign w:val="center"/>
          </w:tcPr>
          <w:p w:rsidR="00195148" w:rsidRPr="00195148" w:rsidRDefault="00195148" w:rsidP="00195148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 Гкал/час</w:t>
            </w:r>
          </w:p>
        </w:tc>
        <w:tc>
          <w:tcPr>
            <w:tcW w:w="643" w:type="pct"/>
            <w:vAlign w:val="center"/>
          </w:tcPr>
          <w:p w:rsidR="00195148" w:rsidRPr="00195148" w:rsidRDefault="00195148" w:rsidP="00195148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638" w:type="pct"/>
            <w:vAlign w:val="center"/>
          </w:tcPr>
          <w:p w:rsidR="00195148" w:rsidRPr="00195148" w:rsidRDefault="00195148" w:rsidP="00195148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394" w:type="pct"/>
            <w:vAlign w:val="center"/>
          </w:tcPr>
          <w:p w:rsidR="00195148" w:rsidRPr="00195148" w:rsidRDefault="00195148" w:rsidP="00195148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80,3</w:t>
            </w:r>
          </w:p>
        </w:tc>
      </w:tr>
      <w:tr w:rsidR="00195148" w:rsidRPr="00195148" w:rsidTr="00AC2BBF">
        <w:trPr>
          <w:jc w:val="center"/>
        </w:trPr>
        <w:tc>
          <w:tcPr>
            <w:tcW w:w="225" w:type="pct"/>
            <w:vAlign w:val="center"/>
          </w:tcPr>
          <w:p w:rsidR="00195148" w:rsidRPr="00195148" w:rsidRDefault="00195148" w:rsidP="00195148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" w:type="pct"/>
            <w:vAlign w:val="center"/>
          </w:tcPr>
          <w:p w:rsidR="00195148" w:rsidRPr="00195148" w:rsidRDefault="00195148" w:rsidP="00195148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КВТ–Л-0,2</w:t>
            </w:r>
          </w:p>
        </w:tc>
        <w:tc>
          <w:tcPr>
            <w:tcW w:w="827" w:type="pct"/>
            <w:vMerge/>
            <w:vAlign w:val="center"/>
          </w:tcPr>
          <w:p w:rsidR="00195148" w:rsidRPr="00195148" w:rsidRDefault="00195148" w:rsidP="00195148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pct"/>
            <w:vAlign w:val="center"/>
          </w:tcPr>
          <w:p w:rsidR="00195148" w:rsidRPr="00195148" w:rsidRDefault="00195148" w:rsidP="00195148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 Гкал/час</w:t>
            </w:r>
          </w:p>
        </w:tc>
        <w:tc>
          <w:tcPr>
            <w:tcW w:w="869" w:type="pct"/>
            <w:vAlign w:val="center"/>
          </w:tcPr>
          <w:p w:rsidR="00195148" w:rsidRPr="00195148" w:rsidRDefault="00195148" w:rsidP="00195148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 Гкал/час</w:t>
            </w:r>
          </w:p>
        </w:tc>
        <w:tc>
          <w:tcPr>
            <w:tcW w:w="643" w:type="pct"/>
            <w:vAlign w:val="center"/>
          </w:tcPr>
          <w:p w:rsidR="00195148" w:rsidRPr="00195148" w:rsidRDefault="00195148" w:rsidP="00195148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638" w:type="pct"/>
            <w:vAlign w:val="center"/>
          </w:tcPr>
          <w:p w:rsidR="00195148" w:rsidRPr="00195148" w:rsidRDefault="00195148" w:rsidP="00195148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394" w:type="pct"/>
            <w:vAlign w:val="center"/>
          </w:tcPr>
          <w:p w:rsidR="00195148" w:rsidRPr="00195148" w:rsidRDefault="00195148" w:rsidP="00195148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80,3</w:t>
            </w:r>
          </w:p>
        </w:tc>
      </w:tr>
    </w:tbl>
    <w:p w:rsidR="003414BB" w:rsidRDefault="003414BB" w:rsidP="003414BB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269" w:type="pct"/>
        <w:jc w:val="center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"/>
        <w:gridCol w:w="328"/>
        <w:gridCol w:w="896"/>
        <w:gridCol w:w="1495"/>
        <w:gridCol w:w="1835"/>
        <w:gridCol w:w="1691"/>
        <w:gridCol w:w="1407"/>
        <w:gridCol w:w="1272"/>
        <w:gridCol w:w="1006"/>
        <w:gridCol w:w="148"/>
      </w:tblGrid>
      <w:tr w:rsidR="00D9272E" w:rsidRPr="00D9272E" w:rsidTr="000935D3">
        <w:trPr>
          <w:gridBefore w:val="1"/>
          <w:wBefore w:w="3" w:type="pct"/>
          <w:jc w:val="center"/>
        </w:trPr>
        <w:tc>
          <w:tcPr>
            <w:tcW w:w="4997" w:type="pct"/>
            <w:gridSpan w:val="9"/>
          </w:tcPr>
          <w:p w:rsidR="00D9272E" w:rsidRPr="00D9272E" w:rsidRDefault="00D9272E" w:rsidP="00D9272E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Котельная №15 ООО «Тепло-город»</w:t>
            </w:r>
          </w:p>
        </w:tc>
      </w:tr>
      <w:tr w:rsidR="00D9272E" w:rsidRPr="00D9272E" w:rsidTr="000935D3">
        <w:trPr>
          <w:gridAfter w:val="1"/>
          <w:wAfter w:w="77" w:type="pct"/>
          <w:jc w:val="center"/>
        </w:trPr>
        <w:tc>
          <w:tcPr>
            <w:tcW w:w="130" w:type="pct"/>
            <w:gridSpan w:val="2"/>
            <w:vAlign w:val="center"/>
          </w:tcPr>
          <w:p w:rsidR="00D9272E" w:rsidRPr="00D9272E" w:rsidRDefault="00D9272E" w:rsidP="00D9272E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9" w:type="pct"/>
            <w:vAlign w:val="center"/>
          </w:tcPr>
          <w:p w:rsidR="00D9272E" w:rsidRPr="00D9272E" w:rsidRDefault="00D9272E" w:rsidP="00D9272E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 1,0</w:t>
            </w:r>
          </w:p>
        </w:tc>
        <w:tc>
          <w:tcPr>
            <w:tcW w:w="746" w:type="pct"/>
            <w:vMerge w:val="restart"/>
            <w:vAlign w:val="center"/>
          </w:tcPr>
          <w:p w:rsidR="00D9272E" w:rsidRPr="00D9272E" w:rsidRDefault="00D9272E" w:rsidP="00D9272E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 кгс/м</w:t>
            </w:r>
            <w:proofErr w:type="gramStart"/>
            <w:r w:rsidRPr="00D9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  <w:p w:rsidR="00D9272E" w:rsidRPr="00D9272E" w:rsidRDefault="00D9272E" w:rsidP="00D9272E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 кгс/м</w:t>
            </w:r>
            <w:proofErr w:type="gramStart"/>
            <w:r w:rsidRPr="00D9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914" w:type="pct"/>
            <w:vAlign w:val="center"/>
          </w:tcPr>
          <w:p w:rsidR="00D9272E" w:rsidRPr="00D9272E" w:rsidRDefault="00D9272E" w:rsidP="00D9272E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0,86 Гкал/час</w:t>
            </w:r>
          </w:p>
        </w:tc>
        <w:tc>
          <w:tcPr>
            <w:tcW w:w="843" w:type="pct"/>
            <w:vAlign w:val="center"/>
          </w:tcPr>
          <w:p w:rsidR="00D9272E" w:rsidRPr="00D9272E" w:rsidRDefault="00D9272E" w:rsidP="00D9272E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0,86 Гкал/час</w:t>
            </w:r>
          </w:p>
        </w:tc>
        <w:tc>
          <w:tcPr>
            <w:tcW w:w="702" w:type="pct"/>
            <w:vAlign w:val="center"/>
          </w:tcPr>
          <w:p w:rsidR="00D9272E" w:rsidRPr="00D9272E" w:rsidRDefault="00D9272E" w:rsidP="00D9272E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635" w:type="pct"/>
            <w:vAlign w:val="center"/>
          </w:tcPr>
          <w:p w:rsidR="00D9272E" w:rsidRPr="00D9272E" w:rsidRDefault="00D9272E" w:rsidP="00D9272E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503" w:type="pct"/>
            <w:vAlign w:val="center"/>
          </w:tcPr>
          <w:p w:rsidR="00D9272E" w:rsidRPr="00D9272E" w:rsidRDefault="00D9272E" w:rsidP="00D9272E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D9272E" w:rsidRPr="00D9272E" w:rsidTr="000935D3">
        <w:trPr>
          <w:gridAfter w:val="1"/>
          <w:wAfter w:w="77" w:type="pct"/>
          <w:jc w:val="center"/>
        </w:trPr>
        <w:tc>
          <w:tcPr>
            <w:tcW w:w="130" w:type="pct"/>
            <w:gridSpan w:val="2"/>
            <w:vAlign w:val="center"/>
          </w:tcPr>
          <w:p w:rsidR="00D9272E" w:rsidRPr="00D9272E" w:rsidRDefault="00D9272E" w:rsidP="00D9272E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9" w:type="pct"/>
            <w:vAlign w:val="center"/>
          </w:tcPr>
          <w:p w:rsidR="00D9272E" w:rsidRPr="00D9272E" w:rsidRDefault="00D9272E" w:rsidP="00D9272E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 0,63</w:t>
            </w:r>
          </w:p>
        </w:tc>
        <w:tc>
          <w:tcPr>
            <w:tcW w:w="746" w:type="pct"/>
            <w:vMerge/>
            <w:vAlign w:val="center"/>
          </w:tcPr>
          <w:p w:rsidR="00D9272E" w:rsidRPr="00D9272E" w:rsidRDefault="00D9272E" w:rsidP="00D9272E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pct"/>
            <w:vAlign w:val="center"/>
          </w:tcPr>
          <w:p w:rsidR="00D9272E" w:rsidRPr="00D9272E" w:rsidRDefault="00D9272E" w:rsidP="00D9272E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0,54 Гкал/час</w:t>
            </w:r>
          </w:p>
        </w:tc>
        <w:tc>
          <w:tcPr>
            <w:tcW w:w="843" w:type="pct"/>
            <w:vAlign w:val="center"/>
          </w:tcPr>
          <w:p w:rsidR="00D9272E" w:rsidRPr="00D9272E" w:rsidRDefault="00D9272E" w:rsidP="00D9272E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0,54 Гкал/час</w:t>
            </w:r>
          </w:p>
        </w:tc>
        <w:tc>
          <w:tcPr>
            <w:tcW w:w="702" w:type="pct"/>
            <w:vAlign w:val="center"/>
          </w:tcPr>
          <w:p w:rsidR="00D9272E" w:rsidRPr="00D9272E" w:rsidRDefault="00D9272E" w:rsidP="00D9272E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635" w:type="pct"/>
            <w:vAlign w:val="center"/>
          </w:tcPr>
          <w:p w:rsidR="00D9272E" w:rsidRPr="00D9272E" w:rsidRDefault="00D9272E" w:rsidP="00D9272E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503" w:type="pct"/>
            <w:vAlign w:val="center"/>
          </w:tcPr>
          <w:p w:rsidR="00D9272E" w:rsidRPr="00D9272E" w:rsidRDefault="00D9272E" w:rsidP="00D9272E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81,1</w:t>
            </w:r>
          </w:p>
        </w:tc>
      </w:tr>
    </w:tbl>
    <w:p w:rsidR="00D9272E" w:rsidRDefault="00D9272E" w:rsidP="003414BB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240" w:type="pct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36"/>
        <w:gridCol w:w="1316"/>
        <w:gridCol w:w="1606"/>
        <w:gridCol w:w="1734"/>
        <w:gridCol w:w="1686"/>
        <w:gridCol w:w="1251"/>
        <w:gridCol w:w="1239"/>
        <w:gridCol w:w="762"/>
      </w:tblGrid>
      <w:tr w:rsidR="00D9272E" w:rsidRPr="00D9272E" w:rsidTr="00D9272E">
        <w:trPr>
          <w:jc w:val="center"/>
        </w:trPr>
        <w:tc>
          <w:tcPr>
            <w:tcW w:w="5000" w:type="pct"/>
            <w:gridSpan w:val="8"/>
          </w:tcPr>
          <w:p w:rsidR="00D9272E" w:rsidRPr="00D9272E" w:rsidRDefault="00D9272E" w:rsidP="00D9272E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Котельная №16 ООО «Тепло-город»</w:t>
            </w:r>
          </w:p>
        </w:tc>
      </w:tr>
      <w:tr w:rsidR="00D9272E" w:rsidRPr="00D9272E" w:rsidTr="00D9272E">
        <w:trPr>
          <w:jc w:val="center"/>
        </w:trPr>
        <w:tc>
          <w:tcPr>
            <w:tcW w:w="219" w:type="pct"/>
            <w:vAlign w:val="center"/>
          </w:tcPr>
          <w:p w:rsidR="00D9272E" w:rsidRPr="00D9272E" w:rsidRDefault="00D9272E" w:rsidP="00D9272E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pct"/>
            <w:vAlign w:val="center"/>
          </w:tcPr>
          <w:p w:rsidR="00D9272E" w:rsidRPr="00D9272E" w:rsidRDefault="00D9272E" w:rsidP="00D9272E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 1,0</w:t>
            </w:r>
          </w:p>
        </w:tc>
        <w:tc>
          <w:tcPr>
            <w:tcW w:w="802" w:type="pct"/>
            <w:vMerge w:val="restart"/>
            <w:vAlign w:val="center"/>
          </w:tcPr>
          <w:p w:rsidR="00D9272E" w:rsidRPr="00D9272E" w:rsidRDefault="00D9272E" w:rsidP="00D9272E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 кгс/м</w:t>
            </w:r>
            <w:proofErr w:type="gramStart"/>
            <w:r w:rsidRPr="00D9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  <w:p w:rsidR="00D9272E" w:rsidRPr="00D9272E" w:rsidRDefault="00D9272E" w:rsidP="00D9272E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 кгс/м</w:t>
            </w:r>
            <w:proofErr w:type="gramStart"/>
            <w:r w:rsidRPr="00D9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866" w:type="pct"/>
            <w:vAlign w:val="center"/>
          </w:tcPr>
          <w:p w:rsidR="00D9272E" w:rsidRPr="00D9272E" w:rsidRDefault="00D9272E" w:rsidP="00D9272E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0,86 Гкал/час</w:t>
            </w:r>
          </w:p>
        </w:tc>
        <w:tc>
          <w:tcPr>
            <w:tcW w:w="842" w:type="pct"/>
            <w:vAlign w:val="center"/>
          </w:tcPr>
          <w:p w:rsidR="00D9272E" w:rsidRPr="00D9272E" w:rsidRDefault="00D9272E" w:rsidP="00D9272E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0,86 Гкал/час</w:t>
            </w:r>
          </w:p>
        </w:tc>
        <w:tc>
          <w:tcPr>
            <w:tcW w:w="625" w:type="pct"/>
            <w:vAlign w:val="center"/>
          </w:tcPr>
          <w:p w:rsidR="00D9272E" w:rsidRPr="00D9272E" w:rsidRDefault="00D9272E" w:rsidP="00D9272E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619" w:type="pct"/>
            <w:vAlign w:val="center"/>
          </w:tcPr>
          <w:p w:rsidR="00D9272E" w:rsidRPr="00D9272E" w:rsidRDefault="00D9272E" w:rsidP="00D9272E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381" w:type="pct"/>
            <w:vAlign w:val="center"/>
          </w:tcPr>
          <w:p w:rsidR="00D9272E" w:rsidRPr="00D9272E" w:rsidRDefault="00D9272E" w:rsidP="00D9272E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</w:tr>
      <w:tr w:rsidR="00D9272E" w:rsidRPr="00D9272E" w:rsidTr="00D9272E">
        <w:trPr>
          <w:jc w:val="center"/>
        </w:trPr>
        <w:tc>
          <w:tcPr>
            <w:tcW w:w="219" w:type="pct"/>
            <w:vAlign w:val="center"/>
          </w:tcPr>
          <w:p w:rsidR="00D9272E" w:rsidRPr="00D9272E" w:rsidRDefault="00D9272E" w:rsidP="00D9272E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pct"/>
            <w:vAlign w:val="center"/>
          </w:tcPr>
          <w:p w:rsidR="00D9272E" w:rsidRPr="00D9272E" w:rsidRDefault="00D9272E" w:rsidP="00D9272E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 6</w:t>
            </w:r>
          </w:p>
        </w:tc>
        <w:tc>
          <w:tcPr>
            <w:tcW w:w="802" w:type="pct"/>
            <w:vMerge/>
            <w:vAlign w:val="center"/>
          </w:tcPr>
          <w:p w:rsidR="00D9272E" w:rsidRPr="00D9272E" w:rsidRDefault="00D9272E" w:rsidP="00D9272E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pct"/>
            <w:vAlign w:val="center"/>
          </w:tcPr>
          <w:p w:rsidR="00D9272E" w:rsidRPr="00D9272E" w:rsidRDefault="00D9272E" w:rsidP="00D9272E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0,51 Гкал/час</w:t>
            </w:r>
          </w:p>
        </w:tc>
        <w:tc>
          <w:tcPr>
            <w:tcW w:w="842" w:type="pct"/>
            <w:vAlign w:val="center"/>
          </w:tcPr>
          <w:p w:rsidR="00D9272E" w:rsidRPr="00D9272E" w:rsidRDefault="00D9272E" w:rsidP="00D9272E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0,51 Гкал/час</w:t>
            </w:r>
          </w:p>
        </w:tc>
        <w:tc>
          <w:tcPr>
            <w:tcW w:w="625" w:type="pct"/>
            <w:vAlign w:val="center"/>
          </w:tcPr>
          <w:p w:rsidR="00D9272E" w:rsidRPr="00D9272E" w:rsidRDefault="00D9272E" w:rsidP="00D9272E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619" w:type="pct"/>
            <w:vAlign w:val="center"/>
          </w:tcPr>
          <w:p w:rsidR="00D9272E" w:rsidRPr="00D9272E" w:rsidRDefault="00D9272E" w:rsidP="00D9272E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381" w:type="pct"/>
            <w:vAlign w:val="center"/>
          </w:tcPr>
          <w:p w:rsidR="00D9272E" w:rsidRPr="00D9272E" w:rsidRDefault="00D9272E" w:rsidP="00D9272E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81,1</w:t>
            </w:r>
          </w:p>
        </w:tc>
      </w:tr>
      <w:tr w:rsidR="00D9272E" w:rsidRPr="00D9272E" w:rsidTr="00D9272E">
        <w:trPr>
          <w:jc w:val="center"/>
        </w:trPr>
        <w:tc>
          <w:tcPr>
            <w:tcW w:w="219" w:type="pct"/>
            <w:vAlign w:val="center"/>
          </w:tcPr>
          <w:p w:rsidR="00D9272E" w:rsidRPr="00D9272E" w:rsidRDefault="00D9272E" w:rsidP="00D9272E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6" w:type="pct"/>
            <w:vAlign w:val="center"/>
          </w:tcPr>
          <w:p w:rsidR="00D9272E" w:rsidRPr="00D9272E" w:rsidRDefault="00D9272E" w:rsidP="00D9272E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 6</w:t>
            </w:r>
            <w:r w:rsidRPr="00D927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802" w:type="pct"/>
            <w:vMerge/>
            <w:vAlign w:val="center"/>
          </w:tcPr>
          <w:p w:rsidR="00D9272E" w:rsidRPr="00D9272E" w:rsidRDefault="00D9272E" w:rsidP="00D9272E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pct"/>
            <w:vAlign w:val="center"/>
          </w:tcPr>
          <w:p w:rsidR="00D9272E" w:rsidRPr="00D9272E" w:rsidRDefault="00D9272E" w:rsidP="00D9272E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0,51 Гкал/час</w:t>
            </w:r>
          </w:p>
        </w:tc>
        <w:tc>
          <w:tcPr>
            <w:tcW w:w="842" w:type="pct"/>
            <w:vAlign w:val="center"/>
          </w:tcPr>
          <w:p w:rsidR="00D9272E" w:rsidRPr="00D9272E" w:rsidRDefault="00D9272E" w:rsidP="00D9272E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0,51 Гкал/час</w:t>
            </w:r>
          </w:p>
        </w:tc>
        <w:tc>
          <w:tcPr>
            <w:tcW w:w="625" w:type="pct"/>
            <w:vAlign w:val="center"/>
          </w:tcPr>
          <w:p w:rsidR="00D9272E" w:rsidRPr="00D9272E" w:rsidRDefault="00D9272E" w:rsidP="00D9272E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619" w:type="pct"/>
            <w:vAlign w:val="center"/>
          </w:tcPr>
          <w:p w:rsidR="00D9272E" w:rsidRPr="00D9272E" w:rsidRDefault="00D9272E" w:rsidP="00D9272E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381" w:type="pct"/>
            <w:vAlign w:val="center"/>
          </w:tcPr>
          <w:p w:rsidR="00D9272E" w:rsidRPr="00D9272E" w:rsidRDefault="00D9272E" w:rsidP="00D9272E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81,1</w:t>
            </w:r>
          </w:p>
        </w:tc>
      </w:tr>
    </w:tbl>
    <w:p w:rsidR="00D9272E" w:rsidRPr="00122E8D" w:rsidRDefault="004A1F67" w:rsidP="003414BB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Протяженность тепловых сетей в двухтрубном исчислении 2,9 км.</w:t>
      </w:r>
    </w:p>
    <w:p w:rsidR="003414BB" w:rsidRPr="00122E8D" w:rsidRDefault="003414BB" w:rsidP="003414BB">
      <w:pPr>
        <w:spacing w:before="168" w:after="168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17. Анализ существующей системы электроснабжения</w:t>
      </w:r>
    </w:p>
    <w:p w:rsidR="003414BB" w:rsidRPr="00122E8D" w:rsidRDefault="003414BB" w:rsidP="000935D3">
      <w:pPr>
        <w:spacing w:before="168" w:after="168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Электроснабжение</w:t>
      </w:r>
      <w:r w:rsidR="002E5D9B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5F7B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Елнатского сельского поселения  </w:t>
      </w: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от централизованных источников </w:t>
      </w:r>
      <w:r w:rsidR="002E5D9B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</w:t>
      </w: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«МРСК Центра и Приволжья»</w:t>
      </w:r>
      <w:r w:rsidR="00D9272E" w:rsidRPr="00D92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272E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ОАО «</w:t>
      </w:r>
      <w:proofErr w:type="spellStart"/>
      <w:r w:rsidR="00D9272E" w:rsidRPr="00D9272E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Юрьевецкие</w:t>
      </w:r>
      <w:proofErr w:type="spellEnd"/>
      <w:r w:rsidR="00D9272E" w:rsidRPr="00D92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электрические сет</w:t>
      </w:r>
      <w:r w:rsidR="00D92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и» </w:t>
      </w: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2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используются воздушные линии 10 кВ, 0,4 кВ, которые состоят на балансе предприятий. Гарантирующим поставщиком электрической энергии на территории </w:t>
      </w:r>
      <w:r w:rsidR="002E5D9B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Ивановской</w:t>
      </w: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является </w:t>
      </w:r>
      <w:r w:rsidR="002E5D9B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</w:t>
      </w: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«МРСК Центра и Приволжья».</w:t>
      </w:r>
    </w:p>
    <w:p w:rsidR="003414BB" w:rsidRPr="00122E8D" w:rsidRDefault="003414BB" w:rsidP="000935D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Система электроснабжения находится в удовлетворительном техническом состоянии. </w:t>
      </w:r>
      <w:r w:rsidR="002E5D9B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Обслуживающими организациями постоянно ведется контроль над эксплуатацией электрических сетей, ведутся работы по замене, ремонту, реконструкции распределительных сетей и электрическог</w:t>
      </w:r>
      <w:r w:rsidR="00BC3991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оборудования.</w:t>
      </w:r>
    </w:p>
    <w:p w:rsidR="003414BB" w:rsidRPr="00122E8D" w:rsidRDefault="003414BB" w:rsidP="003414BB">
      <w:pPr>
        <w:spacing w:before="168" w:after="168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18. Анализ существующей системы водоснабжения</w:t>
      </w:r>
    </w:p>
    <w:p w:rsidR="003414BB" w:rsidRPr="00122E8D" w:rsidRDefault="003414BB" w:rsidP="003414BB">
      <w:pPr>
        <w:spacing w:before="168" w:after="168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414BB" w:rsidRPr="00122E8D" w:rsidRDefault="00BC3991" w:rsidP="000935D3">
      <w:pPr>
        <w:spacing w:before="168" w:after="168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93F25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</w:t>
      </w:r>
      <w:r w:rsidR="003414BB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водоснабжения </w:t>
      </w:r>
      <w:r w:rsidR="00C93F25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14BB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поселении занимается администрация</w:t>
      </w:r>
      <w:r w:rsidR="00C93F25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="003414BB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14BB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Питьевой водой в </w:t>
      </w:r>
      <w:r w:rsidR="00C93F25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14BB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обеспечено все население. </w:t>
      </w:r>
      <w:r w:rsidR="00C93F25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Централизованное водоснабжение в нас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еленных пунктах: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лнать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с.Дорки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 с.</w:t>
      </w:r>
      <w:r w:rsidR="00C93F25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ихон-Воля,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д.Пелевино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C93F25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д.Богомолово</w:t>
      </w:r>
      <w:proofErr w:type="spellEnd"/>
      <w:r w:rsidR="00C93F25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</w:t>
      </w:r>
      <w:proofErr w:type="spellStart"/>
      <w:r w:rsidR="00C93F25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ресурсоснабжающая</w:t>
      </w:r>
      <w:proofErr w:type="spellEnd"/>
      <w:r w:rsidR="00C93F25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ОАО «Домоуправление»,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д.Скуратиха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д.Спириха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BC399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системы водоснабжения г.Юрьевец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C3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3F25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остальных населенных пунктах водоснабжение обеспечивается  из о</w:t>
      </w:r>
      <w:r w:rsidR="00D9272E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бщественных и  частных колодцев</w:t>
      </w:r>
      <w:r w:rsidR="00C93F25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3414BB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  Централизованным водосна</w:t>
      </w:r>
      <w:r w:rsidR="00D9272E">
        <w:rPr>
          <w:rFonts w:ascii="Times New Roman" w:eastAsia="Times New Roman" w:hAnsi="Times New Roman" w:cs="Times New Roman"/>
          <w:sz w:val="24"/>
          <w:szCs w:val="24"/>
          <w:lang w:eastAsia="ru-RU"/>
        </w:rPr>
        <w:t>бжением пользуется 90</w:t>
      </w:r>
      <w:r w:rsidR="003414BB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% жителей</w:t>
      </w:r>
      <w:r w:rsidR="00D92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414BB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3F25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3414BB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стальное население забор воды производит из колонок.</w:t>
      </w:r>
      <w:r w:rsidR="003414BB" w:rsidRPr="00122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414BB" w:rsidRPr="004A1F67" w:rsidRDefault="00C93F25" w:rsidP="000935D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Объекты водоснабжения</w:t>
      </w:r>
      <w:r w:rsidR="003414BB" w:rsidRPr="004A1F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находящиеся </w:t>
      </w:r>
      <w:r w:rsidRPr="004A1F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территории</w:t>
      </w:r>
    </w:p>
    <w:p w:rsidR="003414BB" w:rsidRPr="004A1F67" w:rsidRDefault="00E65F7B" w:rsidP="000935D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1F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Елнатского сельского поселения  </w:t>
      </w:r>
    </w:p>
    <w:p w:rsidR="00AD086D" w:rsidRPr="008C6A0F" w:rsidRDefault="00AD086D" w:rsidP="000935D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6A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Характеристики артезианских скважин</w:t>
      </w:r>
      <w:r w:rsidR="00093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093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Start"/>
      <w:r w:rsidR="00093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.Е</w:t>
      </w:r>
      <w:proofErr w:type="gramEnd"/>
      <w:r w:rsidR="00093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лнать</w:t>
      </w:r>
      <w:proofErr w:type="spellEnd"/>
    </w:p>
    <w:tbl>
      <w:tblPr>
        <w:tblW w:w="4894" w:type="pct"/>
        <w:tblInd w:w="108" w:type="dxa"/>
        <w:tblLayout w:type="fixed"/>
        <w:tblLook w:val="0000"/>
      </w:tblPr>
      <w:tblGrid>
        <w:gridCol w:w="632"/>
        <w:gridCol w:w="2441"/>
        <w:gridCol w:w="1304"/>
        <w:gridCol w:w="1335"/>
        <w:gridCol w:w="1265"/>
        <w:gridCol w:w="1091"/>
        <w:gridCol w:w="1300"/>
      </w:tblGrid>
      <w:tr w:rsidR="00AD086D" w:rsidRPr="008C6A0F" w:rsidTr="00AD086D">
        <w:trPr>
          <w:trHeight w:val="915"/>
        </w:trPr>
        <w:tc>
          <w:tcPr>
            <w:tcW w:w="63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№№ </w:t>
            </w:r>
            <w:proofErr w:type="spellStart"/>
            <w:proofErr w:type="gramStart"/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Скважина (местоположение)</w:t>
            </w:r>
          </w:p>
        </w:tc>
        <w:tc>
          <w:tcPr>
            <w:tcW w:w="130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водозабора по ГВК</w:t>
            </w:r>
          </w:p>
        </w:tc>
        <w:tc>
          <w:tcPr>
            <w:tcW w:w="133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Код скважины по ГВК / номер скважины по </w:t>
            </w:r>
            <w:proofErr w:type="spellStart"/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экспл</w:t>
            </w:r>
            <w:proofErr w:type="spellEnd"/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/ по паспорту</w:t>
            </w:r>
          </w:p>
        </w:tc>
        <w:tc>
          <w:tcPr>
            <w:tcW w:w="126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Глубина скважины, </w:t>
            </w:r>
            <w:proofErr w:type="gramStart"/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09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 бурения по паспорту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Код </w:t>
            </w:r>
            <w:proofErr w:type="spellStart"/>
            <w:proofErr w:type="gramStart"/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водоносно-го</w:t>
            </w:r>
            <w:proofErr w:type="spellEnd"/>
            <w:proofErr w:type="gramEnd"/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горизонта</w:t>
            </w:r>
          </w:p>
        </w:tc>
      </w:tr>
      <w:tr w:rsidR="00AD086D" w:rsidRPr="008C6A0F" w:rsidTr="00AD086D">
        <w:trPr>
          <w:trHeight w:val="915"/>
        </w:trPr>
        <w:tc>
          <w:tcPr>
            <w:tcW w:w="63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D086D" w:rsidRPr="008C6A0F" w:rsidTr="00AD086D">
        <w:trPr>
          <w:trHeight w:val="300"/>
        </w:trPr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AD086D" w:rsidRPr="008C6A0F" w:rsidTr="00AD086D">
        <w:trPr>
          <w:trHeight w:val="30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Елнать</w:t>
            </w:r>
            <w:proofErr w:type="spellEnd"/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(ул</w:t>
            </w:r>
            <w:proofErr w:type="gramStart"/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олодежная)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241830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24237043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2500</w:t>
            </w:r>
          </w:p>
        </w:tc>
      </w:tr>
      <w:tr w:rsidR="00AD086D" w:rsidRPr="008C6A0F" w:rsidTr="00AD086D">
        <w:trPr>
          <w:trHeight w:val="30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Елнать</w:t>
            </w:r>
            <w:proofErr w:type="spellEnd"/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(станция 1 и 2 подъема)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241830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proofErr w:type="spellEnd"/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2500</w:t>
            </w:r>
          </w:p>
        </w:tc>
      </w:tr>
      <w:tr w:rsidR="00AD086D" w:rsidRPr="008C6A0F" w:rsidTr="00AD086D">
        <w:trPr>
          <w:trHeight w:val="30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Затон ВНБ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241818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24237120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2500</w:t>
            </w:r>
          </w:p>
        </w:tc>
      </w:tr>
    </w:tbl>
    <w:p w:rsidR="00AD086D" w:rsidRPr="008C6A0F" w:rsidRDefault="00AD086D" w:rsidP="00AD086D">
      <w:pPr>
        <w:spacing w:before="168" w:after="168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6A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Характеристики насосного оборудования</w:t>
      </w:r>
    </w:p>
    <w:tbl>
      <w:tblPr>
        <w:tblW w:w="5000" w:type="pct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96"/>
        <w:gridCol w:w="1764"/>
        <w:gridCol w:w="2018"/>
        <w:gridCol w:w="1440"/>
        <w:gridCol w:w="1081"/>
        <w:gridCol w:w="1081"/>
        <w:gridCol w:w="1155"/>
      </w:tblGrid>
      <w:tr w:rsidR="00AD086D" w:rsidRPr="008C6A0F" w:rsidTr="00AD086D">
        <w:trPr>
          <w:trHeight w:val="113"/>
        </w:trPr>
        <w:tc>
          <w:tcPr>
            <w:tcW w:w="8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№№ </w:t>
            </w:r>
            <w:proofErr w:type="spellStart"/>
            <w:proofErr w:type="gramStart"/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источника водоснабжения</w:t>
            </w:r>
          </w:p>
        </w:tc>
        <w:tc>
          <w:tcPr>
            <w:tcW w:w="20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Местоположение</w:t>
            </w:r>
          </w:p>
        </w:tc>
        <w:tc>
          <w:tcPr>
            <w:tcW w:w="47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AD086D" w:rsidRPr="008C6A0F" w:rsidTr="00AD086D">
        <w:trPr>
          <w:trHeight w:val="113"/>
        </w:trPr>
        <w:tc>
          <w:tcPr>
            <w:tcW w:w="8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марка и тип основного оборудования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производ</w:t>
            </w:r>
            <w:proofErr w:type="spellEnd"/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AD086D" w:rsidRPr="008C6A0F" w:rsidRDefault="00AD086D" w:rsidP="00AD086D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мз</w:t>
            </w:r>
            <w:proofErr w:type="spellEnd"/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напор, </w:t>
            </w:r>
            <w:proofErr w:type="gramStart"/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мощность, кВт</w:t>
            </w:r>
          </w:p>
        </w:tc>
      </w:tr>
      <w:tr w:rsidR="00AD086D" w:rsidRPr="008C6A0F" w:rsidTr="00AD086D">
        <w:trPr>
          <w:trHeight w:val="113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А/скважина № 24237043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Елнать</w:t>
            </w:r>
            <w:proofErr w:type="spellEnd"/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(Молодежная)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Центробежн</w:t>
            </w:r>
            <w:proofErr w:type="spellEnd"/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насос ЭЦВ 6-10-80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4,5</w:t>
            </w:r>
          </w:p>
        </w:tc>
      </w:tr>
      <w:tr w:rsidR="00AD086D" w:rsidRPr="008C6A0F" w:rsidTr="00AD086D">
        <w:trPr>
          <w:trHeight w:val="113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А/скважина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Елнать</w:t>
            </w:r>
            <w:proofErr w:type="spellEnd"/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(станция 1 и 2 подъема)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Центробежн</w:t>
            </w:r>
            <w:proofErr w:type="spellEnd"/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насос ЭЦВ 6-10-80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4,5</w:t>
            </w:r>
          </w:p>
        </w:tc>
      </w:tr>
      <w:tr w:rsidR="00AD086D" w:rsidRPr="008C6A0F" w:rsidTr="00AD086D">
        <w:trPr>
          <w:trHeight w:val="113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А/скважина № 24237120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Затон ВНБ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Центробежн</w:t>
            </w:r>
            <w:proofErr w:type="spellEnd"/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насос ЭЦВ 6-10-80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4,5</w:t>
            </w:r>
          </w:p>
        </w:tc>
      </w:tr>
    </w:tbl>
    <w:p w:rsidR="00D9272E" w:rsidRPr="008C6A0F" w:rsidRDefault="00D9272E" w:rsidP="00D9272E">
      <w:pPr>
        <w:spacing w:before="168" w:after="168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A0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артезианских скважин</w:t>
      </w:r>
      <w:r w:rsidR="00093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5D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0935D3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="000935D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орки</w:t>
      </w:r>
      <w:proofErr w:type="spellEnd"/>
    </w:p>
    <w:tbl>
      <w:tblPr>
        <w:tblW w:w="4948" w:type="pct"/>
        <w:tblInd w:w="108" w:type="dxa"/>
        <w:tblLook w:val="0000"/>
      </w:tblPr>
      <w:tblGrid>
        <w:gridCol w:w="674"/>
        <w:gridCol w:w="2183"/>
        <w:gridCol w:w="1365"/>
        <w:gridCol w:w="1274"/>
        <w:gridCol w:w="1310"/>
        <w:gridCol w:w="1151"/>
        <w:gridCol w:w="1514"/>
      </w:tblGrid>
      <w:tr w:rsidR="00D9272E" w:rsidRPr="008C6A0F" w:rsidTr="00AC2BBF">
        <w:trPr>
          <w:trHeight w:val="915"/>
        </w:trPr>
        <w:tc>
          <w:tcPr>
            <w:tcW w:w="65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9272E" w:rsidRPr="008C6A0F" w:rsidRDefault="00D9272E" w:rsidP="00D9272E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№№ </w:t>
            </w:r>
            <w:proofErr w:type="spellStart"/>
            <w:proofErr w:type="gramStart"/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9272E" w:rsidRPr="008C6A0F" w:rsidRDefault="00D9272E" w:rsidP="00D9272E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Скважина (местоположение)</w:t>
            </w:r>
          </w:p>
        </w:tc>
        <w:tc>
          <w:tcPr>
            <w:tcW w:w="138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9272E" w:rsidRPr="008C6A0F" w:rsidRDefault="00D9272E" w:rsidP="00D9272E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водозабора по ГВК</w:t>
            </w:r>
          </w:p>
        </w:tc>
        <w:tc>
          <w:tcPr>
            <w:tcW w:w="141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9272E" w:rsidRPr="008C6A0F" w:rsidRDefault="00D9272E" w:rsidP="00D9272E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Код скважины по ГВК / номер скважины по </w:t>
            </w:r>
            <w:proofErr w:type="spellStart"/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экспл</w:t>
            </w:r>
            <w:proofErr w:type="spellEnd"/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/ по паспорту</w:t>
            </w:r>
          </w:p>
        </w:tc>
        <w:tc>
          <w:tcPr>
            <w:tcW w:w="133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9272E" w:rsidRPr="008C6A0F" w:rsidRDefault="00D9272E" w:rsidP="00D9272E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Глубина скважины, </w:t>
            </w:r>
            <w:proofErr w:type="gramStart"/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15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9272E" w:rsidRPr="008C6A0F" w:rsidRDefault="00D9272E" w:rsidP="00D9272E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 бурения по паспорту</w:t>
            </w:r>
          </w:p>
        </w:tc>
        <w:tc>
          <w:tcPr>
            <w:tcW w:w="148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9272E" w:rsidRPr="008C6A0F" w:rsidRDefault="00D9272E" w:rsidP="00D9272E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водоносного горизонта</w:t>
            </w:r>
          </w:p>
        </w:tc>
      </w:tr>
      <w:tr w:rsidR="00D9272E" w:rsidRPr="008C6A0F" w:rsidTr="00AC2BBF">
        <w:trPr>
          <w:trHeight w:val="915"/>
        </w:trPr>
        <w:tc>
          <w:tcPr>
            <w:tcW w:w="6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9272E" w:rsidRPr="008C6A0F" w:rsidRDefault="00D9272E" w:rsidP="00D9272E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9272E" w:rsidRPr="008C6A0F" w:rsidRDefault="00D9272E" w:rsidP="00D9272E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9272E" w:rsidRPr="008C6A0F" w:rsidRDefault="00D9272E" w:rsidP="00D9272E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9272E" w:rsidRPr="008C6A0F" w:rsidRDefault="00D9272E" w:rsidP="00D9272E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9272E" w:rsidRPr="008C6A0F" w:rsidRDefault="00D9272E" w:rsidP="00D9272E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9272E" w:rsidRPr="008C6A0F" w:rsidRDefault="00D9272E" w:rsidP="00D9272E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9272E" w:rsidRPr="008C6A0F" w:rsidRDefault="00D9272E" w:rsidP="00D9272E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9272E" w:rsidRPr="008C6A0F" w:rsidTr="00AC2BBF">
        <w:trPr>
          <w:trHeight w:val="300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272E" w:rsidRPr="008C6A0F" w:rsidRDefault="00D9272E" w:rsidP="00D9272E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9272E" w:rsidRPr="008C6A0F" w:rsidRDefault="00D9272E" w:rsidP="00D9272E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9272E" w:rsidRPr="008C6A0F" w:rsidRDefault="00D9272E" w:rsidP="00D9272E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9272E" w:rsidRPr="008C6A0F" w:rsidRDefault="00D9272E" w:rsidP="00D9272E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9272E" w:rsidRPr="008C6A0F" w:rsidRDefault="00D9272E" w:rsidP="00D9272E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9272E" w:rsidRPr="008C6A0F" w:rsidRDefault="00D9272E" w:rsidP="00D9272E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9272E" w:rsidRPr="008C6A0F" w:rsidRDefault="00D9272E" w:rsidP="00D9272E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D9272E" w:rsidRPr="008C6A0F" w:rsidTr="00AC2BBF">
        <w:trPr>
          <w:trHeight w:val="30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272E" w:rsidRPr="008C6A0F" w:rsidRDefault="00D9272E" w:rsidP="00D9272E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9272E" w:rsidRPr="008C6A0F" w:rsidRDefault="00D9272E" w:rsidP="00D9272E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C6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Дорки</w:t>
            </w:r>
            <w:proofErr w:type="spellEnd"/>
            <w:r w:rsidRPr="008C6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ВНБ 1 (стан)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9272E" w:rsidRPr="008C6A0F" w:rsidRDefault="00D9272E" w:rsidP="00D9272E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241819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9272E" w:rsidRPr="008C6A0F" w:rsidRDefault="00D9272E" w:rsidP="00D9272E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24237051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9272E" w:rsidRPr="008C6A0F" w:rsidRDefault="00D9272E" w:rsidP="00D9272E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9272E" w:rsidRPr="008C6A0F" w:rsidRDefault="00D9272E" w:rsidP="00D9272E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9272E" w:rsidRPr="008C6A0F" w:rsidRDefault="00D9272E" w:rsidP="00D9272E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</w:tr>
      <w:tr w:rsidR="00D9272E" w:rsidRPr="008C6A0F" w:rsidTr="00AC2BBF">
        <w:trPr>
          <w:trHeight w:val="30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272E" w:rsidRPr="008C6A0F" w:rsidRDefault="00D9272E" w:rsidP="00D9272E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9272E" w:rsidRPr="008C6A0F" w:rsidRDefault="00D9272E" w:rsidP="00D9272E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C6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Дорки</w:t>
            </w:r>
            <w:proofErr w:type="spellEnd"/>
            <w:r w:rsidRPr="008C6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ВНБ 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9272E" w:rsidRPr="008C6A0F" w:rsidRDefault="00D9272E" w:rsidP="00D9272E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241819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9272E" w:rsidRPr="008C6A0F" w:rsidRDefault="00D9272E" w:rsidP="00D9272E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24237052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9272E" w:rsidRPr="008C6A0F" w:rsidRDefault="00D9272E" w:rsidP="00D9272E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9272E" w:rsidRPr="008C6A0F" w:rsidRDefault="00D9272E" w:rsidP="00D9272E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9272E" w:rsidRPr="008C6A0F" w:rsidRDefault="00D9272E" w:rsidP="00D9272E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</w:tr>
    </w:tbl>
    <w:p w:rsidR="00D9272E" w:rsidRPr="008C6A0F" w:rsidRDefault="00D9272E" w:rsidP="00D9272E">
      <w:pPr>
        <w:spacing w:before="168" w:after="168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A0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насосного оборудования</w:t>
      </w:r>
    </w:p>
    <w:tbl>
      <w:tblPr>
        <w:tblW w:w="5000" w:type="pct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96"/>
        <w:gridCol w:w="1764"/>
        <w:gridCol w:w="2018"/>
        <w:gridCol w:w="1440"/>
        <w:gridCol w:w="1081"/>
        <w:gridCol w:w="1081"/>
        <w:gridCol w:w="1155"/>
      </w:tblGrid>
      <w:tr w:rsidR="00D9272E" w:rsidRPr="008C6A0F" w:rsidTr="00AC2BBF">
        <w:trPr>
          <w:trHeight w:val="113"/>
        </w:trPr>
        <w:tc>
          <w:tcPr>
            <w:tcW w:w="9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9272E" w:rsidRPr="008C6A0F" w:rsidRDefault="00D9272E" w:rsidP="00D9272E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№№ </w:t>
            </w:r>
            <w:proofErr w:type="spellStart"/>
            <w:proofErr w:type="gramStart"/>
            <w:r w:rsidRPr="008C6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C6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C6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9272E" w:rsidRPr="008C6A0F" w:rsidRDefault="00D9272E" w:rsidP="00D9272E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источника водоснабжения</w:t>
            </w:r>
          </w:p>
        </w:tc>
        <w:tc>
          <w:tcPr>
            <w:tcW w:w="2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9272E" w:rsidRPr="008C6A0F" w:rsidRDefault="00D9272E" w:rsidP="00D9272E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Местоположение</w:t>
            </w:r>
          </w:p>
        </w:tc>
        <w:tc>
          <w:tcPr>
            <w:tcW w:w="50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72E" w:rsidRPr="008C6A0F" w:rsidRDefault="00D9272E" w:rsidP="00D9272E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D9272E" w:rsidRPr="008C6A0F" w:rsidTr="00AC2BBF">
        <w:trPr>
          <w:trHeight w:val="113"/>
        </w:trPr>
        <w:tc>
          <w:tcPr>
            <w:tcW w:w="9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72E" w:rsidRPr="008C6A0F" w:rsidRDefault="00D9272E" w:rsidP="00D9272E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72E" w:rsidRPr="008C6A0F" w:rsidRDefault="00D9272E" w:rsidP="00D9272E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72E" w:rsidRPr="008C6A0F" w:rsidRDefault="00D9272E" w:rsidP="00D9272E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72E" w:rsidRPr="008C6A0F" w:rsidRDefault="00D9272E" w:rsidP="00D9272E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и тип основного оборудования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72E" w:rsidRPr="008C6A0F" w:rsidRDefault="00D9272E" w:rsidP="00D9272E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6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</w:t>
            </w:r>
            <w:proofErr w:type="spellEnd"/>
            <w:r w:rsidRPr="008C6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9272E" w:rsidRPr="008C6A0F" w:rsidRDefault="00D9272E" w:rsidP="00D9272E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6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мз</w:t>
            </w:r>
            <w:proofErr w:type="spellEnd"/>
            <w:r w:rsidRPr="008C6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72E" w:rsidRPr="008C6A0F" w:rsidRDefault="00D9272E" w:rsidP="00D9272E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напор, </w:t>
            </w:r>
            <w:proofErr w:type="gramStart"/>
            <w:r w:rsidRPr="008C6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72E" w:rsidRPr="008C6A0F" w:rsidRDefault="00D9272E" w:rsidP="00D9272E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мощность, кВт</w:t>
            </w:r>
          </w:p>
        </w:tc>
      </w:tr>
      <w:tr w:rsidR="00D9272E" w:rsidRPr="008C6A0F" w:rsidTr="00AC2BBF">
        <w:trPr>
          <w:trHeight w:val="113"/>
        </w:trPr>
        <w:tc>
          <w:tcPr>
            <w:tcW w:w="9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9272E" w:rsidRPr="008C6A0F" w:rsidRDefault="00D9272E" w:rsidP="00D9272E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9272E" w:rsidRPr="008C6A0F" w:rsidRDefault="00D9272E" w:rsidP="00D9272E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А/скважина № </w:t>
            </w:r>
            <w:r w:rsidRPr="008C6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24237051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9272E" w:rsidRPr="008C6A0F" w:rsidRDefault="00D9272E" w:rsidP="00D9272E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C6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Дорки</w:t>
            </w:r>
            <w:proofErr w:type="spellEnd"/>
            <w:r w:rsidRPr="008C6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ВНБ 1 (стан)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72E" w:rsidRPr="008C6A0F" w:rsidRDefault="00D9272E" w:rsidP="00D9272E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6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Центробежн</w:t>
            </w:r>
            <w:proofErr w:type="spellEnd"/>
            <w:r w:rsidRPr="008C6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насос ЭЦВ 6-10-80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72E" w:rsidRPr="008C6A0F" w:rsidRDefault="00D9272E" w:rsidP="00D9272E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72E" w:rsidRPr="008C6A0F" w:rsidRDefault="00D9272E" w:rsidP="00D9272E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72E" w:rsidRPr="008C6A0F" w:rsidRDefault="00D9272E" w:rsidP="00D9272E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D9272E" w:rsidRPr="008C6A0F" w:rsidTr="00AC2BBF">
        <w:trPr>
          <w:trHeight w:val="853"/>
        </w:trPr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9272E" w:rsidRPr="008C6A0F" w:rsidRDefault="00D9272E" w:rsidP="00D9272E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9272E" w:rsidRPr="008C6A0F" w:rsidRDefault="00D9272E" w:rsidP="00D9272E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А/скважина № </w:t>
            </w:r>
            <w:r w:rsidRPr="008C6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24237052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9272E" w:rsidRPr="008C6A0F" w:rsidRDefault="00D9272E" w:rsidP="00D9272E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C6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Дорки</w:t>
            </w:r>
            <w:proofErr w:type="spellEnd"/>
            <w:r w:rsidRPr="008C6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ВНБ 2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72E" w:rsidRPr="008C6A0F" w:rsidRDefault="00D9272E" w:rsidP="00D9272E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6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Центробежн</w:t>
            </w:r>
            <w:proofErr w:type="spellEnd"/>
            <w:r w:rsidRPr="008C6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насос ЭЦВ 6-10-80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72E" w:rsidRPr="008C6A0F" w:rsidRDefault="00D9272E" w:rsidP="00D9272E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72E" w:rsidRPr="008C6A0F" w:rsidRDefault="00D9272E" w:rsidP="00D9272E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72E" w:rsidRPr="008C6A0F" w:rsidRDefault="00D9272E" w:rsidP="00D9272E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</w:tbl>
    <w:p w:rsidR="00D9272E" w:rsidRPr="008C6A0F" w:rsidRDefault="00D9272E" w:rsidP="003414BB">
      <w:pPr>
        <w:spacing w:before="168" w:after="168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72E" w:rsidRPr="008C6A0F" w:rsidRDefault="00D9272E" w:rsidP="00D9272E">
      <w:pPr>
        <w:spacing w:before="168" w:after="168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A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Характеристики артезианских скважин</w:t>
      </w:r>
      <w:r w:rsidR="00093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5D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="000935D3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="000935D3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елевино</w:t>
      </w:r>
      <w:proofErr w:type="spellEnd"/>
    </w:p>
    <w:tbl>
      <w:tblPr>
        <w:tblW w:w="4948" w:type="pct"/>
        <w:tblInd w:w="108" w:type="dxa"/>
        <w:tblLook w:val="0000"/>
      </w:tblPr>
      <w:tblGrid>
        <w:gridCol w:w="674"/>
        <w:gridCol w:w="2183"/>
        <w:gridCol w:w="1366"/>
        <w:gridCol w:w="1273"/>
        <w:gridCol w:w="1309"/>
        <w:gridCol w:w="1152"/>
        <w:gridCol w:w="1514"/>
      </w:tblGrid>
      <w:tr w:rsidR="00D9272E" w:rsidRPr="008C6A0F" w:rsidTr="00AC2BBF">
        <w:trPr>
          <w:trHeight w:val="915"/>
        </w:trPr>
        <w:tc>
          <w:tcPr>
            <w:tcW w:w="58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9272E" w:rsidRPr="008C6A0F" w:rsidRDefault="00D9272E" w:rsidP="00D9272E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№№ </w:t>
            </w:r>
            <w:proofErr w:type="spellStart"/>
            <w:proofErr w:type="gramStart"/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9272E" w:rsidRPr="008C6A0F" w:rsidRDefault="00D9272E" w:rsidP="00D9272E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Скважина (местоположение)</w:t>
            </w:r>
          </w:p>
        </w:tc>
        <w:tc>
          <w:tcPr>
            <w:tcW w:w="138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9272E" w:rsidRPr="008C6A0F" w:rsidRDefault="00D9272E" w:rsidP="00D9272E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водозабора по ГВК</w:t>
            </w:r>
          </w:p>
        </w:tc>
        <w:tc>
          <w:tcPr>
            <w:tcW w:w="142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9272E" w:rsidRPr="008C6A0F" w:rsidRDefault="00D9272E" w:rsidP="00D9272E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Код скважины по ГВК / номер скважины по </w:t>
            </w:r>
            <w:proofErr w:type="spellStart"/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экспл</w:t>
            </w:r>
            <w:proofErr w:type="spellEnd"/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/ по паспорту</w:t>
            </w:r>
          </w:p>
        </w:tc>
        <w:tc>
          <w:tcPr>
            <w:tcW w:w="134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9272E" w:rsidRPr="008C6A0F" w:rsidRDefault="00D9272E" w:rsidP="00D9272E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Глубина скважины, </w:t>
            </w:r>
            <w:proofErr w:type="gramStart"/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15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9272E" w:rsidRPr="008C6A0F" w:rsidRDefault="00D9272E" w:rsidP="00D9272E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 бурения по паспорту</w:t>
            </w:r>
          </w:p>
        </w:tc>
        <w:tc>
          <w:tcPr>
            <w:tcW w:w="148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9272E" w:rsidRPr="008C6A0F" w:rsidRDefault="00D9272E" w:rsidP="00D9272E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водоносного горизонта</w:t>
            </w:r>
          </w:p>
        </w:tc>
      </w:tr>
      <w:tr w:rsidR="00D9272E" w:rsidRPr="008C6A0F" w:rsidTr="00AC2BBF">
        <w:trPr>
          <w:trHeight w:val="915"/>
        </w:trPr>
        <w:tc>
          <w:tcPr>
            <w:tcW w:w="58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9272E" w:rsidRPr="008C6A0F" w:rsidRDefault="00D9272E" w:rsidP="00D9272E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9272E" w:rsidRPr="008C6A0F" w:rsidRDefault="00D9272E" w:rsidP="00D9272E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9272E" w:rsidRPr="008C6A0F" w:rsidRDefault="00D9272E" w:rsidP="00D9272E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9272E" w:rsidRPr="008C6A0F" w:rsidRDefault="00D9272E" w:rsidP="00D9272E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9272E" w:rsidRPr="008C6A0F" w:rsidRDefault="00D9272E" w:rsidP="00D9272E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9272E" w:rsidRPr="008C6A0F" w:rsidRDefault="00D9272E" w:rsidP="00D9272E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9272E" w:rsidRPr="008C6A0F" w:rsidRDefault="00D9272E" w:rsidP="00D9272E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9272E" w:rsidRPr="008C6A0F" w:rsidTr="00AC2BBF">
        <w:trPr>
          <w:trHeight w:val="300"/>
        </w:trPr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272E" w:rsidRPr="008C6A0F" w:rsidRDefault="00D9272E" w:rsidP="00D9272E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9272E" w:rsidRPr="008C6A0F" w:rsidRDefault="00D9272E" w:rsidP="00D9272E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9272E" w:rsidRPr="008C6A0F" w:rsidRDefault="00D9272E" w:rsidP="00D9272E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9272E" w:rsidRPr="008C6A0F" w:rsidRDefault="00D9272E" w:rsidP="00D9272E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9272E" w:rsidRPr="008C6A0F" w:rsidRDefault="00D9272E" w:rsidP="00D9272E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9272E" w:rsidRPr="008C6A0F" w:rsidRDefault="00D9272E" w:rsidP="00D9272E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9272E" w:rsidRPr="008C6A0F" w:rsidRDefault="00D9272E" w:rsidP="00D9272E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D9272E" w:rsidRPr="008C6A0F" w:rsidTr="00AC2BBF">
        <w:trPr>
          <w:trHeight w:val="300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272E" w:rsidRPr="008C6A0F" w:rsidRDefault="00D9272E" w:rsidP="00D9272E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9272E" w:rsidRPr="008C6A0F" w:rsidRDefault="00D9272E" w:rsidP="00D9272E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Пелевино ВНБ 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9272E" w:rsidRPr="008C6A0F" w:rsidRDefault="00D9272E" w:rsidP="00D9272E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241912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9272E" w:rsidRPr="008C6A0F" w:rsidRDefault="00D9272E" w:rsidP="00D9272E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24237006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9272E" w:rsidRPr="008C6A0F" w:rsidRDefault="00D9272E" w:rsidP="00D9272E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9272E" w:rsidRPr="008C6A0F" w:rsidRDefault="00D9272E" w:rsidP="00D9272E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9272E" w:rsidRPr="008C6A0F" w:rsidRDefault="00D9272E" w:rsidP="00D9272E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</w:tr>
      <w:tr w:rsidR="00D9272E" w:rsidRPr="008C6A0F" w:rsidTr="00AC2BBF">
        <w:trPr>
          <w:trHeight w:val="300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272E" w:rsidRPr="008C6A0F" w:rsidRDefault="00D9272E" w:rsidP="00D9272E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9272E" w:rsidRPr="008C6A0F" w:rsidRDefault="00D9272E" w:rsidP="00D9272E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Пелевино ВНБ 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9272E" w:rsidRPr="008C6A0F" w:rsidRDefault="00D9272E" w:rsidP="00D9272E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6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8C6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C6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8C6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9272E" w:rsidRPr="008C6A0F" w:rsidRDefault="00D9272E" w:rsidP="00D9272E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6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8C6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C6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8C6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9272E" w:rsidRPr="008C6A0F" w:rsidRDefault="00D9272E" w:rsidP="00D9272E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6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8C6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C6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8C6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9272E" w:rsidRPr="008C6A0F" w:rsidRDefault="00D9272E" w:rsidP="00D9272E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6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8C6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C6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8C6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9272E" w:rsidRPr="008C6A0F" w:rsidRDefault="00D9272E" w:rsidP="00D9272E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6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8C6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C6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8C6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9272E" w:rsidRPr="008C6A0F" w:rsidRDefault="00D9272E" w:rsidP="00D9272E">
      <w:pPr>
        <w:spacing w:before="168" w:after="168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A0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насосного оборудования</w:t>
      </w:r>
    </w:p>
    <w:tbl>
      <w:tblPr>
        <w:tblW w:w="5000" w:type="pct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96"/>
        <w:gridCol w:w="1764"/>
        <w:gridCol w:w="2018"/>
        <w:gridCol w:w="1440"/>
        <w:gridCol w:w="1081"/>
        <w:gridCol w:w="1081"/>
        <w:gridCol w:w="1155"/>
      </w:tblGrid>
      <w:tr w:rsidR="00D9272E" w:rsidRPr="008C6A0F" w:rsidTr="00AC2BBF">
        <w:trPr>
          <w:trHeight w:val="113"/>
        </w:trPr>
        <w:tc>
          <w:tcPr>
            <w:tcW w:w="9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9272E" w:rsidRPr="008C6A0F" w:rsidRDefault="00D9272E" w:rsidP="00D9272E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№№ </w:t>
            </w:r>
            <w:proofErr w:type="spellStart"/>
            <w:proofErr w:type="gramStart"/>
            <w:r w:rsidRPr="008C6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C6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C6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9272E" w:rsidRPr="008C6A0F" w:rsidRDefault="00D9272E" w:rsidP="00D9272E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источника водоснабжения</w:t>
            </w:r>
          </w:p>
        </w:tc>
        <w:tc>
          <w:tcPr>
            <w:tcW w:w="2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9272E" w:rsidRPr="008C6A0F" w:rsidRDefault="00D9272E" w:rsidP="00D9272E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Местоположение</w:t>
            </w:r>
          </w:p>
        </w:tc>
        <w:tc>
          <w:tcPr>
            <w:tcW w:w="50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72E" w:rsidRPr="008C6A0F" w:rsidRDefault="00D9272E" w:rsidP="00D9272E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D9272E" w:rsidRPr="008C6A0F" w:rsidTr="00AC2BBF">
        <w:trPr>
          <w:trHeight w:val="113"/>
        </w:trPr>
        <w:tc>
          <w:tcPr>
            <w:tcW w:w="9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72E" w:rsidRPr="008C6A0F" w:rsidRDefault="00D9272E" w:rsidP="00D9272E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72E" w:rsidRPr="008C6A0F" w:rsidRDefault="00D9272E" w:rsidP="00D9272E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72E" w:rsidRPr="008C6A0F" w:rsidRDefault="00D9272E" w:rsidP="00D9272E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72E" w:rsidRPr="008C6A0F" w:rsidRDefault="00D9272E" w:rsidP="00D9272E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и тип основного оборудования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72E" w:rsidRPr="008C6A0F" w:rsidRDefault="00D9272E" w:rsidP="00D9272E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6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</w:t>
            </w:r>
            <w:proofErr w:type="spellEnd"/>
            <w:r w:rsidRPr="008C6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9272E" w:rsidRPr="008C6A0F" w:rsidRDefault="00D9272E" w:rsidP="00D9272E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6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мз</w:t>
            </w:r>
            <w:proofErr w:type="spellEnd"/>
            <w:r w:rsidRPr="008C6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72E" w:rsidRPr="008C6A0F" w:rsidRDefault="00D9272E" w:rsidP="00D9272E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напор, </w:t>
            </w:r>
            <w:proofErr w:type="gramStart"/>
            <w:r w:rsidRPr="008C6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72E" w:rsidRPr="008C6A0F" w:rsidRDefault="00D9272E" w:rsidP="00D9272E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мощность, кВт</w:t>
            </w:r>
          </w:p>
        </w:tc>
      </w:tr>
      <w:tr w:rsidR="00D9272E" w:rsidRPr="008C6A0F" w:rsidTr="00AC2BBF">
        <w:trPr>
          <w:trHeight w:val="113"/>
        </w:trPr>
        <w:tc>
          <w:tcPr>
            <w:tcW w:w="9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9272E" w:rsidRPr="008C6A0F" w:rsidRDefault="00D9272E" w:rsidP="00D9272E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9272E" w:rsidRPr="008C6A0F" w:rsidRDefault="00D9272E" w:rsidP="00D9272E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А/скважина № </w:t>
            </w:r>
            <w:r w:rsidRPr="008C6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24237006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9272E" w:rsidRPr="008C6A0F" w:rsidRDefault="00D9272E" w:rsidP="00D9272E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Пелевино ВНБ 1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72E" w:rsidRPr="008C6A0F" w:rsidRDefault="00D9272E" w:rsidP="00D9272E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6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Центробежн</w:t>
            </w:r>
            <w:proofErr w:type="spellEnd"/>
            <w:r w:rsidRPr="008C6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насос ЭЦВ 6-10-80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72E" w:rsidRPr="008C6A0F" w:rsidRDefault="00D9272E" w:rsidP="00D9272E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72E" w:rsidRPr="008C6A0F" w:rsidRDefault="00D9272E" w:rsidP="00D9272E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72E" w:rsidRPr="008C6A0F" w:rsidRDefault="00D9272E" w:rsidP="00D9272E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D9272E" w:rsidRPr="008C6A0F" w:rsidTr="00AC2BBF">
        <w:trPr>
          <w:trHeight w:val="113"/>
        </w:trPr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9272E" w:rsidRPr="008C6A0F" w:rsidRDefault="00D9272E" w:rsidP="00D9272E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9272E" w:rsidRPr="008C6A0F" w:rsidRDefault="00D9272E" w:rsidP="00D9272E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А/скважина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9272E" w:rsidRPr="008C6A0F" w:rsidRDefault="00D9272E" w:rsidP="00D9272E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Пелевино ВНБ 2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72E" w:rsidRPr="008C6A0F" w:rsidRDefault="00D9272E" w:rsidP="00D9272E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6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Центробежн</w:t>
            </w:r>
            <w:proofErr w:type="spellEnd"/>
            <w:r w:rsidRPr="008C6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насос ЭЦВ 6-10-80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72E" w:rsidRPr="008C6A0F" w:rsidRDefault="00D9272E" w:rsidP="00D9272E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72E" w:rsidRPr="008C6A0F" w:rsidRDefault="00D9272E" w:rsidP="00D9272E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72E" w:rsidRPr="008C6A0F" w:rsidRDefault="00D9272E" w:rsidP="00D9272E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</w:tbl>
    <w:p w:rsidR="00AD086D" w:rsidRPr="008C6A0F" w:rsidRDefault="00AD086D" w:rsidP="00AD086D">
      <w:pPr>
        <w:spacing w:before="168" w:after="168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6A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Характеристики артезианских скважин</w:t>
      </w:r>
      <w:r w:rsidR="00093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</w:t>
      </w:r>
      <w:proofErr w:type="gramStart"/>
      <w:r w:rsidR="00093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.Т</w:t>
      </w:r>
      <w:proofErr w:type="gramEnd"/>
      <w:r w:rsidR="00093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ихон-Воля</w:t>
      </w:r>
    </w:p>
    <w:tbl>
      <w:tblPr>
        <w:tblW w:w="4948" w:type="pct"/>
        <w:tblInd w:w="108" w:type="dxa"/>
        <w:tblLook w:val="0000"/>
      </w:tblPr>
      <w:tblGrid>
        <w:gridCol w:w="674"/>
        <w:gridCol w:w="2183"/>
        <w:gridCol w:w="1365"/>
        <w:gridCol w:w="1274"/>
        <w:gridCol w:w="1310"/>
        <w:gridCol w:w="1151"/>
        <w:gridCol w:w="1514"/>
      </w:tblGrid>
      <w:tr w:rsidR="00AD086D" w:rsidRPr="008C6A0F" w:rsidTr="00AC2BBF">
        <w:trPr>
          <w:trHeight w:val="915"/>
        </w:trPr>
        <w:tc>
          <w:tcPr>
            <w:tcW w:w="65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№№ </w:t>
            </w:r>
            <w:proofErr w:type="spellStart"/>
            <w:proofErr w:type="gramStart"/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Скважина (местоположение)</w:t>
            </w:r>
          </w:p>
        </w:tc>
        <w:tc>
          <w:tcPr>
            <w:tcW w:w="138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водозабора по ГВК</w:t>
            </w:r>
          </w:p>
        </w:tc>
        <w:tc>
          <w:tcPr>
            <w:tcW w:w="141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Код скважины по ГВК / номер скважины по </w:t>
            </w:r>
            <w:proofErr w:type="spellStart"/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экспл</w:t>
            </w:r>
            <w:proofErr w:type="spellEnd"/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/ по паспорту</w:t>
            </w:r>
          </w:p>
        </w:tc>
        <w:tc>
          <w:tcPr>
            <w:tcW w:w="133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Глубина скважины, </w:t>
            </w:r>
            <w:proofErr w:type="gramStart"/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15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 бурения по паспорту</w:t>
            </w:r>
          </w:p>
        </w:tc>
        <w:tc>
          <w:tcPr>
            <w:tcW w:w="148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водоносного горизонта</w:t>
            </w:r>
          </w:p>
        </w:tc>
      </w:tr>
      <w:tr w:rsidR="00AD086D" w:rsidRPr="008C6A0F" w:rsidTr="00AC2BBF">
        <w:trPr>
          <w:trHeight w:val="915"/>
        </w:trPr>
        <w:tc>
          <w:tcPr>
            <w:tcW w:w="6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D086D" w:rsidRPr="008C6A0F" w:rsidTr="00AC2BBF">
        <w:trPr>
          <w:trHeight w:val="300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AD086D" w:rsidRPr="008C6A0F" w:rsidTr="00AC2BBF">
        <w:trPr>
          <w:trHeight w:val="30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Тихон - Воля </w:t>
            </w: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ВНБ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241316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24237061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2500</w:t>
            </w:r>
          </w:p>
        </w:tc>
      </w:tr>
    </w:tbl>
    <w:p w:rsidR="00AD086D" w:rsidRPr="008C6A0F" w:rsidRDefault="00AD086D" w:rsidP="00AD086D">
      <w:pPr>
        <w:spacing w:before="168" w:after="168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6A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Характеристики насосного оборудования</w:t>
      </w:r>
    </w:p>
    <w:tbl>
      <w:tblPr>
        <w:tblW w:w="5000" w:type="pct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96"/>
        <w:gridCol w:w="1764"/>
        <w:gridCol w:w="2018"/>
        <w:gridCol w:w="1440"/>
        <w:gridCol w:w="1081"/>
        <w:gridCol w:w="1081"/>
        <w:gridCol w:w="1155"/>
      </w:tblGrid>
      <w:tr w:rsidR="00AD086D" w:rsidRPr="008C6A0F" w:rsidTr="000935D3">
        <w:trPr>
          <w:trHeight w:val="113"/>
        </w:trPr>
        <w:tc>
          <w:tcPr>
            <w:tcW w:w="8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№№ </w:t>
            </w:r>
            <w:proofErr w:type="spellStart"/>
            <w:proofErr w:type="gramStart"/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источника водоснабжения</w:t>
            </w:r>
          </w:p>
        </w:tc>
        <w:tc>
          <w:tcPr>
            <w:tcW w:w="20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Местоположение</w:t>
            </w:r>
          </w:p>
        </w:tc>
        <w:tc>
          <w:tcPr>
            <w:tcW w:w="47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AD086D" w:rsidRPr="008C6A0F" w:rsidTr="000935D3">
        <w:trPr>
          <w:trHeight w:val="113"/>
        </w:trPr>
        <w:tc>
          <w:tcPr>
            <w:tcW w:w="8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марка и тип основного оборудования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производ</w:t>
            </w:r>
            <w:proofErr w:type="spellEnd"/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AD086D" w:rsidRPr="008C6A0F" w:rsidRDefault="00AD086D" w:rsidP="00AD086D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мз</w:t>
            </w:r>
            <w:proofErr w:type="spellEnd"/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напор, </w:t>
            </w:r>
            <w:proofErr w:type="gramStart"/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мощность, кВт</w:t>
            </w:r>
          </w:p>
        </w:tc>
      </w:tr>
      <w:tr w:rsidR="00AD086D" w:rsidRPr="008C6A0F" w:rsidTr="000935D3">
        <w:trPr>
          <w:trHeight w:val="113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А/скважина № 24237061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Тихон - Воля ВНБ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Центробежн</w:t>
            </w:r>
            <w:proofErr w:type="spellEnd"/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насос ЭЦВ 6-10-80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4,5</w:t>
            </w:r>
          </w:p>
        </w:tc>
      </w:tr>
    </w:tbl>
    <w:p w:rsidR="003414BB" w:rsidRPr="000935D3" w:rsidRDefault="000935D3" w:rsidP="000935D3">
      <w:pPr>
        <w:spacing w:before="168" w:after="168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6A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Характеристики артезианских скважин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.Л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обаны</w:t>
      </w:r>
    </w:p>
    <w:tbl>
      <w:tblPr>
        <w:tblW w:w="5000" w:type="pct"/>
        <w:tblInd w:w="2" w:type="dxa"/>
        <w:tblLook w:val="0000"/>
      </w:tblPr>
      <w:tblGrid>
        <w:gridCol w:w="679"/>
        <w:gridCol w:w="2248"/>
        <w:gridCol w:w="1369"/>
        <w:gridCol w:w="1295"/>
        <w:gridCol w:w="1314"/>
        <w:gridCol w:w="1152"/>
        <w:gridCol w:w="1514"/>
      </w:tblGrid>
      <w:tr w:rsidR="00AD086D" w:rsidRPr="008C6A0F" w:rsidTr="00AC2BBF">
        <w:trPr>
          <w:trHeight w:val="915"/>
        </w:trPr>
        <w:tc>
          <w:tcPr>
            <w:tcW w:w="69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№№ </w:t>
            </w:r>
            <w:proofErr w:type="spellStart"/>
            <w:proofErr w:type="gramStart"/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Скважина (местоположение)</w:t>
            </w:r>
          </w:p>
        </w:tc>
        <w:tc>
          <w:tcPr>
            <w:tcW w:w="138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водозабора по ГВК</w:t>
            </w:r>
          </w:p>
        </w:tc>
        <w:tc>
          <w:tcPr>
            <w:tcW w:w="142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Код скважины по ГВК / номер скважины по </w:t>
            </w:r>
            <w:proofErr w:type="spellStart"/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экспл</w:t>
            </w:r>
            <w:proofErr w:type="spellEnd"/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/ по паспорту</w:t>
            </w:r>
          </w:p>
        </w:tc>
        <w:tc>
          <w:tcPr>
            <w:tcW w:w="134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Глубина скважины, </w:t>
            </w:r>
            <w:proofErr w:type="gramStart"/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15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 бурения по паспорту</w:t>
            </w:r>
          </w:p>
        </w:tc>
        <w:tc>
          <w:tcPr>
            <w:tcW w:w="148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водоносного горизонта</w:t>
            </w:r>
          </w:p>
        </w:tc>
      </w:tr>
      <w:tr w:rsidR="00AD086D" w:rsidRPr="008C6A0F" w:rsidTr="00AC2BBF">
        <w:trPr>
          <w:trHeight w:val="915"/>
        </w:trPr>
        <w:tc>
          <w:tcPr>
            <w:tcW w:w="6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D086D" w:rsidRPr="008C6A0F" w:rsidTr="00AC2BBF">
        <w:trPr>
          <w:trHeight w:val="300"/>
        </w:trPr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AD086D" w:rsidRPr="008C6A0F" w:rsidTr="00AC2BBF">
        <w:trPr>
          <w:trHeight w:val="30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Лобаны ВНБ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241909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24237057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86D" w:rsidRPr="008C6A0F" w:rsidRDefault="00AD086D" w:rsidP="00AD086D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</w:tr>
    </w:tbl>
    <w:p w:rsidR="003414BB" w:rsidRPr="00122E8D" w:rsidRDefault="000935D3" w:rsidP="003414BB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</w:t>
      </w:r>
      <w:r w:rsidR="003414BB" w:rsidRPr="004A1F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Общая протяженность водопроводных сетей в поселении составляет </w:t>
      </w:r>
      <w:r w:rsidR="00AD086D" w:rsidRPr="004A1F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7,2 км,</w:t>
      </w:r>
      <w:r w:rsidR="00AD08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из них 1,5 км нуждается в замене.</w:t>
      </w:r>
    </w:p>
    <w:p w:rsidR="003414BB" w:rsidRPr="00122E8D" w:rsidRDefault="000935D3" w:rsidP="003414BB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</w:t>
      </w:r>
      <w:r w:rsidR="003414BB" w:rsidRPr="00122E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3414BB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Имеющиеся водопроводные сети </w:t>
      </w:r>
      <w:r w:rsidR="00BF2210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большой процент износа и требуют кап</w:t>
      </w:r>
      <w:r w:rsid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итальных вложений на их ремонт.</w:t>
      </w:r>
      <w:r w:rsidR="00BF2210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14BB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414BB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жегодно </w:t>
      </w:r>
      <w:proofErr w:type="gramStart"/>
      <w:r w:rsidR="003414BB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выполняются ряд мероприятий</w:t>
      </w:r>
      <w:proofErr w:type="gramEnd"/>
      <w:r w:rsidR="003414BB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направленных на модернизацию сетей, уменьшение потерь воды и улучшение качества питьевой воды.  </w:t>
      </w:r>
    </w:p>
    <w:p w:rsidR="003414BB" w:rsidRPr="00122E8D" w:rsidRDefault="000935D3" w:rsidP="003414BB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BF2210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2014</w:t>
      </w:r>
      <w:r w:rsidR="003414BB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настоящее время 90 % потребителей питьевой воды оснащены приборами учета. Экономический эффект получен также от замены водопроводных сетей, реконструкции башен, нала</w:t>
      </w:r>
      <w:r w:rsid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живания учёта потребления воды</w:t>
      </w:r>
      <w:r w:rsidR="00BF2210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 в</w:t>
      </w:r>
      <w:r w:rsidR="003414BB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се это позволило снизить расходы на электроэнергию.</w:t>
      </w:r>
    </w:p>
    <w:p w:rsidR="003414BB" w:rsidRPr="00122E8D" w:rsidRDefault="000935D3" w:rsidP="003414BB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414BB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 Среди мероприятий по мо</w:t>
      </w:r>
      <w:r w:rsid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дернизации систем водоснабжения</w:t>
      </w:r>
      <w:r w:rsidR="003414BB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проведенных администрацией поселения, следует отметить:</w:t>
      </w:r>
    </w:p>
    <w:p w:rsidR="00BF2210" w:rsidRPr="00122E8D" w:rsidRDefault="004A1F67" w:rsidP="000935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в 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F2210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="000935D3">
        <w:rPr>
          <w:rFonts w:ascii="Times New Roman" w:eastAsia="Times New Roman" w:hAnsi="Times New Roman" w:cs="Times New Roman"/>
          <w:sz w:val="24"/>
          <w:szCs w:val="24"/>
          <w:lang w:eastAsia="ru-RU"/>
        </w:rPr>
        <w:t>ихон</w:t>
      </w:r>
      <w:r w:rsidR="00BF2210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-Воля заменено 200 метров центрального водопровода;</w:t>
      </w:r>
    </w:p>
    <w:p w:rsidR="00DC00CB" w:rsidRPr="00122E8D" w:rsidRDefault="00DC00CB" w:rsidP="000935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ремонт павильонов </w:t>
      </w:r>
      <w:r w:rsid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ВНБ</w:t>
      </w:r>
      <w:r w:rsid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C00CB" w:rsidRPr="00122E8D" w:rsidRDefault="00DC00CB" w:rsidP="000935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  в  муниципальных учреждениях  устано</w:t>
      </w:r>
      <w:r w:rsidR="000935D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влены счетчики потребления воды;</w:t>
      </w:r>
    </w:p>
    <w:p w:rsidR="00122E8D" w:rsidRDefault="000935D3" w:rsidP="000935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DC00CB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есурсоснабжающей</w:t>
      </w:r>
      <w:proofErr w:type="spellEnd"/>
      <w:r w:rsidR="00DC00CB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ОАО «Домоуправление» устанавливается автоматика на ВНБ;</w:t>
      </w:r>
    </w:p>
    <w:p w:rsidR="003414BB" w:rsidRPr="00122E8D" w:rsidRDefault="003414BB" w:rsidP="000935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                  За период с 2017 по 2025 года в системах  водоснабжения </w:t>
      </w:r>
      <w:r w:rsidR="00DC00CB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планируется:</w:t>
      </w:r>
    </w:p>
    <w:p w:rsidR="003414BB" w:rsidRPr="00122E8D" w:rsidRDefault="003414BB" w:rsidP="000935D3">
      <w:pPr>
        <w:numPr>
          <w:ilvl w:val="0"/>
          <w:numId w:val="2"/>
        </w:numPr>
        <w:spacing w:after="0" w:line="240" w:lineRule="auto"/>
        <w:ind w:left="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 (и проложить новые) участки водопроводных сетей;</w:t>
      </w:r>
    </w:p>
    <w:p w:rsidR="003414BB" w:rsidRDefault="000122BE" w:rsidP="000935D3">
      <w:pPr>
        <w:numPr>
          <w:ilvl w:val="0"/>
          <w:numId w:val="2"/>
        </w:numPr>
        <w:spacing w:after="0" w:line="240" w:lineRule="auto"/>
        <w:ind w:left="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вышедших из строя насосов</w:t>
      </w:r>
    </w:p>
    <w:p w:rsidR="000935D3" w:rsidRPr="00122E8D" w:rsidRDefault="000935D3" w:rsidP="000935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4BB" w:rsidRPr="00122E8D" w:rsidRDefault="000935D3" w:rsidP="000935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414BB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задач, связанных с построением эффективной системы водоснабжения на территории сельского поселения</w:t>
      </w:r>
      <w:r w:rsid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414BB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длительный и достаточно дорогостоящий процесс, который требует комплексного подхода к решению первоочередных задач.</w:t>
      </w:r>
    </w:p>
    <w:p w:rsidR="003414BB" w:rsidRPr="00122E8D" w:rsidRDefault="003414BB" w:rsidP="003414BB">
      <w:pPr>
        <w:spacing w:before="168" w:after="168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Анализ существующей организации систем водоотведения </w:t>
      </w:r>
    </w:p>
    <w:p w:rsidR="003414BB" w:rsidRPr="00122E8D" w:rsidRDefault="000122BE" w:rsidP="003414BB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Централизованная канализационная система</w:t>
      </w:r>
      <w:r w:rsidR="003414BB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сельского поселения </w:t>
      </w: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отсутствует, </w:t>
      </w:r>
      <w:r w:rsid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отвод осуществляется выгребными ямами. </w:t>
      </w:r>
    </w:p>
    <w:p w:rsidR="003414BB" w:rsidRPr="00122E8D" w:rsidRDefault="003414BB" w:rsidP="00122E8D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="000122BE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2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Анализ существую</w:t>
      </w:r>
      <w:r w:rsidR="004A1F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щей системы утилизации твердых </w:t>
      </w:r>
      <w:r w:rsidR="00093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бытовых</w:t>
      </w:r>
      <w:r w:rsidRPr="00122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отходов</w:t>
      </w:r>
    </w:p>
    <w:p w:rsidR="003414BB" w:rsidRPr="00122E8D" w:rsidRDefault="004A1F67" w:rsidP="003414BB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414BB"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0122BE" w:rsidRP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122BE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сбор Т</w:t>
      </w:r>
      <w:r w:rsidR="000935D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3414BB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от  населения в </w:t>
      </w:r>
      <w:proofErr w:type="spellStart"/>
      <w:r w:rsidR="000122BE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0122BE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gramEnd"/>
      <w:r w:rsidR="000122BE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лнать</w:t>
      </w:r>
      <w:proofErr w:type="spellEnd"/>
      <w:r w:rsidR="003414BB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организован по контейнерной системе, </w:t>
      </w:r>
      <w:r w:rsidR="000122BE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14BB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 утвержденному графику </w:t>
      </w:r>
      <w:r w:rsidR="000122BE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специализированной организацией.</w:t>
      </w:r>
    </w:p>
    <w:p w:rsidR="003414BB" w:rsidRPr="00122E8D" w:rsidRDefault="000122BE" w:rsidP="000935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14BB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выделить следующие основные проблемы, связанные со сбором, вывозом Т</w:t>
      </w:r>
      <w:r w:rsidR="000935D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3414BB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О:</w:t>
      </w:r>
    </w:p>
    <w:p w:rsidR="003414BB" w:rsidRPr="00122E8D" w:rsidRDefault="003414BB" w:rsidP="000935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1. Экологические проблемы:</w:t>
      </w:r>
    </w:p>
    <w:p w:rsidR="003414BB" w:rsidRPr="00122E8D" w:rsidRDefault="003414BB" w:rsidP="000935D3">
      <w:pPr>
        <w:numPr>
          <w:ilvl w:val="0"/>
          <w:numId w:val="3"/>
        </w:numPr>
        <w:spacing w:after="0" w:line="240" w:lineRule="auto"/>
        <w:ind w:left="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</w:t>
      </w:r>
      <w:r w:rsidR="000122BE" w:rsidRPr="00122E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Из пяти наиболее крупных населенных пунктов сбор и вы</w:t>
      </w:r>
      <w:r w:rsidR="004A1F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воз ТКО организован только в </w:t>
      </w:r>
      <w:proofErr w:type="spellStart"/>
      <w:r w:rsidR="004A1F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</w:t>
      </w:r>
      <w:proofErr w:type="gramStart"/>
      <w:r w:rsidR="004A1F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="000122BE" w:rsidRPr="00122E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</w:t>
      </w:r>
      <w:proofErr w:type="gramEnd"/>
      <w:r w:rsidR="000122BE" w:rsidRPr="00122E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лнать</w:t>
      </w:r>
      <w:proofErr w:type="spellEnd"/>
      <w:r w:rsidR="000122BE" w:rsidRPr="00122E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414BB" w:rsidRPr="00122E8D" w:rsidRDefault="003414BB" w:rsidP="000935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 Экономические проблемы:</w:t>
      </w:r>
    </w:p>
    <w:p w:rsidR="003414BB" w:rsidRPr="00122E8D" w:rsidRDefault="003414BB" w:rsidP="000935D3">
      <w:pPr>
        <w:numPr>
          <w:ilvl w:val="0"/>
          <w:numId w:val="4"/>
        </w:numPr>
        <w:spacing w:after="0" w:line="240" w:lineRule="auto"/>
        <w:ind w:left="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недостаточный объем привлекаемых инвестиций в экономику сельского поселения на решение проблем в сфере обращения с отходами;</w:t>
      </w:r>
    </w:p>
    <w:p w:rsidR="003414BB" w:rsidRPr="00122E8D" w:rsidRDefault="003414BB" w:rsidP="000935D3">
      <w:pPr>
        <w:numPr>
          <w:ilvl w:val="0"/>
          <w:numId w:val="4"/>
        </w:numPr>
        <w:spacing w:after="0" w:line="240" w:lineRule="auto"/>
        <w:ind w:left="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налоговое законодательство (в части распределения платы за негативное воздействие на окружающую среду) не позволяет муниципальным образованиям использовать в достаточно полной мере возможности решения экологических проблем, возникающих на местном уровне.</w:t>
      </w:r>
    </w:p>
    <w:p w:rsidR="003414BB" w:rsidRPr="00122E8D" w:rsidRDefault="003414BB" w:rsidP="000935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Социальные проблемы:</w:t>
      </w:r>
    </w:p>
    <w:p w:rsidR="003414BB" w:rsidRPr="00122E8D" w:rsidRDefault="003414BB" w:rsidP="000935D3">
      <w:pPr>
        <w:numPr>
          <w:ilvl w:val="0"/>
          <w:numId w:val="5"/>
        </w:numPr>
        <w:spacing w:after="0" w:line="240" w:lineRule="auto"/>
        <w:ind w:left="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 полностью отсутствует культура ресурсосбережения;</w:t>
      </w:r>
    </w:p>
    <w:p w:rsidR="003414BB" w:rsidRPr="00122E8D" w:rsidRDefault="003414BB" w:rsidP="000935D3">
      <w:pPr>
        <w:numPr>
          <w:ilvl w:val="0"/>
          <w:numId w:val="5"/>
        </w:numPr>
        <w:spacing w:after="0" w:line="240" w:lineRule="auto"/>
        <w:ind w:left="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у населения воспитания экологической культуры населения.</w:t>
      </w:r>
    </w:p>
    <w:p w:rsidR="003414BB" w:rsidRPr="00122E8D" w:rsidRDefault="003414BB" w:rsidP="000935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Организационные проблемы:</w:t>
      </w:r>
    </w:p>
    <w:p w:rsidR="003414BB" w:rsidRPr="00122E8D" w:rsidRDefault="003414BB" w:rsidP="000935D3">
      <w:pPr>
        <w:numPr>
          <w:ilvl w:val="0"/>
          <w:numId w:val="6"/>
        </w:numPr>
        <w:spacing w:after="0" w:line="240" w:lineRule="auto"/>
        <w:ind w:left="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 проработана система сбора крупногабаритных отходов с территорий домовладений;</w:t>
      </w:r>
    </w:p>
    <w:p w:rsidR="003414BB" w:rsidRPr="00122E8D" w:rsidRDefault="003414BB" w:rsidP="000935D3">
      <w:pPr>
        <w:numPr>
          <w:ilvl w:val="0"/>
          <w:numId w:val="6"/>
        </w:numPr>
        <w:spacing w:after="0" w:line="240" w:lineRule="auto"/>
        <w:ind w:left="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текущего мониторин</w:t>
      </w:r>
      <w:r w:rsidR="000122BE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га несанкционированных свалок ТК</w:t>
      </w: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О и недостаток финансирования для своевременно принимаемых мер по их ликвидации.</w:t>
      </w:r>
    </w:p>
    <w:p w:rsidR="000935D3" w:rsidRDefault="000935D3" w:rsidP="000935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4BB" w:rsidRPr="00122E8D" w:rsidRDefault="003414BB" w:rsidP="000935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указанных проблем требует системного подхода, как к разработке общей стратегии, так и конкретных программных мероприятий и обеспечение их ресурсами.</w:t>
      </w:r>
    </w:p>
    <w:p w:rsidR="003414BB" w:rsidRPr="00122E8D" w:rsidRDefault="003414BB" w:rsidP="003414BB">
      <w:pPr>
        <w:spacing w:before="168" w:after="168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Сводный план программных мероприятий комплексного развития коммунальной инфраструктуры</w:t>
      </w:r>
      <w:r w:rsidR="000122BE" w:rsidRPr="00122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65F7B" w:rsidRPr="00122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Елнатского сельского поселения  </w:t>
      </w:r>
      <w:r w:rsidRPr="00122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414BB" w:rsidRPr="00122E8D" w:rsidRDefault="003414BB" w:rsidP="003414BB">
      <w:pPr>
        <w:spacing w:before="168" w:after="168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Основные цели и задачи реализации программы</w:t>
      </w:r>
    </w:p>
    <w:p w:rsidR="000935D3" w:rsidRDefault="003414BB" w:rsidP="000935D3">
      <w:pPr>
        <w:spacing w:before="168" w:after="168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Стратегической целью Программы является создание условий для эффективного функционирования и развития систем коммунальной инфраструктуры </w:t>
      </w:r>
      <w:r w:rsidR="00E65F7B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Елнатского сельского поселения Юрьевецкого муниципального района Ивановской области</w:t>
      </w: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обеспечивающих безопасные и комфортные условия проживания граждан, надежное и качественное обеспечение коммунальными услугами объектов социальной сферы и коммерческих потребителей, улучшение экологической обстановки на территории сельского поселения.</w:t>
      </w:r>
      <w:r w:rsidR="00093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414BB" w:rsidRPr="00122E8D" w:rsidRDefault="000935D3" w:rsidP="000935D3">
      <w:pPr>
        <w:spacing w:before="168" w:after="168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3414BB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елями Программы развития систем коммунальной инфраструктуры</w:t>
      </w:r>
      <w:r w:rsidR="000122BE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5F7B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Елнатского сельского поселения  </w:t>
      </w:r>
      <w:r w:rsidR="003414BB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перспективный период до 2025 года являются:</w:t>
      </w:r>
    </w:p>
    <w:p w:rsidR="003414BB" w:rsidRPr="00122E8D" w:rsidRDefault="003414BB" w:rsidP="003414BB">
      <w:pPr>
        <w:numPr>
          <w:ilvl w:val="0"/>
          <w:numId w:val="7"/>
        </w:numPr>
        <w:spacing w:before="100" w:beforeAutospacing="1" w:after="100" w:afterAutospacing="1" w:line="240" w:lineRule="auto"/>
        <w:ind w:left="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обеспечение доступности, надежности и стабильности услуг по тепл</w:t>
      </w:r>
      <w:proofErr w:type="gramStart"/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</w:t>
      </w:r>
      <w:proofErr w:type="spellEnd"/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водоснабжению и снабжению </w:t>
      </w:r>
      <w:r w:rsidR="000122BE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газом на основе полного удовлетворения спроса потребителей;</w:t>
      </w:r>
    </w:p>
    <w:p w:rsidR="003414BB" w:rsidRPr="00122E8D" w:rsidRDefault="003414BB" w:rsidP="003414BB">
      <w:pPr>
        <w:numPr>
          <w:ilvl w:val="0"/>
          <w:numId w:val="7"/>
        </w:numPr>
        <w:spacing w:before="100" w:beforeAutospacing="1" w:after="100" w:afterAutospacing="1" w:line="240" w:lineRule="auto"/>
        <w:ind w:left="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приведение коммунальной инфраструктуры сельского поселения в соответствие со стандартами качества, обеспечивающими комфортные условия проживания населения:</w:t>
      </w:r>
    </w:p>
    <w:p w:rsidR="003414BB" w:rsidRPr="004A1F67" w:rsidRDefault="003414BB" w:rsidP="004A1F67">
      <w:pPr>
        <w:numPr>
          <w:ilvl w:val="0"/>
          <w:numId w:val="7"/>
        </w:numPr>
        <w:spacing w:before="100" w:beforeAutospacing="1" w:after="100" w:afterAutospacing="1" w:line="240" w:lineRule="auto"/>
        <w:ind w:left="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инвестиционной привлекательности предприятий коммунальной инфраструктуры.</w:t>
      </w:r>
    </w:p>
    <w:p w:rsidR="003414BB" w:rsidRPr="00122E8D" w:rsidRDefault="003414BB" w:rsidP="003414BB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Условием достижения целей Программы является решение следующих основных задач:</w:t>
      </w:r>
    </w:p>
    <w:p w:rsidR="003414BB" w:rsidRPr="00122E8D" w:rsidRDefault="003414BB" w:rsidP="000935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Повышение эффективности управления коммунальной инфраструктурой сельского поселения.</w:t>
      </w:r>
    </w:p>
    <w:p w:rsidR="003414BB" w:rsidRPr="00122E8D" w:rsidRDefault="003414BB" w:rsidP="000935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Инженерно-техническая оптимизация и модернизация коммунальных систем.</w:t>
      </w:r>
    </w:p>
    <w:p w:rsidR="003414BB" w:rsidRPr="00122E8D" w:rsidRDefault="003414BB" w:rsidP="000935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Взаимосвязанное перспективное планирование развития коммунальных систем.</w:t>
      </w:r>
    </w:p>
    <w:p w:rsidR="003414BB" w:rsidRPr="00122E8D" w:rsidRDefault="003414BB" w:rsidP="000935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Создание рентабельного, эффективного комплекса коммунальных инфраструктур, способных к бездотационному развитию.</w:t>
      </w:r>
    </w:p>
    <w:p w:rsidR="003414BB" w:rsidRPr="00122E8D" w:rsidRDefault="003414BB" w:rsidP="000935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Обоснование мероприятий по комплексной реконструкции и модернизации объектов коммунальной инфраструктуры.</w:t>
      </w:r>
    </w:p>
    <w:p w:rsidR="003414BB" w:rsidRPr="00122E8D" w:rsidRDefault="003414BB" w:rsidP="000935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Повышение надежности систем и качества предоставления коммунальных услуг.</w:t>
      </w:r>
    </w:p>
    <w:p w:rsidR="003414BB" w:rsidRPr="00122E8D" w:rsidRDefault="003414BB" w:rsidP="000935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Совершенствование механизмов снижения стоимости коммунальных услуг на основе ограничения роста издержек отраслевых предприятий при сохранении (повышении) качества предоставления услуг и устойчивости функционирования коммунальной инфраструктуры в долгосрочной перспективе.</w:t>
      </w:r>
    </w:p>
    <w:p w:rsidR="003414BB" w:rsidRPr="00122E8D" w:rsidRDefault="003414BB" w:rsidP="000935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Совершенствование механизмов развития энергосбережения и повышения </w:t>
      </w:r>
      <w:proofErr w:type="spellStart"/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энергоэффективности</w:t>
      </w:r>
      <w:proofErr w:type="spellEnd"/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коммунальной инфраструктуры.</w:t>
      </w:r>
    </w:p>
    <w:p w:rsidR="003414BB" w:rsidRPr="00122E8D" w:rsidRDefault="003414BB" w:rsidP="000935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9. Обеспечение сбалансированности интересов субъектов коммунальной инфраструктуры и потребителей.</w:t>
      </w:r>
    </w:p>
    <w:p w:rsidR="003414BB" w:rsidRPr="00122E8D" w:rsidRDefault="003414BB" w:rsidP="000935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10. Создание экономических, организационно-правовых и других условий, обеспечивающих благоприятные факторы для реализации Программы.</w:t>
      </w:r>
    </w:p>
    <w:p w:rsidR="003414BB" w:rsidRPr="00122E8D" w:rsidRDefault="003414BB" w:rsidP="000935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11. Улучшение состояния окружающей среды, способствующей экологической безопасности развития муниципального образования, а также созданию благоприятных условий для проживания.</w:t>
      </w:r>
    </w:p>
    <w:p w:rsidR="000935D3" w:rsidRDefault="000935D3" w:rsidP="000935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4BB" w:rsidRPr="00122E8D" w:rsidRDefault="000935D3" w:rsidP="000935D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3414BB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качественного выполнения вышеперечисленных задач мероприятия, включаемые в Программу, должны быть сбалансированы по срокам и рассчитаны на достижение конкретных целей, а также учитывать перспективы развития систем коммунальной инфраструктуры в соответствии с перспективным планированием территории</w:t>
      </w:r>
      <w:r w:rsidR="000122BE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1F67">
        <w:rPr>
          <w:rFonts w:ascii="Times New Roman" w:eastAsia="Times New Roman" w:hAnsi="Times New Roman" w:cs="Times New Roman"/>
          <w:sz w:val="24"/>
          <w:szCs w:val="24"/>
          <w:lang w:eastAsia="ru-RU"/>
        </w:rPr>
        <w:t>Елнатского сельского поселения</w:t>
      </w:r>
      <w:r w:rsidR="003414BB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2BBF" w:rsidRDefault="000935D3" w:rsidP="000935D3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8A5A06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«Домоуправление»</w:t>
      </w:r>
      <w:r w:rsidR="00E65F7B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414BB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полностью обеспечивает </w:t>
      </w:r>
      <w:r w:rsidR="008A5A06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водоснабжение </w:t>
      </w:r>
      <w:r w:rsidR="003414BB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жителей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лнать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с.Дорки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д.Лобаны, </w:t>
      </w:r>
      <w:r w:rsidR="008A5A06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д.Пелевино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с.Т-Воля</w:t>
      </w:r>
      <w:r w:rsidR="003414BB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предприятия и </w:t>
      </w:r>
      <w:r w:rsid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3414BB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рганизации,</w:t>
      </w:r>
      <w:r w:rsidR="008A5A06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="003414BB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находящиеся на данной территории.</w:t>
      </w:r>
    </w:p>
    <w:p w:rsidR="00AC2BBF" w:rsidRDefault="00AC2BBF" w:rsidP="00AC2BBF">
      <w:pPr>
        <w:spacing w:before="168" w:after="168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тарифной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политики</w:t>
      </w:r>
      <w:r w:rsidRPr="00AC2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коммунальные услуги</w:t>
      </w:r>
    </w:p>
    <w:p w:rsidR="003414BB" w:rsidRPr="00122E8D" w:rsidRDefault="003414BB" w:rsidP="000935D3">
      <w:pPr>
        <w:spacing w:before="168" w:after="168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 Существующие тарифы на коммунальные услуги по водоснабжению и </w:t>
      </w:r>
      <w:r w:rsidRPr="00AC2BB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водоотведению на</w:t>
      </w:r>
      <w:r w:rsidR="00122E8D" w:rsidRPr="00AC2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2B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территории муниципального  образования  </w:t>
      </w:r>
      <w:r w:rsidR="008A5A06" w:rsidRPr="00AC2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Елнатского сельского поселения Юрьевецкого муниципального района Ивановской </w:t>
      </w:r>
      <w:r w:rsidRPr="00AC2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  утверждены </w:t>
      </w:r>
      <w:r w:rsidR="00AC2BB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C2BBF" w:rsidRPr="00AC2BB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</w:t>
      </w:r>
      <w:r w:rsidR="00AC2BB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AC2BBF" w:rsidRPr="00AC2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Департамента энергетики и тарифов Ивановской области </w:t>
      </w:r>
      <w:r w:rsidR="000122C6" w:rsidRPr="000122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20.12.</w:t>
      </w:r>
      <w:r w:rsidR="000122C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122C6" w:rsidRPr="000122C6">
        <w:rPr>
          <w:rFonts w:ascii="Times New Roman" w:eastAsia="Times New Roman" w:hAnsi="Times New Roman" w:cs="Times New Roman"/>
          <w:sz w:val="24"/>
          <w:szCs w:val="24"/>
          <w:lang w:eastAsia="ru-RU"/>
        </w:rPr>
        <w:t>16г. N 124-к/11</w:t>
      </w:r>
    </w:p>
    <w:p w:rsidR="00AC2BBF" w:rsidRDefault="003414BB" w:rsidP="003414BB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 Водоснабжение:</w:t>
      </w:r>
    </w:p>
    <w:tbl>
      <w:tblPr>
        <w:tblW w:w="10490" w:type="dxa"/>
        <w:tblInd w:w="-459" w:type="dxa"/>
        <w:tblLayout w:type="fixed"/>
        <w:tblLook w:val="04A0"/>
      </w:tblPr>
      <w:tblGrid>
        <w:gridCol w:w="283"/>
        <w:gridCol w:w="1560"/>
        <w:gridCol w:w="1701"/>
        <w:gridCol w:w="1580"/>
        <w:gridCol w:w="1260"/>
        <w:gridCol w:w="1554"/>
        <w:gridCol w:w="1417"/>
        <w:gridCol w:w="1135"/>
      </w:tblGrid>
      <w:tr w:rsidR="000122C6" w:rsidRPr="000122C6" w:rsidTr="000122C6">
        <w:trPr>
          <w:trHeight w:val="552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2C6" w:rsidRPr="000122C6" w:rsidRDefault="000122C6" w:rsidP="0001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2C6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0122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п.п.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2C6" w:rsidRPr="000122C6" w:rsidRDefault="000122C6" w:rsidP="0001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2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Наименование организации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2C6" w:rsidRPr="000122C6" w:rsidRDefault="000122C6" w:rsidP="0001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2C6">
              <w:rPr>
                <w:rFonts w:ascii="Times New Roman" w:eastAsia="Times New Roman" w:hAnsi="Times New Roman" w:cs="Times New Roman"/>
                <w:lang w:eastAsia="ru-RU"/>
              </w:rPr>
              <w:t>Вид тарифа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2C6" w:rsidRPr="000122C6" w:rsidRDefault="000122C6" w:rsidP="0001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2C6">
              <w:rPr>
                <w:rFonts w:ascii="Times New Roman" w:eastAsia="Times New Roman" w:hAnsi="Times New Roman" w:cs="Times New Roman"/>
                <w:lang w:eastAsia="ru-RU"/>
              </w:rPr>
              <w:t>Тарифы 2016 года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2C6" w:rsidRPr="000122C6" w:rsidRDefault="000122C6" w:rsidP="0001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2C6">
              <w:rPr>
                <w:rFonts w:ascii="Times New Roman" w:eastAsia="Times New Roman" w:hAnsi="Times New Roman" w:cs="Times New Roman"/>
                <w:lang w:eastAsia="ru-RU"/>
              </w:rPr>
              <w:t>Тарифы 2017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2C6" w:rsidRPr="000122C6" w:rsidRDefault="000122C6" w:rsidP="0001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122C6">
              <w:rPr>
                <w:rFonts w:ascii="Times New Roman" w:eastAsia="Times New Roman" w:hAnsi="Times New Roman" w:cs="Times New Roman"/>
                <w:lang w:eastAsia="ru-RU"/>
              </w:rPr>
              <w:t>Рост,%</w:t>
            </w:r>
            <w:proofErr w:type="spellEnd"/>
          </w:p>
        </w:tc>
      </w:tr>
      <w:tr w:rsidR="000122C6" w:rsidRPr="000122C6" w:rsidTr="000122C6">
        <w:trPr>
          <w:trHeight w:val="288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22C6" w:rsidRPr="000122C6" w:rsidRDefault="000122C6" w:rsidP="000122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22C6" w:rsidRPr="000122C6" w:rsidRDefault="000122C6" w:rsidP="000122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22C6" w:rsidRPr="000122C6" w:rsidRDefault="000122C6" w:rsidP="000122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2C6" w:rsidRPr="000122C6" w:rsidRDefault="000122C6" w:rsidP="0001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2C6">
              <w:rPr>
                <w:rFonts w:ascii="Times New Roman" w:eastAsia="Times New Roman" w:hAnsi="Times New Roman" w:cs="Times New Roman"/>
                <w:lang w:eastAsia="ru-RU"/>
              </w:rPr>
              <w:t>с 01.07.2016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2C6" w:rsidRPr="000122C6" w:rsidRDefault="000122C6" w:rsidP="0001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2C6">
              <w:rPr>
                <w:rFonts w:ascii="Times New Roman" w:eastAsia="Times New Roman" w:hAnsi="Times New Roman" w:cs="Times New Roman"/>
                <w:lang w:eastAsia="ru-RU"/>
              </w:rPr>
              <w:t>с 01.01.2017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2C6" w:rsidRPr="000122C6" w:rsidRDefault="000122C6" w:rsidP="0001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2C6">
              <w:rPr>
                <w:rFonts w:ascii="Times New Roman" w:eastAsia="Times New Roman" w:hAnsi="Times New Roman" w:cs="Times New Roman"/>
                <w:lang w:eastAsia="ru-RU"/>
              </w:rPr>
              <w:t>с 01.07.2017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2C6" w:rsidRPr="000122C6" w:rsidRDefault="000122C6" w:rsidP="0001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2C6">
              <w:rPr>
                <w:rFonts w:ascii="Times New Roman" w:eastAsia="Times New Roman" w:hAnsi="Times New Roman" w:cs="Times New Roman"/>
                <w:lang w:eastAsia="ru-RU"/>
              </w:rPr>
              <w:t>с 01.01.2017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2C6" w:rsidRPr="000122C6" w:rsidRDefault="000122C6" w:rsidP="0001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2C6">
              <w:rPr>
                <w:rFonts w:ascii="Times New Roman" w:eastAsia="Times New Roman" w:hAnsi="Times New Roman" w:cs="Times New Roman"/>
                <w:lang w:eastAsia="ru-RU"/>
              </w:rPr>
              <w:t>с 01.07.2017</w:t>
            </w:r>
          </w:p>
        </w:tc>
      </w:tr>
      <w:tr w:rsidR="000122C6" w:rsidRPr="000122C6" w:rsidTr="000122C6">
        <w:trPr>
          <w:trHeight w:val="300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22C6" w:rsidRPr="000122C6" w:rsidRDefault="000122C6" w:rsidP="000122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22C6" w:rsidRPr="000122C6" w:rsidRDefault="000122C6" w:rsidP="000122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22C6" w:rsidRPr="000122C6" w:rsidRDefault="000122C6" w:rsidP="000122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22C6" w:rsidRPr="000122C6" w:rsidRDefault="000122C6" w:rsidP="000122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22C6" w:rsidRPr="000122C6" w:rsidRDefault="000122C6" w:rsidP="000122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22C6" w:rsidRPr="000122C6" w:rsidRDefault="000122C6" w:rsidP="000122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22C6" w:rsidRPr="000122C6" w:rsidRDefault="000122C6" w:rsidP="000122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22C6" w:rsidRPr="000122C6" w:rsidRDefault="000122C6" w:rsidP="000122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122C6" w:rsidRDefault="000122C6" w:rsidP="003414BB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10" w:type="dxa"/>
        <w:tblInd w:w="-459" w:type="dxa"/>
        <w:tblLayout w:type="fixed"/>
        <w:tblLook w:val="04A0"/>
      </w:tblPr>
      <w:tblGrid>
        <w:gridCol w:w="326"/>
        <w:gridCol w:w="1517"/>
        <w:gridCol w:w="1701"/>
        <w:gridCol w:w="1571"/>
        <w:gridCol w:w="1254"/>
        <w:gridCol w:w="1569"/>
        <w:gridCol w:w="1418"/>
        <w:gridCol w:w="1254"/>
      </w:tblGrid>
      <w:tr w:rsidR="00AC2BBF" w:rsidRPr="00AC2BBF" w:rsidTr="000122C6">
        <w:trPr>
          <w:trHeight w:val="288"/>
        </w:trPr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BBF" w:rsidRPr="00AC2BBF" w:rsidRDefault="00AC2BBF" w:rsidP="00AC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BB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BBF" w:rsidRPr="00AC2BBF" w:rsidRDefault="00AC2BBF" w:rsidP="00AC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BBF">
              <w:rPr>
                <w:rFonts w:ascii="Times New Roman" w:eastAsia="Times New Roman" w:hAnsi="Times New Roman" w:cs="Times New Roman"/>
                <w:lang w:eastAsia="ru-RU"/>
              </w:rPr>
              <w:t>ООО "</w:t>
            </w:r>
            <w:proofErr w:type="spellStart"/>
            <w:r w:rsidRPr="00AC2BBF">
              <w:rPr>
                <w:rFonts w:ascii="Times New Roman" w:eastAsia="Times New Roman" w:hAnsi="Times New Roman" w:cs="Times New Roman"/>
                <w:lang w:eastAsia="ru-RU"/>
              </w:rPr>
              <w:t>Аква-город</w:t>
            </w:r>
            <w:proofErr w:type="spellEnd"/>
            <w:r w:rsidRPr="00AC2BBF">
              <w:rPr>
                <w:rFonts w:ascii="Times New Roman" w:eastAsia="Times New Roman" w:hAnsi="Times New Roman" w:cs="Times New Roman"/>
                <w:lang w:eastAsia="ru-RU"/>
              </w:rPr>
              <w:t>" (НДС не облагается)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BBF" w:rsidRPr="00AC2BBF" w:rsidRDefault="00AC2BBF" w:rsidP="00AC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BBF">
              <w:rPr>
                <w:rFonts w:ascii="Times New Roman" w:eastAsia="Times New Roman" w:hAnsi="Times New Roman" w:cs="Times New Roman"/>
                <w:lang w:eastAsia="ru-RU"/>
              </w:rPr>
              <w:t>тариф на питьевую воду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BBF" w:rsidRPr="00AC2BBF" w:rsidRDefault="00AC2BBF" w:rsidP="00AC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BBF">
              <w:rPr>
                <w:rFonts w:ascii="Times New Roman" w:eastAsia="Times New Roman" w:hAnsi="Times New Roman" w:cs="Times New Roman"/>
                <w:lang w:eastAsia="ru-RU"/>
              </w:rPr>
              <w:t>47,79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BBF" w:rsidRPr="00AC2BBF" w:rsidRDefault="00AC2BBF" w:rsidP="00AC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BBF">
              <w:rPr>
                <w:rFonts w:ascii="Times New Roman" w:eastAsia="Times New Roman" w:hAnsi="Times New Roman" w:cs="Times New Roman"/>
                <w:lang w:eastAsia="ru-RU"/>
              </w:rPr>
              <w:t>47,79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BBF" w:rsidRPr="00AC2BBF" w:rsidRDefault="00AC2BBF" w:rsidP="00AC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BBF">
              <w:rPr>
                <w:rFonts w:ascii="Times New Roman" w:eastAsia="Times New Roman" w:hAnsi="Times New Roman" w:cs="Times New Roman"/>
                <w:lang w:eastAsia="ru-RU"/>
              </w:rPr>
              <w:t>53,33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BBF" w:rsidRPr="00AC2BBF" w:rsidRDefault="00AC2BBF" w:rsidP="00AC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BB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BBF" w:rsidRPr="00AC2BBF" w:rsidRDefault="00AC2BBF" w:rsidP="00AC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BBF">
              <w:rPr>
                <w:rFonts w:ascii="Times New Roman" w:eastAsia="Times New Roman" w:hAnsi="Times New Roman" w:cs="Times New Roman"/>
                <w:lang w:eastAsia="ru-RU"/>
              </w:rPr>
              <w:t>111,6</w:t>
            </w:r>
          </w:p>
        </w:tc>
      </w:tr>
      <w:tr w:rsidR="00AC2BBF" w:rsidRPr="00AC2BBF" w:rsidTr="000122C6">
        <w:trPr>
          <w:trHeight w:val="300"/>
        </w:trPr>
        <w:tc>
          <w:tcPr>
            <w:tcW w:w="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BBF" w:rsidRPr="00AC2BBF" w:rsidRDefault="00AC2BBF" w:rsidP="00AC2B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BBF" w:rsidRPr="00AC2BBF" w:rsidRDefault="00AC2BBF" w:rsidP="00AC2B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BBF" w:rsidRPr="00AC2BBF" w:rsidRDefault="00AC2BBF" w:rsidP="00AC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BBF">
              <w:rPr>
                <w:rFonts w:ascii="Times New Roman" w:eastAsia="Times New Roman" w:hAnsi="Times New Roman" w:cs="Times New Roman"/>
                <w:lang w:eastAsia="ru-RU"/>
              </w:rPr>
              <w:t>льготный тариф на питьевую воду для населения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BBF" w:rsidRPr="00AC2BBF" w:rsidRDefault="00AC2BBF" w:rsidP="00AC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BBF">
              <w:rPr>
                <w:rFonts w:ascii="Times New Roman" w:eastAsia="Times New Roman" w:hAnsi="Times New Roman" w:cs="Times New Roman"/>
                <w:lang w:eastAsia="ru-RU"/>
              </w:rPr>
              <w:t>35,47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BBF" w:rsidRPr="00AC2BBF" w:rsidRDefault="00AC2BBF" w:rsidP="00AC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BBF">
              <w:rPr>
                <w:rFonts w:ascii="Times New Roman" w:eastAsia="Times New Roman" w:hAnsi="Times New Roman" w:cs="Times New Roman"/>
                <w:lang w:eastAsia="ru-RU"/>
              </w:rPr>
              <w:t>35,47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BBF" w:rsidRPr="00AC2BBF" w:rsidRDefault="00AC2BBF" w:rsidP="00AC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BBF">
              <w:rPr>
                <w:rFonts w:ascii="Times New Roman" w:eastAsia="Times New Roman" w:hAnsi="Times New Roman" w:cs="Times New Roman"/>
                <w:lang w:eastAsia="ru-RU"/>
              </w:rPr>
              <w:t>37,24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BBF" w:rsidRPr="00AC2BBF" w:rsidRDefault="00AC2BBF" w:rsidP="00AC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BB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BBF" w:rsidRPr="00AC2BBF" w:rsidRDefault="00AC2BBF" w:rsidP="00AC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BBF">
              <w:rPr>
                <w:rFonts w:ascii="Times New Roman" w:eastAsia="Times New Roman" w:hAnsi="Times New Roman" w:cs="Times New Roman"/>
                <w:lang w:eastAsia="ru-RU"/>
              </w:rPr>
              <w:t>105,0</w:t>
            </w:r>
          </w:p>
        </w:tc>
      </w:tr>
      <w:tr w:rsidR="00AC2BBF" w:rsidRPr="00AC2BBF" w:rsidTr="000122C6">
        <w:trPr>
          <w:trHeight w:val="288"/>
        </w:trPr>
        <w:tc>
          <w:tcPr>
            <w:tcW w:w="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BBF" w:rsidRPr="00AC2BBF" w:rsidRDefault="00AC2BBF" w:rsidP="00AC2B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BBF" w:rsidRPr="00AC2BBF" w:rsidRDefault="00AC2BBF" w:rsidP="00AC2B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BBF" w:rsidRPr="00AC2BBF" w:rsidRDefault="00AC2BBF" w:rsidP="00AC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BBF">
              <w:rPr>
                <w:rFonts w:ascii="Times New Roman" w:eastAsia="Times New Roman" w:hAnsi="Times New Roman" w:cs="Times New Roman"/>
                <w:lang w:eastAsia="ru-RU"/>
              </w:rPr>
              <w:t>тариф на водоотведение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BBF" w:rsidRPr="00AC2BBF" w:rsidRDefault="00AC2BBF" w:rsidP="00AC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BBF">
              <w:rPr>
                <w:rFonts w:ascii="Times New Roman" w:eastAsia="Times New Roman" w:hAnsi="Times New Roman" w:cs="Times New Roman"/>
                <w:lang w:eastAsia="ru-RU"/>
              </w:rPr>
              <w:t>45,06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BBF" w:rsidRPr="00AC2BBF" w:rsidRDefault="00AC2BBF" w:rsidP="00AC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BBF">
              <w:rPr>
                <w:rFonts w:ascii="Times New Roman" w:eastAsia="Times New Roman" w:hAnsi="Times New Roman" w:cs="Times New Roman"/>
                <w:lang w:eastAsia="ru-RU"/>
              </w:rPr>
              <w:t>45,06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BBF" w:rsidRPr="00AC2BBF" w:rsidRDefault="00AC2BBF" w:rsidP="00AC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BBF">
              <w:rPr>
                <w:rFonts w:ascii="Times New Roman" w:eastAsia="Times New Roman" w:hAnsi="Times New Roman" w:cs="Times New Roman"/>
                <w:lang w:eastAsia="ru-RU"/>
              </w:rPr>
              <w:t>48,36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BBF" w:rsidRPr="00AC2BBF" w:rsidRDefault="00AC2BBF" w:rsidP="00AC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BB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BBF" w:rsidRPr="00AC2BBF" w:rsidRDefault="00AC2BBF" w:rsidP="00AC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BBF">
              <w:rPr>
                <w:rFonts w:ascii="Times New Roman" w:eastAsia="Times New Roman" w:hAnsi="Times New Roman" w:cs="Times New Roman"/>
                <w:lang w:eastAsia="ru-RU"/>
              </w:rPr>
              <w:t>107,3</w:t>
            </w:r>
          </w:p>
        </w:tc>
      </w:tr>
      <w:tr w:rsidR="00AC2BBF" w:rsidRPr="00AC2BBF" w:rsidTr="000122C6">
        <w:trPr>
          <w:trHeight w:val="552"/>
        </w:trPr>
        <w:tc>
          <w:tcPr>
            <w:tcW w:w="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BBF" w:rsidRPr="00AC2BBF" w:rsidRDefault="00AC2BBF" w:rsidP="00AC2B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BBF" w:rsidRPr="00AC2BBF" w:rsidRDefault="00AC2BBF" w:rsidP="00AC2B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BBF" w:rsidRPr="00AC2BBF" w:rsidRDefault="00AC2BBF" w:rsidP="00AC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BBF">
              <w:rPr>
                <w:rFonts w:ascii="Times New Roman" w:eastAsia="Times New Roman" w:hAnsi="Times New Roman" w:cs="Times New Roman"/>
                <w:lang w:eastAsia="ru-RU"/>
              </w:rPr>
              <w:t xml:space="preserve">льготный тариф </w:t>
            </w:r>
            <w:proofErr w:type="gramStart"/>
            <w:r w:rsidRPr="00AC2BBF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  <w:r w:rsidRPr="00AC2BBF">
              <w:rPr>
                <w:rFonts w:ascii="Times New Roman" w:eastAsia="Times New Roman" w:hAnsi="Times New Roman" w:cs="Times New Roman"/>
                <w:lang w:eastAsia="ru-RU"/>
              </w:rPr>
              <w:t xml:space="preserve"> водоотведения для населения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BBF" w:rsidRPr="00AC2BBF" w:rsidRDefault="00AC2BBF" w:rsidP="00AC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BBF">
              <w:rPr>
                <w:rFonts w:ascii="Times New Roman" w:eastAsia="Times New Roman" w:hAnsi="Times New Roman" w:cs="Times New Roman"/>
                <w:lang w:eastAsia="ru-RU"/>
              </w:rPr>
              <w:t>32,74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BBF" w:rsidRPr="00AC2BBF" w:rsidRDefault="00AC2BBF" w:rsidP="00AC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BBF">
              <w:rPr>
                <w:rFonts w:ascii="Times New Roman" w:eastAsia="Times New Roman" w:hAnsi="Times New Roman" w:cs="Times New Roman"/>
                <w:lang w:eastAsia="ru-RU"/>
              </w:rPr>
              <w:t>32,74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BBF" w:rsidRPr="00AC2BBF" w:rsidRDefault="00AC2BBF" w:rsidP="00AC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BBF">
              <w:rPr>
                <w:rFonts w:ascii="Times New Roman" w:eastAsia="Times New Roman" w:hAnsi="Times New Roman" w:cs="Times New Roman"/>
                <w:lang w:eastAsia="ru-RU"/>
              </w:rPr>
              <w:t>34,38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BBF" w:rsidRPr="00AC2BBF" w:rsidRDefault="00AC2BBF" w:rsidP="00AC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BB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BBF" w:rsidRPr="00AC2BBF" w:rsidRDefault="00AC2BBF" w:rsidP="00AC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BBF">
              <w:rPr>
                <w:rFonts w:ascii="Times New Roman" w:eastAsia="Times New Roman" w:hAnsi="Times New Roman" w:cs="Times New Roman"/>
                <w:lang w:eastAsia="ru-RU"/>
              </w:rPr>
              <w:t>105,0</w:t>
            </w:r>
          </w:p>
        </w:tc>
      </w:tr>
      <w:tr w:rsidR="00AC2BBF" w:rsidRPr="00AC2BBF" w:rsidTr="000122C6">
        <w:trPr>
          <w:trHeight w:val="288"/>
        </w:trPr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BBF" w:rsidRPr="00AC2BBF" w:rsidRDefault="00AC2BBF" w:rsidP="00AC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BB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BBF" w:rsidRPr="00AC2BBF" w:rsidRDefault="00AC2BBF" w:rsidP="00AC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BBF">
              <w:rPr>
                <w:rFonts w:ascii="Times New Roman" w:eastAsia="Times New Roman" w:hAnsi="Times New Roman" w:cs="Times New Roman"/>
                <w:lang w:eastAsia="ru-RU"/>
              </w:rPr>
              <w:t>ОАО "Домоуправление" (НДС не облагается)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BBF" w:rsidRPr="00AC2BBF" w:rsidRDefault="00AC2BBF" w:rsidP="00AC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BBF">
              <w:rPr>
                <w:rFonts w:ascii="Times New Roman" w:eastAsia="Times New Roman" w:hAnsi="Times New Roman" w:cs="Times New Roman"/>
                <w:lang w:eastAsia="ru-RU"/>
              </w:rPr>
              <w:t>тариф на питьевую воду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BBF" w:rsidRPr="00AC2BBF" w:rsidRDefault="00AC2BBF" w:rsidP="00AC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BBF">
              <w:rPr>
                <w:rFonts w:ascii="Times New Roman" w:eastAsia="Times New Roman" w:hAnsi="Times New Roman" w:cs="Times New Roman"/>
                <w:lang w:eastAsia="ru-RU"/>
              </w:rPr>
              <w:t>43,71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BBF" w:rsidRPr="00AC2BBF" w:rsidRDefault="00AC2BBF" w:rsidP="00AC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BBF">
              <w:rPr>
                <w:rFonts w:ascii="Times New Roman" w:eastAsia="Times New Roman" w:hAnsi="Times New Roman" w:cs="Times New Roman"/>
                <w:lang w:eastAsia="ru-RU"/>
              </w:rPr>
              <w:t>43,71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BBF" w:rsidRPr="00AC2BBF" w:rsidRDefault="00AC2BBF" w:rsidP="00AC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BBF">
              <w:rPr>
                <w:rFonts w:ascii="Times New Roman" w:eastAsia="Times New Roman" w:hAnsi="Times New Roman" w:cs="Times New Roman"/>
                <w:lang w:eastAsia="ru-RU"/>
              </w:rPr>
              <w:t>48,96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BBF" w:rsidRPr="00AC2BBF" w:rsidRDefault="00AC2BBF" w:rsidP="00AC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BB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BBF" w:rsidRPr="00AC2BBF" w:rsidRDefault="00AC2BBF" w:rsidP="00AC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BBF">
              <w:rPr>
                <w:rFonts w:ascii="Times New Roman" w:eastAsia="Times New Roman" w:hAnsi="Times New Roman" w:cs="Times New Roman"/>
                <w:lang w:eastAsia="ru-RU"/>
              </w:rPr>
              <w:t>112,0</w:t>
            </w:r>
          </w:p>
        </w:tc>
      </w:tr>
      <w:tr w:rsidR="00AC2BBF" w:rsidRPr="00AC2BBF" w:rsidTr="000122C6">
        <w:trPr>
          <w:trHeight w:val="552"/>
        </w:trPr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BBF" w:rsidRPr="00AC2BBF" w:rsidRDefault="00AC2BBF" w:rsidP="00AC2B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BBF" w:rsidRPr="00AC2BBF" w:rsidRDefault="00AC2BBF" w:rsidP="00AC2B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BBF" w:rsidRPr="00AC2BBF" w:rsidRDefault="00AC2BBF" w:rsidP="00AC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BBF">
              <w:rPr>
                <w:rFonts w:ascii="Times New Roman" w:eastAsia="Times New Roman" w:hAnsi="Times New Roman" w:cs="Times New Roman"/>
                <w:lang w:eastAsia="ru-RU"/>
              </w:rPr>
              <w:t>льготный тариф на питьевую воду для населения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BBF" w:rsidRPr="00AC2BBF" w:rsidRDefault="00AC2BBF" w:rsidP="00AC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BBF">
              <w:rPr>
                <w:rFonts w:ascii="Times New Roman" w:eastAsia="Times New Roman" w:hAnsi="Times New Roman" w:cs="Times New Roman"/>
                <w:lang w:eastAsia="ru-RU"/>
              </w:rPr>
              <w:t>36,12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BBF" w:rsidRPr="00AC2BBF" w:rsidRDefault="00AC2BBF" w:rsidP="00AC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BBF">
              <w:rPr>
                <w:rFonts w:ascii="Times New Roman" w:eastAsia="Times New Roman" w:hAnsi="Times New Roman" w:cs="Times New Roman"/>
                <w:lang w:eastAsia="ru-RU"/>
              </w:rPr>
              <w:t>36,12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BBF" w:rsidRPr="00AC2BBF" w:rsidRDefault="00AC2BBF" w:rsidP="00AC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BBF">
              <w:rPr>
                <w:rFonts w:ascii="Times New Roman" w:eastAsia="Times New Roman" w:hAnsi="Times New Roman" w:cs="Times New Roman"/>
                <w:lang w:eastAsia="ru-RU"/>
              </w:rPr>
              <w:t>37,93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BBF" w:rsidRPr="00AC2BBF" w:rsidRDefault="00AC2BBF" w:rsidP="00AC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BB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BBF" w:rsidRPr="00AC2BBF" w:rsidRDefault="00AC2BBF" w:rsidP="00AC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BBF">
              <w:rPr>
                <w:rFonts w:ascii="Times New Roman" w:eastAsia="Times New Roman" w:hAnsi="Times New Roman" w:cs="Times New Roman"/>
                <w:lang w:eastAsia="ru-RU"/>
              </w:rPr>
              <w:t>105,0</w:t>
            </w:r>
          </w:p>
        </w:tc>
      </w:tr>
    </w:tbl>
    <w:p w:rsidR="003414BB" w:rsidRPr="00C361BF" w:rsidRDefault="003414BB" w:rsidP="003414BB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Тарифы </w:t>
      </w:r>
      <w:r w:rsidR="008A5A06" w:rsidRPr="00C361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сбор и вывоз ТК</w:t>
      </w:r>
      <w:r w:rsidRPr="00C361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</w:p>
    <w:tbl>
      <w:tblPr>
        <w:tblW w:w="9781" w:type="dxa"/>
        <w:tblCellMar>
          <w:left w:w="0" w:type="dxa"/>
          <w:right w:w="0" w:type="dxa"/>
        </w:tblCellMar>
        <w:tblLook w:val="04A0"/>
      </w:tblPr>
      <w:tblGrid>
        <w:gridCol w:w="3119"/>
        <w:gridCol w:w="2693"/>
        <w:gridCol w:w="3969"/>
      </w:tblGrid>
      <w:tr w:rsidR="00C361BF" w:rsidRPr="00C361BF" w:rsidTr="000A52A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1BF" w:rsidRPr="00C361BF" w:rsidRDefault="00C361BF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0A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6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1BF" w:rsidRPr="00C361BF" w:rsidRDefault="00C361BF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потребителей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1BF" w:rsidRPr="00C361BF" w:rsidRDefault="00C361BF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руб. в месяц</w:t>
            </w:r>
          </w:p>
          <w:p w:rsidR="00C361BF" w:rsidRPr="00C361BF" w:rsidRDefault="00C361BF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01.01.2017 по 31.12.2017</w:t>
            </w:r>
          </w:p>
          <w:p w:rsidR="00C361BF" w:rsidRPr="00C361BF" w:rsidRDefault="00C361BF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1BF" w:rsidRPr="00122E8D" w:rsidTr="000A52A2">
        <w:trPr>
          <w:trHeight w:val="62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1BF" w:rsidRPr="00C361BF" w:rsidRDefault="00C361BF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«Чистое поле»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361BF" w:rsidRPr="00C361BF" w:rsidRDefault="00C361BF" w:rsidP="00C361B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361BF" w:rsidRPr="00C361BF" w:rsidRDefault="00C361BF" w:rsidP="003414BB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361BF" w:rsidRPr="00C361BF" w:rsidRDefault="00C361BF" w:rsidP="00C361BF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88,72 руб. с чел. в месяц</w:t>
            </w:r>
          </w:p>
        </w:tc>
      </w:tr>
    </w:tbl>
    <w:p w:rsidR="00001B4D" w:rsidRDefault="003414BB" w:rsidP="00001B4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414BB" w:rsidRPr="00122E8D" w:rsidRDefault="003414BB" w:rsidP="00001B4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программных мероприятий</w:t>
      </w:r>
    </w:p>
    <w:p w:rsidR="000A52A2" w:rsidRDefault="00001B4D" w:rsidP="000A52A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414BB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Программные мероприятия направлены на решение задач  Программы и обеспечивают преемственность государственной политики в части реформирования </w:t>
      </w:r>
      <w:proofErr w:type="spellStart"/>
      <w:proofErr w:type="gramStart"/>
      <w:r w:rsidR="003414BB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</w:t>
      </w:r>
      <w:proofErr w:type="spellEnd"/>
      <w:r w:rsidR="003414BB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коммунального</w:t>
      </w:r>
      <w:proofErr w:type="gramEnd"/>
      <w:r w:rsidR="003414BB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хозяйства, как на федеральном, так и на региональном и местном уровнях. Реализация программных мероприятий должна осуществляться во взаимодействии с другими программами и мероприятиями, в рамках которых осуществляются инфраструктурные и социально-экономические преобразования на территории сельского поселения. Мероприятия, представленные в плане реализации мероприятий Программы, объединены по направлениям в соответствии с их содержанием и назначением. Срок реализации программных мероприятий соответствует основным этапам территориального разв</w:t>
      </w:r>
      <w:r w:rsidR="008A5A06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ития сельского поселения на 201</w:t>
      </w:r>
      <w:r w:rsidR="00C361B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414BB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2025 гг. Программа содержит перспективные мероприятия, сроки, реализации которых могут быть изменены в силу объективных обстоятельств. По каждому из направлений программных мероприятий предусматривается решение задач, масштабность которых может варьироваться с учетом имеющихся ресурсов. </w:t>
      </w:r>
    </w:p>
    <w:p w:rsidR="003414BB" w:rsidRPr="00122E8D" w:rsidRDefault="000A52A2" w:rsidP="000A52A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414BB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критериями выбора мероприятий по каждому направлению явились следующие аспекты:</w:t>
      </w:r>
    </w:p>
    <w:p w:rsidR="003414BB" w:rsidRPr="00122E8D" w:rsidRDefault="003414BB" w:rsidP="000A52A2">
      <w:pPr>
        <w:numPr>
          <w:ilvl w:val="0"/>
          <w:numId w:val="8"/>
        </w:numPr>
        <w:spacing w:after="0" w:line="240" w:lineRule="auto"/>
        <w:ind w:left="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износа уже имеющихся объектов системы коммунальной инфраструктуры;</w:t>
      </w:r>
    </w:p>
    <w:p w:rsidR="003414BB" w:rsidRPr="00122E8D" w:rsidRDefault="003414BB" w:rsidP="000A52A2">
      <w:pPr>
        <w:numPr>
          <w:ilvl w:val="0"/>
          <w:numId w:val="8"/>
        </w:numPr>
        <w:spacing w:after="0" w:line="240" w:lineRule="auto"/>
        <w:ind w:left="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морально и физически устаревшего оборудования;</w:t>
      </w:r>
    </w:p>
    <w:p w:rsidR="003414BB" w:rsidRPr="00122E8D" w:rsidRDefault="003414BB" w:rsidP="000A52A2">
      <w:pPr>
        <w:numPr>
          <w:ilvl w:val="0"/>
          <w:numId w:val="8"/>
        </w:numPr>
        <w:spacing w:after="0" w:line="240" w:lineRule="auto"/>
        <w:ind w:left="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недостаточный уровень использования ресурсосберегающих технологий в рамках всей коммунальной инфраструктуры сельского поселения</w:t>
      </w:r>
    </w:p>
    <w:p w:rsidR="003414BB" w:rsidRPr="00122E8D" w:rsidRDefault="003414BB" w:rsidP="000A52A2">
      <w:pPr>
        <w:numPr>
          <w:ilvl w:val="0"/>
          <w:numId w:val="8"/>
        </w:numPr>
        <w:spacing w:after="0" w:line="240" w:lineRule="auto"/>
        <w:ind w:left="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наличие проблем в области экологии и охраны окружающей среды.</w:t>
      </w:r>
    </w:p>
    <w:p w:rsidR="003414BB" w:rsidRPr="00122E8D" w:rsidRDefault="003414BB" w:rsidP="003414BB">
      <w:pPr>
        <w:numPr>
          <w:ilvl w:val="0"/>
          <w:numId w:val="8"/>
        </w:numPr>
        <w:spacing w:before="100" w:beforeAutospacing="1" w:after="100" w:afterAutospacing="1" w:line="240" w:lineRule="auto"/>
        <w:ind w:left="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приоритетные задачи развития </w:t>
      </w:r>
      <w:r w:rsidR="00905C98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Елнатского</w:t>
      </w: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3414BB" w:rsidRPr="00122E8D" w:rsidRDefault="00001B4D" w:rsidP="003414BB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3414BB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основным целям и задачам Программы, в систему программных мероприятий входят следующие направления:</w:t>
      </w:r>
    </w:p>
    <w:p w:rsidR="003414BB" w:rsidRPr="00122E8D" w:rsidRDefault="003414BB" w:rsidP="000A52A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Направление 1. </w:t>
      </w: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строительству, реконструкции и модернизации сетей и прочих объектов инфраструктуры систем коммунального водоснабжения.</w:t>
      </w:r>
    </w:p>
    <w:p w:rsidR="003414BB" w:rsidRPr="00122E8D" w:rsidRDefault="000A52A2" w:rsidP="000A52A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3414BB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включает следующие разделы:</w:t>
      </w:r>
    </w:p>
    <w:p w:rsidR="003414BB" w:rsidRPr="00122E8D" w:rsidRDefault="003414BB" w:rsidP="000A52A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Система водоснабжения.</w:t>
      </w:r>
    </w:p>
    <w:p w:rsidR="003414BB" w:rsidRPr="00122E8D" w:rsidRDefault="003414BB" w:rsidP="000A52A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реализации мероприятий направления является:</w:t>
      </w:r>
    </w:p>
    <w:p w:rsidR="003414BB" w:rsidRPr="00122E8D" w:rsidRDefault="003414BB" w:rsidP="000A52A2">
      <w:pPr>
        <w:numPr>
          <w:ilvl w:val="0"/>
          <w:numId w:val="9"/>
        </w:numPr>
        <w:spacing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системы водоснабжения  сельского поселения, направленное на повышение качества и надежности предоставления услуг потребителям и улучшение экологической обстановки.</w:t>
      </w:r>
    </w:p>
    <w:p w:rsidR="003414BB" w:rsidRPr="00122E8D" w:rsidRDefault="000A52A2" w:rsidP="000A52A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3414BB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цели данного направления Программы предполагается решение следующих основных задач:</w:t>
      </w:r>
    </w:p>
    <w:p w:rsidR="003414BB" w:rsidRPr="00122E8D" w:rsidRDefault="003414BB" w:rsidP="000A52A2">
      <w:pPr>
        <w:numPr>
          <w:ilvl w:val="0"/>
          <w:numId w:val="10"/>
        </w:numPr>
        <w:spacing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надежности и стабильности работы систем коммунального водоснабжения  сельского поселения путем замены сетей водоснабжения и оборудования для уменьшения числа аварий;</w:t>
      </w:r>
    </w:p>
    <w:p w:rsidR="003414BB" w:rsidRDefault="003414BB" w:rsidP="000A52A2">
      <w:pPr>
        <w:numPr>
          <w:ilvl w:val="0"/>
          <w:numId w:val="10"/>
        </w:numPr>
        <w:spacing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мощности водозаборных сооружений путем замены морально устаревшего оборудования на современное, экономичное, высокопроизводительное и</w:t>
      </w:r>
      <w:r w:rsidR="000A5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менее энергоемкое оборудование.</w:t>
      </w:r>
    </w:p>
    <w:p w:rsidR="000A52A2" w:rsidRPr="00122E8D" w:rsidRDefault="000A52A2" w:rsidP="000A52A2">
      <w:pPr>
        <w:numPr>
          <w:ilvl w:val="0"/>
          <w:numId w:val="10"/>
        </w:numPr>
        <w:spacing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2A2" w:rsidRDefault="003414BB" w:rsidP="000A52A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Направление 2. </w:t>
      </w: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строительству, реконструкции и развитию электрических сетей, электрических подстанций и другой необходимой инфраструктуры электроснабжения.</w:t>
      </w:r>
    </w:p>
    <w:p w:rsidR="003414BB" w:rsidRPr="00122E8D" w:rsidRDefault="000A52A2" w:rsidP="000A52A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3414BB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реализации мероприятий направления является:</w:t>
      </w:r>
    </w:p>
    <w:p w:rsidR="003414BB" w:rsidRPr="00122E8D" w:rsidRDefault="003414BB" w:rsidP="000A52A2">
      <w:pPr>
        <w:numPr>
          <w:ilvl w:val="0"/>
          <w:numId w:val="11"/>
        </w:numPr>
        <w:spacing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надежное обеспечение услугами электроснабжения населения, социальной сферы и коммерческих потребителей в объеме, необходимом для планируемых темпов развития.</w:t>
      </w:r>
    </w:p>
    <w:p w:rsidR="003414BB" w:rsidRPr="00122E8D" w:rsidRDefault="000A52A2" w:rsidP="000A52A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3414BB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цели данного направления Программы предполагается решение следующих основных задач:</w:t>
      </w:r>
    </w:p>
    <w:p w:rsidR="003414BB" w:rsidRPr="00122E8D" w:rsidRDefault="003414BB" w:rsidP="000A52A2">
      <w:pPr>
        <w:numPr>
          <w:ilvl w:val="0"/>
          <w:numId w:val="12"/>
        </w:numPr>
        <w:spacing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доступности, надежности и стабильности услуг по электроснабжению на основе полного удовлетворения спроса потребителей;</w:t>
      </w:r>
    </w:p>
    <w:p w:rsidR="003414BB" w:rsidRPr="00122E8D" w:rsidRDefault="003414BB" w:rsidP="000A52A2">
      <w:pPr>
        <w:numPr>
          <w:ilvl w:val="0"/>
          <w:numId w:val="12"/>
        </w:numPr>
        <w:spacing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оптимизация системы электроснабжения и управления потреблением электрической энергии;</w:t>
      </w:r>
    </w:p>
    <w:p w:rsidR="003414BB" w:rsidRPr="00122E8D" w:rsidRDefault="003414BB" w:rsidP="000A52A2">
      <w:pPr>
        <w:numPr>
          <w:ilvl w:val="0"/>
          <w:numId w:val="12"/>
        </w:numPr>
        <w:spacing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нормативного качества услуг по электроснабжению для потребителей.</w:t>
      </w:r>
    </w:p>
    <w:p w:rsidR="000A52A2" w:rsidRDefault="000A52A2" w:rsidP="000A52A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14BB" w:rsidRPr="00122E8D" w:rsidRDefault="003414BB" w:rsidP="000A52A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Направление 3. </w:t>
      </w: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по сбору, вывозу и размещению (утилизации) твердых </w:t>
      </w:r>
      <w:r w:rsidR="00905C98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коммунальных</w:t>
      </w: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отходов.</w:t>
      </w:r>
    </w:p>
    <w:p w:rsidR="003414BB" w:rsidRPr="00122E8D" w:rsidRDefault="003414BB" w:rsidP="000A52A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="000A5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целью реализации мероприятий направления является:</w:t>
      </w:r>
    </w:p>
    <w:p w:rsidR="003414BB" w:rsidRPr="00122E8D" w:rsidRDefault="003414BB" w:rsidP="000A52A2">
      <w:pPr>
        <w:numPr>
          <w:ilvl w:val="0"/>
          <w:numId w:val="13"/>
        </w:numPr>
        <w:spacing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удовлетворение потребности населения в качественных услугах по сбору, вывозу и размещению твердых </w:t>
      </w:r>
      <w:r w:rsidR="00905C98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коммунальных</w:t>
      </w: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отходов.</w:t>
      </w:r>
    </w:p>
    <w:p w:rsidR="003414BB" w:rsidRPr="00122E8D" w:rsidRDefault="000A52A2" w:rsidP="000A52A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3414BB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цели данного направления Программы предполагается решение следующих основных задач:</w:t>
      </w:r>
    </w:p>
    <w:p w:rsidR="003414BB" w:rsidRPr="00122E8D" w:rsidRDefault="003414BB" w:rsidP="000A52A2">
      <w:pPr>
        <w:numPr>
          <w:ilvl w:val="0"/>
          <w:numId w:val="14"/>
        </w:numPr>
        <w:spacing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санитарного состояния территории сельского поселения;</w:t>
      </w:r>
    </w:p>
    <w:p w:rsidR="003414BB" w:rsidRPr="00122E8D" w:rsidRDefault="003414BB" w:rsidP="000A52A2">
      <w:pPr>
        <w:numPr>
          <w:ilvl w:val="0"/>
          <w:numId w:val="14"/>
        </w:numPr>
        <w:spacing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экологического состояния сельского поселения.</w:t>
      </w:r>
    </w:p>
    <w:p w:rsidR="003414BB" w:rsidRPr="00122E8D" w:rsidRDefault="00001B4D" w:rsidP="000A52A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3414BB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целом, комплексная реализация основных мероприятий Программы позволит создать условия для эффективного функционирования и развития систем коммунальной инфраструктуры поселения, что, в свою очередь, облегчит решение ряда социальных, экономических и экологических проблем, обеспечит комфортные условия проживания граждан, качественное предоставление коммунальных услуг коммерческим потребителям, повысит инвестиционную привлекательность предприятий коммунальной инфраструктуры.</w:t>
      </w:r>
    </w:p>
    <w:p w:rsidR="003414BB" w:rsidRPr="000A52A2" w:rsidRDefault="003414BB" w:rsidP="000A52A2">
      <w:pPr>
        <w:spacing w:before="168" w:after="16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52A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lastRenderedPageBreak/>
        <w:t xml:space="preserve">Мероприятия программы по совершенствованию коммунальных систем </w:t>
      </w:r>
      <w:r w:rsidR="00E65F7B" w:rsidRPr="000A52A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Елнатского сельского поселения Юрьевецкого муниципального района Ивановской области</w:t>
      </w:r>
      <w:r w:rsidRPr="000A52A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и затраты на их реализацию</w:t>
      </w:r>
    </w:p>
    <w:tbl>
      <w:tblPr>
        <w:tblpPr w:leftFromText="45" w:rightFromText="45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420"/>
        <w:gridCol w:w="2127"/>
        <w:gridCol w:w="572"/>
        <w:gridCol w:w="572"/>
        <w:gridCol w:w="572"/>
        <w:gridCol w:w="572"/>
        <w:gridCol w:w="513"/>
        <w:gridCol w:w="513"/>
        <w:gridCol w:w="513"/>
        <w:gridCol w:w="513"/>
        <w:gridCol w:w="513"/>
        <w:gridCol w:w="874"/>
        <w:gridCol w:w="1081"/>
      </w:tblGrid>
      <w:tr w:rsidR="000A52A2" w:rsidRPr="00001B4D" w:rsidTr="000A52A2"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4BB" w:rsidRPr="00001B4D" w:rsidRDefault="003414BB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  <w:p w:rsidR="003414BB" w:rsidRPr="00001B4D" w:rsidRDefault="003414BB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proofErr w:type="gramStart"/>
            <w:r w:rsidRPr="00001B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001B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001B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4BB" w:rsidRPr="00001B4D" w:rsidRDefault="003414BB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Наименование</w:t>
            </w:r>
          </w:p>
          <w:p w:rsidR="003414BB" w:rsidRPr="00001B4D" w:rsidRDefault="003414BB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28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4BB" w:rsidRPr="00001B4D" w:rsidRDefault="003414BB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Годы реализации мероприятий и сумма затрат (тыс</w:t>
            </w:r>
            <w:proofErr w:type="gramStart"/>
            <w:r w:rsidRPr="00001B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001B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уб.)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4BB" w:rsidRPr="00001B4D" w:rsidRDefault="003414BB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Сумма</w:t>
            </w:r>
          </w:p>
          <w:p w:rsidR="003414BB" w:rsidRPr="00001B4D" w:rsidRDefault="003414BB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1B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финан-ия</w:t>
            </w:r>
            <w:proofErr w:type="spellEnd"/>
            <w:r w:rsidRPr="00001B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</w:t>
            </w:r>
          </w:p>
          <w:p w:rsidR="000A52A2" w:rsidRDefault="003414BB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001B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програм</w:t>
            </w:r>
            <w:proofErr w:type="spellEnd"/>
          </w:p>
          <w:p w:rsidR="003414BB" w:rsidRPr="00001B4D" w:rsidRDefault="003414BB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1B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</w:t>
            </w:r>
            <w:proofErr w:type="spellEnd"/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4BB" w:rsidRPr="00001B4D" w:rsidRDefault="003414BB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Источник</w:t>
            </w:r>
          </w:p>
          <w:p w:rsidR="000A52A2" w:rsidRDefault="000A52A2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001B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</w:t>
            </w:r>
            <w:r w:rsidR="003414BB" w:rsidRPr="00001B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инанси</w:t>
            </w:r>
            <w:proofErr w:type="spellEnd"/>
          </w:p>
          <w:p w:rsidR="003414BB" w:rsidRPr="00001B4D" w:rsidRDefault="003414BB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1B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рования</w:t>
            </w:r>
            <w:proofErr w:type="spellEnd"/>
          </w:p>
        </w:tc>
      </w:tr>
      <w:tr w:rsidR="00C74409" w:rsidRPr="00001B4D" w:rsidTr="000A52A2"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4BB" w:rsidRPr="00001B4D" w:rsidRDefault="003414BB" w:rsidP="0034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4BB" w:rsidRPr="00001B4D" w:rsidRDefault="003414BB" w:rsidP="0034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4BB" w:rsidRPr="00001B4D" w:rsidRDefault="003414BB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2017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4BB" w:rsidRPr="00001B4D" w:rsidRDefault="003414BB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4BB" w:rsidRPr="00001B4D" w:rsidRDefault="003414BB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2019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4BB" w:rsidRPr="00001B4D" w:rsidRDefault="003414BB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4BB" w:rsidRPr="00001B4D" w:rsidRDefault="003414BB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4BB" w:rsidRPr="00001B4D" w:rsidRDefault="003414BB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2022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4BB" w:rsidRPr="00001B4D" w:rsidRDefault="003414BB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2023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4BB" w:rsidRPr="00001B4D" w:rsidRDefault="003414BB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2024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4BB" w:rsidRPr="00001B4D" w:rsidRDefault="003414BB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2025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4BB" w:rsidRPr="00001B4D" w:rsidRDefault="003414BB" w:rsidP="0034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4BB" w:rsidRPr="00001B4D" w:rsidRDefault="003414BB" w:rsidP="0034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4BB" w:rsidRPr="00001B4D" w:rsidTr="000A52A2">
        <w:tc>
          <w:tcPr>
            <w:tcW w:w="283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4BB" w:rsidRPr="00001B4D" w:rsidRDefault="003414BB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водоснабжение</w:t>
            </w:r>
          </w:p>
        </w:tc>
      </w:tr>
      <w:tr w:rsidR="005F176B" w:rsidRPr="00001B4D" w:rsidTr="000A52A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4BB" w:rsidRPr="00001B4D" w:rsidRDefault="003414BB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52A2" w:rsidRDefault="003414BB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01B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Текущее </w:t>
            </w:r>
          </w:p>
          <w:p w:rsidR="003414BB" w:rsidRPr="00001B4D" w:rsidRDefault="003414BB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содержание</w:t>
            </w:r>
          </w:p>
          <w:p w:rsidR="003414BB" w:rsidRPr="00001B4D" w:rsidRDefault="003414BB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(электроэнергия) </w:t>
            </w:r>
            <w:proofErr w:type="spellStart"/>
            <w:r w:rsidRPr="00001B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водопогружных</w:t>
            </w:r>
            <w:proofErr w:type="spellEnd"/>
          </w:p>
          <w:p w:rsidR="003414BB" w:rsidRPr="00001B4D" w:rsidRDefault="003414BB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насосов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4BB" w:rsidRPr="00001B4D" w:rsidRDefault="00C361BF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20,0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4BB" w:rsidRPr="00001B4D" w:rsidRDefault="00C361BF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20,0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4BB" w:rsidRPr="00001B4D" w:rsidRDefault="00C361BF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20,0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4BB" w:rsidRPr="00001B4D" w:rsidRDefault="00C361BF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4BB" w:rsidRPr="00001B4D" w:rsidRDefault="00C361BF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4BB" w:rsidRPr="00001B4D" w:rsidRDefault="00C361BF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4BB" w:rsidRPr="00001B4D" w:rsidRDefault="00C361BF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4BB" w:rsidRPr="00001B4D" w:rsidRDefault="00C361BF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4BB" w:rsidRPr="00001B4D" w:rsidRDefault="00C361BF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4BB" w:rsidRPr="00001B4D" w:rsidRDefault="00C361BF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60,0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4BB" w:rsidRPr="00001B4D" w:rsidRDefault="003414BB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Бюджет</w:t>
            </w:r>
          </w:p>
          <w:p w:rsidR="003414BB" w:rsidRPr="00001B4D" w:rsidRDefault="003414BB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поселения</w:t>
            </w:r>
          </w:p>
        </w:tc>
      </w:tr>
      <w:tr w:rsidR="003414BB" w:rsidRPr="00001B4D" w:rsidTr="000A52A2">
        <w:tc>
          <w:tcPr>
            <w:tcW w:w="283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4BB" w:rsidRPr="00001B4D" w:rsidRDefault="003414BB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электроснабжение</w:t>
            </w:r>
          </w:p>
        </w:tc>
      </w:tr>
      <w:tr w:rsidR="005F176B" w:rsidRPr="00001B4D" w:rsidTr="000A52A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4BB" w:rsidRPr="00001B4D" w:rsidRDefault="003414BB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52A2" w:rsidRDefault="003414BB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01B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Содержание </w:t>
            </w:r>
          </w:p>
          <w:p w:rsidR="003414BB" w:rsidRPr="00001B4D" w:rsidRDefault="003414BB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и ремонт </w:t>
            </w:r>
            <w:proofErr w:type="gramStart"/>
            <w:r w:rsidRPr="00001B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уличного</w:t>
            </w:r>
            <w:proofErr w:type="gramEnd"/>
          </w:p>
          <w:p w:rsidR="003414BB" w:rsidRPr="00001B4D" w:rsidRDefault="003414BB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gramStart"/>
            <w:r w:rsidRPr="00001B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освещения (электроэнергия,</w:t>
            </w:r>
            <w:proofErr w:type="gramEnd"/>
          </w:p>
          <w:p w:rsidR="003414BB" w:rsidRPr="00001B4D" w:rsidRDefault="003414BB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замена </w:t>
            </w:r>
            <w:proofErr w:type="gramStart"/>
            <w:r w:rsidRPr="00001B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сгоревших</w:t>
            </w:r>
            <w:proofErr w:type="gramEnd"/>
          </w:p>
          <w:p w:rsidR="000A52A2" w:rsidRDefault="003414BB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01B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энергосберегающих ламп</w:t>
            </w:r>
            <w:r w:rsidR="00CB5C8E" w:rsidRPr="00001B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:rsidR="000A52A2" w:rsidRDefault="00CB5C8E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01B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C361BF" w:rsidRPr="00001B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изготовление ПСД, </w:t>
            </w:r>
            <w:r w:rsidRPr="00001B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строительство</w:t>
            </w:r>
          </w:p>
          <w:p w:rsidR="000A52A2" w:rsidRDefault="00CB5C8E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01B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нового</w:t>
            </w:r>
          </w:p>
          <w:p w:rsidR="000A52A2" w:rsidRDefault="00CB5C8E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01B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оборудования</w:t>
            </w:r>
          </w:p>
          <w:p w:rsidR="000A52A2" w:rsidRDefault="00CB5C8E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01B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уличного</w:t>
            </w:r>
          </w:p>
          <w:p w:rsidR="003414BB" w:rsidRPr="00001B4D" w:rsidRDefault="00CB5C8E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освещения</w:t>
            </w:r>
            <w:r w:rsidR="003414BB" w:rsidRPr="00001B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4BB" w:rsidRPr="00001B4D" w:rsidRDefault="00C74409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766,0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4BB" w:rsidRPr="00001B4D" w:rsidRDefault="005F176B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4BB" w:rsidRPr="00001B4D" w:rsidRDefault="00E45BFB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320</w:t>
            </w:r>
            <w:r w:rsidR="003414BB" w:rsidRPr="00001B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4BB" w:rsidRPr="00001B4D" w:rsidRDefault="00E45BFB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4BB" w:rsidRPr="00001B4D" w:rsidRDefault="00E45BFB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4BB" w:rsidRPr="00001B4D" w:rsidRDefault="00E45BFB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4BB" w:rsidRPr="00001B4D" w:rsidRDefault="00E45BFB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4BB" w:rsidRPr="00001B4D" w:rsidRDefault="00E45BFB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4BB" w:rsidRPr="00001B4D" w:rsidRDefault="00E45BFB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4BB" w:rsidRPr="00001B4D" w:rsidRDefault="00C74409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1556,0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4BB" w:rsidRPr="00001B4D" w:rsidRDefault="003414BB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Бюджет</w:t>
            </w:r>
          </w:p>
          <w:p w:rsidR="003414BB" w:rsidRPr="00001B4D" w:rsidRDefault="003414BB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поселения</w:t>
            </w:r>
          </w:p>
        </w:tc>
      </w:tr>
      <w:tr w:rsidR="003414BB" w:rsidRPr="00001B4D" w:rsidTr="000A52A2">
        <w:tc>
          <w:tcPr>
            <w:tcW w:w="283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4BB" w:rsidRPr="00001B4D" w:rsidRDefault="00CB5C8E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Утилизация ТК</w:t>
            </w:r>
            <w:r w:rsidR="003414BB" w:rsidRPr="00001B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</w:p>
        </w:tc>
      </w:tr>
      <w:tr w:rsidR="005F176B" w:rsidRPr="00001B4D" w:rsidTr="000A52A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4BB" w:rsidRPr="00001B4D" w:rsidRDefault="003414BB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52A2" w:rsidRDefault="003414BB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01B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Ликвидация </w:t>
            </w:r>
            <w:proofErr w:type="spellStart"/>
            <w:r w:rsidRPr="00001B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несанкциони</w:t>
            </w:r>
            <w:proofErr w:type="spellEnd"/>
          </w:p>
          <w:p w:rsidR="003414BB" w:rsidRPr="00001B4D" w:rsidRDefault="003414BB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1B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рованных</w:t>
            </w:r>
            <w:proofErr w:type="spellEnd"/>
          </w:p>
          <w:p w:rsidR="000A52A2" w:rsidRDefault="003414BB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01B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свалок  </w:t>
            </w:r>
            <w:proofErr w:type="gramStart"/>
            <w:r w:rsidRPr="00001B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</w:t>
            </w:r>
            <w:proofErr w:type="gramEnd"/>
            <w:r w:rsidRPr="00001B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0A52A2" w:rsidRDefault="003414BB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01B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территории</w:t>
            </w:r>
          </w:p>
          <w:p w:rsidR="003414BB" w:rsidRPr="00001B4D" w:rsidRDefault="003414BB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поселения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4BB" w:rsidRPr="00001B4D" w:rsidRDefault="00C74409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4BB" w:rsidRPr="00001B4D" w:rsidRDefault="000A52A2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4BB" w:rsidRPr="00001B4D" w:rsidRDefault="00C74409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4BB" w:rsidRPr="00001B4D" w:rsidRDefault="00C74409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4BB" w:rsidRPr="00001B4D" w:rsidRDefault="003414BB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4BB" w:rsidRPr="00001B4D" w:rsidRDefault="003414BB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4BB" w:rsidRPr="00001B4D" w:rsidRDefault="003414BB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4BB" w:rsidRPr="00001B4D" w:rsidRDefault="003414BB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4BB" w:rsidRPr="00001B4D" w:rsidRDefault="003414BB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4BB" w:rsidRPr="00001B4D" w:rsidRDefault="00C74409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409,0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4BB" w:rsidRPr="00001B4D" w:rsidRDefault="003414BB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Бюджет</w:t>
            </w:r>
          </w:p>
          <w:p w:rsidR="003414BB" w:rsidRPr="00001B4D" w:rsidRDefault="003414BB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поселения</w:t>
            </w:r>
          </w:p>
        </w:tc>
      </w:tr>
      <w:tr w:rsidR="005F176B" w:rsidRPr="00001B4D" w:rsidTr="000A52A2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52A2" w:rsidRDefault="003414BB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01B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ИТОГО ПО</w:t>
            </w:r>
          </w:p>
          <w:p w:rsidR="003414BB" w:rsidRPr="00001B4D" w:rsidRDefault="003414BB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ПРОГРАММЕ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4BB" w:rsidRPr="00001B4D" w:rsidRDefault="003414BB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4BB" w:rsidRPr="00001B4D" w:rsidRDefault="003414BB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4BB" w:rsidRPr="00001B4D" w:rsidRDefault="003414BB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4BB" w:rsidRPr="00001B4D" w:rsidRDefault="003414BB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4BB" w:rsidRPr="00001B4D" w:rsidRDefault="003414BB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4BB" w:rsidRPr="00001B4D" w:rsidRDefault="003414BB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4BB" w:rsidRPr="00001B4D" w:rsidRDefault="003414BB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4BB" w:rsidRPr="00001B4D" w:rsidRDefault="003414BB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4BB" w:rsidRPr="00001B4D" w:rsidRDefault="003414BB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4BB" w:rsidRPr="00001B4D" w:rsidRDefault="003414BB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4BB" w:rsidRPr="00001B4D" w:rsidRDefault="003414BB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Бюджет</w:t>
            </w:r>
          </w:p>
          <w:p w:rsidR="003414BB" w:rsidRPr="00001B4D" w:rsidRDefault="003414BB" w:rsidP="003414B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поселения</w:t>
            </w:r>
          </w:p>
        </w:tc>
      </w:tr>
    </w:tbl>
    <w:p w:rsidR="003414BB" w:rsidRPr="00122E8D" w:rsidRDefault="003414BB" w:rsidP="003414BB">
      <w:pPr>
        <w:spacing w:before="168" w:after="168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 Социально-экономическая эффективность реализации Программы </w:t>
      </w:r>
    </w:p>
    <w:p w:rsidR="003414BB" w:rsidRPr="00122E8D" w:rsidRDefault="000A52A2" w:rsidP="000A52A2">
      <w:pPr>
        <w:spacing w:before="168" w:after="168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414BB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Последствием реализаций мероприятий программы будет рост уровня благоустройства жилищного фонда сельского поселения. В перспективе в сельской местности будут доминировать локальные системы. Требуется лишь обеспечить их современный </w:t>
      </w:r>
      <w:proofErr w:type="spellStart"/>
      <w:r w:rsidR="003414BB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энергоэффективный</w:t>
      </w:r>
      <w:proofErr w:type="spellEnd"/>
      <w:r w:rsidR="003414BB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уровень, качественное обслуживание и ремонт.</w:t>
      </w:r>
    </w:p>
    <w:p w:rsidR="003414BB" w:rsidRPr="00122E8D" w:rsidRDefault="003414BB" w:rsidP="003414BB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Позитивными результатом Программы можно считать:</w:t>
      </w:r>
    </w:p>
    <w:p w:rsidR="003414BB" w:rsidRPr="00122E8D" w:rsidRDefault="003414BB" w:rsidP="003414BB">
      <w:pPr>
        <w:numPr>
          <w:ilvl w:val="0"/>
          <w:numId w:val="15"/>
        </w:numPr>
        <w:spacing w:before="168" w:after="168" w:line="240" w:lineRule="auto"/>
        <w:ind w:left="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снижение неэффективных затрат по обслуживанию фондов коммунальной инфраструктуры и как, следствие рост доступности услуг для населения, с точки зрения его платежеспособности.</w:t>
      </w:r>
    </w:p>
    <w:p w:rsidR="003414BB" w:rsidRPr="00122E8D" w:rsidRDefault="003414BB" w:rsidP="003414BB">
      <w:pPr>
        <w:numPr>
          <w:ilvl w:val="0"/>
          <w:numId w:val="15"/>
        </w:numPr>
        <w:spacing w:before="168" w:after="168" w:line="240" w:lineRule="auto"/>
        <w:ind w:left="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и надежности коммунального обслуживания, что также входит в категорию комфортности условий проживания и обеспечивается за счет модернизации жилищно-коммунального хозяйства.</w:t>
      </w:r>
    </w:p>
    <w:p w:rsidR="003414BB" w:rsidRPr="00122E8D" w:rsidRDefault="003414BB" w:rsidP="003414BB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Другими результатами Программы являются:</w:t>
      </w:r>
    </w:p>
    <w:p w:rsidR="003414BB" w:rsidRPr="00122E8D" w:rsidRDefault="003414BB" w:rsidP="003414BB">
      <w:pPr>
        <w:numPr>
          <w:ilvl w:val="0"/>
          <w:numId w:val="16"/>
        </w:numPr>
        <w:spacing w:before="168" w:after="168" w:line="240" w:lineRule="auto"/>
        <w:ind w:left="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взаимодействия с потребителями;</w:t>
      </w:r>
    </w:p>
    <w:p w:rsidR="003414BB" w:rsidRPr="00122E8D" w:rsidRDefault="003414BB" w:rsidP="003414BB">
      <w:pPr>
        <w:numPr>
          <w:ilvl w:val="0"/>
          <w:numId w:val="16"/>
        </w:numPr>
        <w:spacing w:before="168" w:after="168" w:line="240" w:lineRule="auto"/>
        <w:ind w:left="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потерь и утечек, которое предотвратит выставление счетов за фактически не потребленные услуги;</w:t>
      </w:r>
    </w:p>
    <w:p w:rsidR="003414BB" w:rsidRPr="00122E8D" w:rsidRDefault="003414BB" w:rsidP="003414BB">
      <w:pPr>
        <w:numPr>
          <w:ilvl w:val="0"/>
          <w:numId w:val="16"/>
        </w:numPr>
        <w:spacing w:before="168" w:after="168" w:line="240" w:lineRule="auto"/>
        <w:ind w:left="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собираемости платежей до 100 % за счет жесткого контроля и ведения базы данных плательщиков, оперативного отслеживания платежей, что позволит снизить дебиторскую задолженность.</w:t>
      </w:r>
    </w:p>
    <w:p w:rsidR="00905C98" w:rsidRPr="00122E8D" w:rsidRDefault="00905C98" w:rsidP="003414BB">
      <w:pPr>
        <w:numPr>
          <w:ilvl w:val="0"/>
          <w:numId w:val="16"/>
        </w:numPr>
        <w:spacing w:before="168" w:after="168" w:line="240" w:lineRule="auto"/>
        <w:ind w:left="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претензионной работы</w:t>
      </w:r>
      <w:r w:rsidR="00CB5C8E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14BB" w:rsidRPr="00122E8D" w:rsidRDefault="000A52A2" w:rsidP="000A52A2">
      <w:pPr>
        <w:spacing w:before="168" w:after="168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3414BB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Риски, которые могут возникнуть при реализации 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414BB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связаны с сокращением доли бюджетной поддержки ЖКХ, а также нарушением договорных обязательств </w:t>
      </w:r>
      <w:proofErr w:type="gramStart"/>
      <w:r w:rsidR="003414BB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="003414BB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бюджетному </w:t>
      </w:r>
      <w:proofErr w:type="spellStart"/>
      <w:r w:rsidR="003414BB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софинансированию</w:t>
      </w:r>
      <w:proofErr w:type="spellEnd"/>
      <w:r w:rsidR="003414BB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14BB" w:rsidRPr="00122E8D" w:rsidRDefault="000A52A2" w:rsidP="000A52A2">
      <w:pPr>
        <w:spacing w:before="168" w:after="168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3414BB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Сдерживание роста тарифов из-за популистских соображений, не связанных с обоснованием доступности услуг для потребителей,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414BB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следствие, снижение их инвестиционного потенциала, приведет к сокращению собственных (инвестиционных) сре</w:t>
      </w:r>
      <w:proofErr w:type="gramStart"/>
      <w:r w:rsidR="003414BB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="003414BB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едприятий ЖКХ, направляемых на замену изношенных фондов объектов коммунальной инфраструктуры. Помимо этого риски могут быть связаны с не выполнением (или не соблюдением сроков выполнения) плана мероприятий, определенных Программой.</w:t>
      </w:r>
    </w:p>
    <w:p w:rsidR="003414BB" w:rsidRPr="00122E8D" w:rsidRDefault="003414BB" w:rsidP="003414BB">
      <w:pPr>
        <w:spacing w:before="168" w:after="168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 Механизм реализации Программы и контроль над ее выполнением </w:t>
      </w:r>
    </w:p>
    <w:p w:rsidR="003414BB" w:rsidRPr="00122E8D" w:rsidRDefault="000A52A2" w:rsidP="000A52A2">
      <w:pPr>
        <w:spacing w:before="168" w:after="168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414BB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комплексного развития систем коммунальной инфраструктуры </w:t>
      </w:r>
      <w:r w:rsidR="00905C98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Елнатского сельского поселения Юрьевецкого муниципального района Ивановской области на 20</w:t>
      </w:r>
      <w:r w:rsidR="00C361BF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3414BB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-2025 годы осуществляется администрацией сельского поселения</w:t>
      </w:r>
      <w:r w:rsidR="00C36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C361B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ресурсоснабжающими</w:t>
      </w:r>
      <w:proofErr w:type="spellEnd"/>
      <w:r w:rsidR="00C36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</w:t>
      </w:r>
      <w:r w:rsidR="00CB5C8E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ациями</w:t>
      </w:r>
      <w:r w:rsidR="003414BB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14BB" w:rsidRPr="00122E8D" w:rsidRDefault="003414BB" w:rsidP="003414BB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уровне администрации поселения осуществляется:</w:t>
      </w:r>
    </w:p>
    <w:p w:rsidR="003414BB" w:rsidRPr="00122E8D" w:rsidRDefault="003414BB" w:rsidP="000A52A2">
      <w:pPr>
        <w:numPr>
          <w:ilvl w:val="0"/>
          <w:numId w:val="17"/>
        </w:numPr>
        <w:spacing w:after="0" w:line="240" w:lineRule="auto"/>
        <w:ind w:left="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предусмотренных Программой преобразований в коммунальном комплексе поселения;</w:t>
      </w:r>
    </w:p>
    <w:p w:rsidR="003414BB" w:rsidRPr="00122E8D" w:rsidRDefault="003414BB" w:rsidP="000A52A2">
      <w:pPr>
        <w:numPr>
          <w:ilvl w:val="0"/>
          <w:numId w:val="17"/>
        </w:numPr>
        <w:spacing w:after="0" w:line="240" w:lineRule="auto"/>
        <w:ind w:left="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комплексного развития коммунальной инфраструктуры на территории поселения;</w:t>
      </w:r>
    </w:p>
    <w:p w:rsidR="003414BB" w:rsidRPr="00122E8D" w:rsidRDefault="003414BB" w:rsidP="000A52A2">
      <w:pPr>
        <w:numPr>
          <w:ilvl w:val="0"/>
          <w:numId w:val="17"/>
        </w:numPr>
        <w:spacing w:after="0" w:line="240" w:lineRule="auto"/>
        <w:ind w:left="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предусмотренных Программой мероприятий с учетом местных особенностей.</w:t>
      </w:r>
    </w:p>
    <w:p w:rsidR="003414BB" w:rsidRPr="00122E8D" w:rsidRDefault="003414BB" w:rsidP="000A52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также:</w:t>
      </w:r>
    </w:p>
    <w:p w:rsidR="003414BB" w:rsidRPr="00122E8D" w:rsidRDefault="003414BB" w:rsidP="000A52A2">
      <w:pPr>
        <w:numPr>
          <w:ilvl w:val="0"/>
          <w:numId w:val="18"/>
        </w:numPr>
        <w:spacing w:after="0" w:line="240" w:lineRule="auto"/>
        <w:ind w:left="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 систематизация статистической и аналитической информации о реализации программных мероприятий;</w:t>
      </w:r>
    </w:p>
    <w:p w:rsidR="003414BB" w:rsidRPr="00122E8D" w:rsidRDefault="003414BB" w:rsidP="000A52A2">
      <w:pPr>
        <w:numPr>
          <w:ilvl w:val="0"/>
          <w:numId w:val="18"/>
        </w:numPr>
        <w:spacing w:after="0" w:line="240" w:lineRule="auto"/>
        <w:ind w:left="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результатов реализации программных мероприятий;</w:t>
      </w:r>
    </w:p>
    <w:p w:rsidR="003414BB" w:rsidRPr="00122E8D" w:rsidRDefault="003414BB" w:rsidP="000A52A2">
      <w:pPr>
        <w:numPr>
          <w:ilvl w:val="0"/>
          <w:numId w:val="18"/>
        </w:numPr>
        <w:spacing w:after="0" w:line="240" w:lineRule="auto"/>
        <w:ind w:left="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взаимодействия органов исполнительной власти района и органов местного самоуправления, а также юридических лиц, участвующих в реализации Программы;</w:t>
      </w:r>
    </w:p>
    <w:p w:rsidR="003414BB" w:rsidRPr="00122E8D" w:rsidRDefault="003414BB" w:rsidP="000A52A2">
      <w:pPr>
        <w:numPr>
          <w:ilvl w:val="0"/>
          <w:numId w:val="18"/>
        </w:numPr>
        <w:spacing w:after="0" w:line="240" w:lineRule="auto"/>
        <w:ind w:left="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предложений по распределению средств бюджета поселения, предусмотренных на реализацию Программы и входящих в ее состав мероприятий с учетом результатов мониторинга ее реализации.</w:t>
      </w:r>
    </w:p>
    <w:p w:rsidR="003414BB" w:rsidRPr="00122E8D" w:rsidRDefault="000A52A2" w:rsidP="000A52A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</w:t>
      </w:r>
      <w:r w:rsidR="003414BB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Успех реализации Программы во многом зависит от поддержки ее мероприятий населением основным потребителем услуг в жилищно-коммунальной сфере. Эта поддержка зависит от полноты и качества проводимой информационно-разъяснительной работы. Она организуется администрацией сельского поселения с использованием средств массовой информации. Контроль над ходом реализации программных мероприятий на территории</w:t>
      </w:r>
      <w:r w:rsidR="00905C98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5F7B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Елнатского сельского поселения  </w:t>
      </w:r>
      <w:r w:rsidR="003414BB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глава сельского поселения или назначенное ответственное лицо.</w:t>
      </w:r>
    </w:p>
    <w:p w:rsidR="007301E2" w:rsidRPr="00122E8D" w:rsidRDefault="000A52A2" w:rsidP="000A52A2">
      <w:pPr>
        <w:spacing w:before="168" w:after="168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3414BB" w:rsidRPr="00122E8D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достижения на протяжении периода действия Программы определенных показателей, необходимо синхронизировать последовательность и сроки выполнения мероприятий, а также определить исполнительные и контролирующие органы данных мероприятий.</w:t>
      </w:r>
    </w:p>
    <w:p w:rsidR="00905C98" w:rsidRPr="00122E8D" w:rsidRDefault="00905C98" w:rsidP="00905C9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05C98" w:rsidRPr="00122E8D" w:rsidSect="00730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219AE"/>
    <w:multiLevelType w:val="multilevel"/>
    <w:tmpl w:val="BDB43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BB1270"/>
    <w:multiLevelType w:val="multilevel"/>
    <w:tmpl w:val="1D26A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864EF2"/>
    <w:multiLevelType w:val="multilevel"/>
    <w:tmpl w:val="A9001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055FCF"/>
    <w:multiLevelType w:val="multilevel"/>
    <w:tmpl w:val="987A2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3A4B09"/>
    <w:multiLevelType w:val="multilevel"/>
    <w:tmpl w:val="A8C63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8D09EB"/>
    <w:multiLevelType w:val="multilevel"/>
    <w:tmpl w:val="80E2D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076461"/>
    <w:multiLevelType w:val="multilevel"/>
    <w:tmpl w:val="63705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925C2E"/>
    <w:multiLevelType w:val="multilevel"/>
    <w:tmpl w:val="19BA3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3C46E5"/>
    <w:multiLevelType w:val="multilevel"/>
    <w:tmpl w:val="23002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0522B2"/>
    <w:multiLevelType w:val="multilevel"/>
    <w:tmpl w:val="9BCEC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DA71C2"/>
    <w:multiLevelType w:val="multilevel"/>
    <w:tmpl w:val="04BE3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32060D"/>
    <w:multiLevelType w:val="multilevel"/>
    <w:tmpl w:val="8CB0C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290337"/>
    <w:multiLevelType w:val="multilevel"/>
    <w:tmpl w:val="E67261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55607B1E"/>
    <w:multiLevelType w:val="multilevel"/>
    <w:tmpl w:val="19D8F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0E5E2E"/>
    <w:multiLevelType w:val="multilevel"/>
    <w:tmpl w:val="B118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68687F"/>
    <w:multiLevelType w:val="multilevel"/>
    <w:tmpl w:val="4D4AA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986730"/>
    <w:multiLevelType w:val="multilevel"/>
    <w:tmpl w:val="E61C7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812F02"/>
    <w:multiLevelType w:val="multilevel"/>
    <w:tmpl w:val="20EC4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8D598A"/>
    <w:multiLevelType w:val="multilevel"/>
    <w:tmpl w:val="77103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9"/>
  </w:num>
  <w:num w:numId="5">
    <w:abstractNumId w:val="5"/>
  </w:num>
  <w:num w:numId="6">
    <w:abstractNumId w:val="17"/>
  </w:num>
  <w:num w:numId="7">
    <w:abstractNumId w:val="2"/>
  </w:num>
  <w:num w:numId="8">
    <w:abstractNumId w:val="13"/>
  </w:num>
  <w:num w:numId="9">
    <w:abstractNumId w:val="6"/>
  </w:num>
  <w:num w:numId="10">
    <w:abstractNumId w:val="0"/>
  </w:num>
  <w:num w:numId="11">
    <w:abstractNumId w:val="10"/>
  </w:num>
  <w:num w:numId="12">
    <w:abstractNumId w:val="3"/>
  </w:num>
  <w:num w:numId="13">
    <w:abstractNumId w:val="11"/>
  </w:num>
  <w:num w:numId="14">
    <w:abstractNumId w:val="7"/>
  </w:num>
  <w:num w:numId="15">
    <w:abstractNumId w:val="14"/>
  </w:num>
  <w:num w:numId="16">
    <w:abstractNumId w:val="18"/>
  </w:num>
  <w:num w:numId="17">
    <w:abstractNumId w:val="4"/>
  </w:num>
  <w:num w:numId="18">
    <w:abstractNumId w:val="16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4BB"/>
    <w:rsid w:val="00001B4D"/>
    <w:rsid w:val="000122BE"/>
    <w:rsid w:val="000122C6"/>
    <w:rsid w:val="00024990"/>
    <w:rsid w:val="000935D3"/>
    <w:rsid w:val="000A52A2"/>
    <w:rsid w:val="00117499"/>
    <w:rsid w:val="00122E8D"/>
    <w:rsid w:val="00177C45"/>
    <w:rsid w:val="00195148"/>
    <w:rsid w:val="001A098D"/>
    <w:rsid w:val="001A6B1D"/>
    <w:rsid w:val="002E5D08"/>
    <w:rsid w:val="002E5D9B"/>
    <w:rsid w:val="0031148C"/>
    <w:rsid w:val="003414BB"/>
    <w:rsid w:val="00402DDF"/>
    <w:rsid w:val="00434867"/>
    <w:rsid w:val="00496486"/>
    <w:rsid w:val="004A1F67"/>
    <w:rsid w:val="0055730C"/>
    <w:rsid w:val="005F176B"/>
    <w:rsid w:val="006D4833"/>
    <w:rsid w:val="006F318A"/>
    <w:rsid w:val="006F55F2"/>
    <w:rsid w:val="007301E2"/>
    <w:rsid w:val="0076449E"/>
    <w:rsid w:val="00795850"/>
    <w:rsid w:val="00805CBF"/>
    <w:rsid w:val="008A5A06"/>
    <w:rsid w:val="008C6A0F"/>
    <w:rsid w:val="00905C98"/>
    <w:rsid w:val="00962EF6"/>
    <w:rsid w:val="00AC2BBF"/>
    <w:rsid w:val="00AD086D"/>
    <w:rsid w:val="00B55705"/>
    <w:rsid w:val="00B81DA9"/>
    <w:rsid w:val="00BC3991"/>
    <w:rsid w:val="00BF2210"/>
    <w:rsid w:val="00C12E8C"/>
    <w:rsid w:val="00C361BF"/>
    <w:rsid w:val="00C45E45"/>
    <w:rsid w:val="00C54FD1"/>
    <w:rsid w:val="00C66A0F"/>
    <w:rsid w:val="00C74409"/>
    <w:rsid w:val="00C93F25"/>
    <w:rsid w:val="00CB5C8E"/>
    <w:rsid w:val="00CF1ED3"/>
    <w:rsid w:val="00D156A8"/>
    <w:rsid w:val="00D7287B"/>
    <w:rsid w:val="00D9272E"/>
    <w:rsid w:val="00DC00CB"/>
    <w:rsid w:val="00E03774"/>
    <w:rsid w:val="00E45BFB"/>
    <w:rsid w:val="00E65F7B"/>
    <w:rsid w:val="00E74930"/>
    <w:rsid w:val="00E90247"/>
    <w:rsid w:val="00EA7A7B"/>
    <w:rsid w:val="00EF202F"/>
    <w:rsid w:val="00F53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1E2"/>
  </w:style>
  <w:style w:type="paragraph" w:styleId="3">
    <w:name w:val="heading 3"/>
    <w:basedOn w:val="a"/>
    <w:link w:val="30"/>
    <w:uiPriority w:val="9"/>
    <w:qFormat/>
    <w:rsid w:val="003414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414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341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14BB"/>
    <w:rPr>
      <w:b/>
      <w:bCs/>
    </w:rPr>
  </w:style>
  <w:style w:type="character" w:styleId="a5">
    <w:name w:val="Hyperlink"/>
    <w:basedOn w:val="a0"/>
    <w:uiPriority w:val="99"/>
    <w:semiHidden/>
    <w:unhideWhenUsed/>
    <w:rsid w:val="003414B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414BB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414B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414B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414B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414B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41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14B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05CBF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uiPriority w:val="99"/>
    <w:semiHidden/>
    <w:unhideWhenUsed/>
    <w:rsid w:val="00AD086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D08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6244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52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40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643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61043">
                                          <w:marLeft w:val="6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439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040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3779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699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6981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2401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712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1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39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099421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1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539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856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876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729585">
                                                  <w:marLeft w:val="6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969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46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0325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5085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667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749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5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654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425028">
                                                  <w:marLeft w:val="6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944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089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4868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433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371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463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577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5979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3753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0277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44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45280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0001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3422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090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78979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73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25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36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32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658670">
                                                  <w:marLeft w:val="6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937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739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9955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208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565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354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966615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30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5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138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94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0574">
                                                  <w:marLeft w:val="6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192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5422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9429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020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093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24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921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314215">
                                                  <w:marLeft w:val="6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272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45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8927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3671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5785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400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4113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9970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3624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004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547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401338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241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093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737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6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987296">
                                                  <w:marLeft w:val="6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950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4190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798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3689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5073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9770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4424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21295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11" w:color="666699"/>
                                                                            <w:bottom w:val="none" w:sz="0" w:space="0" w:color="auto"/>
                                                                            <w:right w:val="single" w:sz="6" w:space="11" w:color="666699"/>
                                                                          </w:divBdr>
                                                                          <w:divsChild>
                                                                            <w:div w:id="556471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4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2351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7369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87396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4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3753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9875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8664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4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240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2294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2391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4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2752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7070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45053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4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6825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8349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92802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4" w:color="auto"/>
                                                                            <w:left w:val="single" w:sz="6" w:space="11" w:color="666699"/>
                                                                            <w:bottom w:val="single" w:sz="6" w:space="11" w:color="666699"/>
                                                                            <w:right w:val="single" w:sz="6" w:space="11" w:color="666699"/>
                                                                          </w:divBdr>
                                                                          <w:divsChild>
                                                                            <w:div w:id="1200437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294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248111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70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03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1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415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651566">
                                                  <w:marLeft w:val="6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063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3281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12703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321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9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4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71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2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234353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64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863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0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86F76-4D28-4ED6-B0A6-DF9929670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5785</Words>
  <Characters>32978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2019-08-19T13:06:00Z</cp:lastPrinted>
  <dcterms:created xsi:type="dcterms:W3CDTF">2019-08-19T13:10:00Z</dcterms:created>
  <dcterms:modified xsi:type="dcterms:W3CDTF">2019-08-22T07:06:00Z</dcterms:modified>
</cp:coreProperties>
</file>