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6C" w:rsidRPr="00EF22B4" w:rsidRDefault="0090186C" w:rsidP="0090186C">
      <w:pPr>
        <w:jc w:val="center"/>
        <w:rPr>
          <w:sz w:val="40"/>
          <w:szCs w:val="40"/>
        </w:rPr>
      </w:pPr>
      <w:r w:rsidRPr="00EF22B4">
        <w:rPr>
          <w:sz w:val="40"/>
          <w:szCs w:val="40"/>
        </w:rPr>
        <w:t>Администрация</w:t>
      </w:r>
    </w:p>
    <w:p w:rsidR="0090186C" w:rsidRPr="00EF22B4" w:rsidRDefault="0090186C" w:rsidP="0090186C">
      <w:pPr>
        <w:jc w:val="center"/>
        <w:rPr>
          <w:sz w:val="40"/>
          <w:szCs w:val="40"/>
        </w:rPr>
      </w:pPr>
      <w:r w:rsidRPr="00EF22B4">
        <w:rPr>
          <w:sz w:val="40"/>
          <w:szCs w:val="40"/>
        </w:rPr>
        <w:t>Елнатского сельского поселения</w:t>
      </w:r>
    </w:p>
    <w:p w:rsidR="0090186C" w:rsidRPr="00EF22B4" w:rsidRDefault="0090186C" w:rsidP="0090186C">
      <w:pPr>
        <w:jc w:val="center"/>
        <w:rPr>
          <w:sz w:val="40"/>
          <w:szCs w:val="40"/>
        </w:rPr>
      </w:pPr>
      <w:r w:rsidRPr="00EF22B4">
        <w:rPr>
          <w:sz w:val="40"/>
          <w:szCs w:val="40"/>
        </w:rPr>
        <w:t>Юрьевецкого муниципального района</w:t>
      </w:r>
    </w:p>
    <w:p w:rsidR="0090186C" w:rsidRPr="00EF22B4" w:rsidRDefault="0090186C" w:rsidP="0090186C">
      <w:pPr>
        <w:jc w:val="center"/>
        <w:rPr>
          <w:sz w:val="40"/>
          <w:szCs w:val="40"/>
        </w:rPr>
      </w:pPr>
      <w:r w:rsidRPr="00EF22B4">
        <w:rPr>
          <w:sz w:val="40"/>
          <w:szCs w:val="40"/>
        </w:rPr>
        <w:t>Ивановской области</w:t>
      </w:r>
    </w:p>
    <w:p w:rsidR="0090186C" w:rsidRPr="00EF22B4" w:rsidRDefault="0090186C" w:rsidP="0090186C">
      <w:pPr>
        <w:jc w:val="center"/>
        <w:rPr>
          <w:sz w:val="40"/>
          <w:szCs w:val="40"/>
        </w:rPr>
      </w:pPr>
    </w:p>
    <w:p w:rsidR="0090186C" w:rsidRPr="00463F4B" w:rsidRDefault="0090186C" w:rsidP="0090186C">
      <w:pPr>
        <w:jc w:val="center"/>
        <w:rPr>
          <w:sz w:val="28"/>
          <w:szCs w:val="28"/>
        </w:rPr>
      </w:pPr>
      <w:r w:rsidRPr="00EF22B4">
        <w:rPr>
          <w:sz w:val="40"/>
          <w:szCs w:val="40"/>
        </w:rPr>
        <w:t>Постановление</w:t>
      </w:r>
    </w:p>
    <w:p w:rsidR="0090186C" w:rsidRPr="00463F4B" w:rsidRDefault="0090186C" w:rsidP="0090186C">
      <w:pPr>
        <w:jc w:val="center"/>
        <w:rPr>
          <w:sz w:val="28"/>
          <w:szCs w:val="28"/>
        </w:rPr>
      </w:pPr>
    </w:p>
    <w:p w:rsidR="0090186C" w:rsidRPr="00463F4B" w:rsidRDefault="0090186C" w:rsidP="0090186C">
      <w:pPr>
        <w:rPr>
          <w:sz w:val="28"/>
          <w:szCs w:val="28"/>
        </w:rPr>
      </w:pPr>
      <w:r w:rsidRPr="00463F4B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21.07.2014г.                                с.  Елнать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</w:t>
      </w:r>
      <w:r>
        <w:rPr>
          <w:sz w:val="28"/>
          <w:szCs w:val="28"/>
        </w:rPr>
        <w:t>7</w:t>
      </w:r>
      <w:bookmarkStart w:id="0" w:name="_GoBack"/>
      <w:bookmarkEnd w:id="0"/>
    </w:p>
    <w:p w:rsidR="0090186C" w:rsidRPr="00463F4B" w:rsidRDefault="0090186C" w:rsidP="0090186C">
      <w:pPr>
        <w:rPr>
          <w:sz w:val="28"/>
          <w:szCs w:val="28"/>
        </w:rPr>
      </w:pPr>
    </w:p>
    <w:p w:rsidR="0090186C" w:rsidRPr="003841C6" w:rsidRDefault="0090186C" w:rsidP="0090186C">
      <w:r>
        <w:rPr>
          <w:b/>
          <w:sz w:val="28"/>
          <w:szCs w:val="28"/>
        </w:rPr>
        <w:t xml:space="preserve"> </w:t>
      </w:r>
    </w:p>
    <w:p w:rsidR="0090186C" w:rsidRDefault="0090186C" w:rsidP="0090186C">
      <w:pPr>
        <w:jc w:val="center"/>
        <w:rPr>
          <w:sz w:val="28"/>
          <w:szCs w:val="28"/>
          <w:lang w:val="ru"/>
        </w:rPr>
      </w:pPr>
      <w:r w:rsidRPr="00FC1B6A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</w:t>
      </w:r>
      <w:r>
        <w:rPr>
          <w:sz w:val="28"/>
          <w:szCs w:val="28"/>
          <w:lang w:val="ru"/>
        </w:rPr>
        <w:t xml:space="preserve"> порядке</w:t>
      </w:r>
      <w:r w:rsidRPr="00FC1B6A">
        <w:rPr>
          <w:sz w:val="28"/>
          <w:szCs w:val="28"/>
          <w:lang w:val="ru"/>
        </w:rPr>
        <w:t xml:space="preserve"> и сроках применения </w:t>
      </w:r>
    </w:p>
    <w:p w:rsidR="0090186C" w:rsidRDefault="0090186C" w:rsidP="0090186C">
      <w:pPr>
        <w:jc w:val="center"/>
        <w:rPr>
          <w:sz w:val="28"/>
          <w:szCs w:val="28"/>
        </w:rPr>
      </w:pPr>
      <w:r w:rsidRPr="00FC1B6A">
        <w:rPr>
          <w:sz w:val="28"/>
          <w:szCs w:val="28"/>
          <w:lang w:val="ru"/>
        </w:rPr>
        <w:t>взысканий к муниципальным служащим</w:t>
      </w:r>
      <w:r w:rsidRPr="00FC1B6A">
        <w:rPr>
          <w:sz w:val="28"/>
          <w:szCs w:val="28"/>
        </w:rPr>
        <w:t xml:space="preserve"> администрации</w:t>
      </w:r>
    </w:p>
    <w:p w:rsidR="0090186C" w:rsidRDefault="0090186C" w:rsidP="0090186C">
      <w:pPr>
        <w:jc w:val="center"/>
        <w:rPr>
          <w:sz w:val="28"/>
          <w:szCs w:val="28"/>
        </w:rPr>
      </w:pPr>
      <w:r w:rsidRPr="00FC1B6A">
        <w:rPr>
          <w:sz w:val="28"/>
          <w:szCs w:val="28"/>
        </w:rPr>
        <w:t xml:space="preserve"> Елнатского поселения Юрьевецкого муниципального района </w:t>
      </w:r>
      <w:r>
        <w:rPr>
          <w:sz w:val="28"/>
          <w:szCs w:val="28"/>
        </w:rPr>
        <w:t xml:space="preserve"> </w:t>
      </w:r>
      <w:r w:rsidRPr="00FC1B6A">
        <w:rPr>
          <w:sz w:val="28"/>
          <w:szCs w:val="28"/>
        </w:rPr>
        <w:t xml:space="preserve"> </w:t>
      </w:r>
    </w:p>
    <w:p w:rsidR="0090186C" w:rsidRPr="00FC1B6A" w:rsidRDefault="0090186C" w:rsidP="0090186C">
      <w:pPr>
        <w:jc w:val="center"/>
        <w:rPr>
          <w:sz w:val="28"/>
          <w:szCs w:val="28"/>
        </w:rPr>
      </w:pPr>
      <w:r w:rsidRPr="00FC1B6A">
        <w:rPr>
          <w:sz w:val="28"/>
          <w:szCs w:val="28"/>
          <w:lang w:val="ru"/>
        </w:rPr>
        <w:t>за несоблюдение ограничений и запретов,</w:t>
      </w:r>
      <w:r w:rsidRPr="00FC1B6A">
        <w:rPr>
          <w:sz w:val="28"/>
          <w:szCs w:val="28"/>
        </w:rPr>
        <w:t xml:space="preserve"> </w:t>
      </w:r>
      <w:r w:rsidRPr="00FC1B6A">
        <w:rPr>
          <w:sz w:val="28"/>
          <w:szCs w:val="28"/>
          <w:lang w:val="ru"/>
        </w:rPr>
        <w:t>требований о предотвращении или об урегулировании конфликта интересов и неисполнение обязанностей, установленных в целях</w:t>
      </w:r>
      <w:r w:rsidRPr="00FC1B6A">
        <w:rPr>
          <w:sz w:val="28"/>
          <w:szCs w:val="28"/>
        </w:rPr>
        <w:t xml:space="preserve"> противодействия коррупции</w:t>
      </w:r>
    </w:p>
    <w:p w:rsidR="0090186C" w:rsidRPr="00FC1B6A" w:rsidRDefault="0090186C" w:rsidP="0090186C">
      <w:pPr>
        <w:jc w:val="both"/>
        <w:rPr>
          <w:b/>
          <w:sz w:val="28"/>
          <w:szCs w:val="28"/>
        </w:rPr>
      </w:pPr>
    </w:p>
    <w:p w:rsidR="0090186C" w:rsidRDefault="0090186C" w:rsidP="0090186C">
      <w:pPr>
        <w:ind w:firstLine="708"/>
        <w:jc w:val="both"/>
        <w:rPr>
          <w:sz w:val="28"/>
          <w:szCs w:val="28"/>
        </w:rPr>
      </w:pPr>
    </w:p>
    <w:p w:rsidR="0090186C" w:rsidRPr="00FC1B6A" w:rsidRDefault="0090186C" w:rsidP="0090186C">
      <w:pPr>
        <w:ind w:firstLine="708"/>
        <w:jc w:val="both"/>
        <w:rPr>
          <w:sz w:val="28"/>
          <w:szCs w:val="28"/>
        </w:rPr>
      </w:pPr>
      <w:r w:rsidRPr="00FC1B6A">
        <w:rPr>
          <w:sz w:val="28"/>
          <w:szCs w:val="28"/>
        </w:rPr>
        <w:t>В целях реализации статьи 27.1 Федерального закона от 02.03.2007 № 25 ФЗ «О муниципальной службе в Российской Федерации» и Федерального закона от 25.12.2008 № 273 –ФЗ « О противодействии коррупции», руководствуясь Уставом  Елнатского сельского поселения</w:t>
      </w:r>
      <w:proofErr w:type="gramStart"/>
      <w:r w:rsidRPr="00FC1B6A">
        <w:rPr>
          <w:sz w:val="28"/>
          <w:szCs w:val="28"/>
        </w:rPr>
        <w:t xml:space="preserve"> ,</w:t>
      </w:r>
      <w:proofErr w:type="gramEnd"/>
    </w:p>
    <w:p w:rsidR="0090186C" w:rsidRPr="00FC1B6A" w:rsidRDefault="0090186C" w:rsidP="0090186C">
      <w:pPr>
        <w:jc w:val="both"/>
        <w:rPr>
          <w:sz w:val="28"/>
          <w:szCs w:val="28"/>
        </w:rPr>
      </w:pPr>
      <w:r w:rsidRPr="00FC1B6A">
        <w:rPr>
          <w:sz w:val="28"/>
          <w:szCs w:val="28"/>
        </w:rPr>
        <w:t>ПОСТАНОВЛЯЕТ:</w:t>
      </w:r>
    </w:p>
    <w:p w:rsidR="0090186C" w:rsidRPr="00FC1B6A" w:rsidRDefault="0090186C" w:rsidP="0090186C">
      <w:pPr>
        <w:ind w:firstLine="708"/>
        <w:jc w:val="both"/>
        <w:rPr>
          <w:sz w:val="28"/>
          <w:szCs w:val="28"/>
        </w:rPr>
      </w:pPr>
    </w:p>
    <w:p w:rsidR="0090186C" w:rsidRPr="0090186C" w:rsidRDefault="0090186C" w:rsidP="009018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0186C">
        <w:rPr>
          <w:rFonts w:ascii="Times New Roman" w:hAnsi="Times New Roman"/>
          <w:sz w:val="28"/>
          <w:szCs w:val="28"/>
        </w:rPr>
        <w:t xml:space="preserve">Утвердить Положение о порядке и сроках применения взысканий муниципальным служащим администрации Елнатского сельского поселения Юрьевецкого муниципального района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 №1),  </w:t>
      </w:r>
    </w:p>
    <w:p w:rsidR="0090186C" w:rsidRPr="0090186C" w:rsidRDefault="0090186C" w:rsidP="009018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0186C">
        <w:rPr>
          <w:rFonts w:ascii="Times New Roman" w:hAnsi="Times New Roman"/>
          <w:sz w:val="28"/>
          <w:szCs w:val="28"/>
        </w:rPr>
        <w:t xml:space="preserve">Настоящее постановление обнародовать в порядке, предусмотренном пунктом 7 статьи 37 Устава Елнатского сельского поселения и разместить на официальном сайте администрации сельского поселения </w:t>
      </w:r>
      <w:r w:rsidRPr="0090186C">
        <w:rPr>
          <w:rFonts w:ascii="Times New Roman" w:hAnsi="Times New Roman"/>
          <w:sz w:val="28"/>
          <w:szCs w:val="28"/>
          <w:lang w:val="en-US"/>
        </w:rPr>
        <w:t>www</w:t>
      </w:r>
      <w:r w:rsidRPr="0090186C">
        <w:rPr>
          <w:rFonts w:ascii="Times New Roman" w:hAnsi="Times New Roman"/>
          <w:sz w:val="28"/>
          <w:szCs w:val="28"/>
        </w:rPr>
        <w:t>.</w:t>
      </w:r>
      <w:proofErr w:type="spellStart"/>
      <w:r w:rsidRPr="0090186C">
        <w:rPr>
          <w:rFonts w:ascii="Times New Roman" w:hAnsi="Times New Roman"/>
          <w:sz w:val="28"/>
          <w:szCs w:val="28"/>
          <w:lang w:val="en-US"/>
        </w:rPr>
        <w:t>elnat</w:t>
      </w:r>
      <w:proofErr w:type="spellEnd"/>
      <w:r w:rsidRPr="0090186C">
        <w:rPr>
          <w:rFonts w:ascii="Times New Roman" w:hAnsi="Times New Roman"/>
          <w:sz w:val="28"/>
          <w:szCs w:val="28"/>
        </w:rPr>
        <w:t>-</w:t>
      </w:r>
      <w:proofErr w:type="spellStart"/>
      <w:r w:rsidRPr="0090186C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90186C">
        <w:rPr>
          <w:rFonts w:ascii="Times New Roman" w:hAnsi="Times New Roman"/>
          <w:sz w:val="28"/>
          <w:szCs w:val="28"/>
        </w:rPr>
        <w:t>.</w:t>
      </w:r>
      <w:proofErr w:type="spellStart"/>
      <w:r w:rsidRPr="0090186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0186C" w:rsidRPr="0090186C" w:rsidRDefault="0090186C" w:rsidP="009018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0186C">
        <w:rPr>
          <w:rFonts w:ascii="Times New Roman" w:hAnsi="Times New Roman"/>
          <w:sz w:val="28"/>
          <w:szCs w:val="28"/>
        </w:rPr>
        <w:t>Настоящее постановление  вступает в силу  с момента обнародования.</w:t>
      </w:r>
    </w:p>
    <w:p w:rsidR="0090186C" w:rsidRPr="0090186C" w:rsidRDefault="0090186C" w:rsidP="009018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018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186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186C" w:rsidRPr="0090186C" w:rsidRDefault="0090186C" w:rsidP="0090186C">
      <w:pPr>
        <w:jc w:val="both"/>
        <w:rPr>
          <w:sz w:val="28"/>
          <w:szCs w:val="28"/>
        </w:rPr>
      </w:pPr>
      <w:r w:rsidRPr="0090186C">
        <w:rPr>
          <w:sz w:val="28"/>
          <w:szCs w:val="28"/>
        </w:rPr>
        <w:t xml:space="preserve"> </w:t>
      </w:r>
    </w:p>
    <w:p w:rsidR="0090186C" w:rsidRPr="00FC1B6A" w:rsidRDefault="0090186C" w:rsidP="0090186C">
      <w:pPr>
        <w:jc w:val="both"/>
        <w:rPr>
          <w:sz w:val="28"/>
          <w:szCs w:val="28"/>
        </w:rPr>
      </w:pPr>
    </w:p>
    <w:p w:rsidR="0090186C" w:rsidRPr="00FC1B6A" w:rsidRDefault="0090186C" w:rsidP="0090186C">
      <w:pPr>
        <w:jc w:val="both"/>
        <w:rPr>
          <w:sz w:val="28"/>
          <w:szCs w:val="28"/>
        </w:rPr>
      </w:pPr>
      <w:r w:rsidRPr="00FC1B6A">
        <w:rPr>
          <w:sz w:val="28"/>
          <w:szCs w:val="28"/>
        </w:rPr>
        <w:t>Глава администрации Елнатского сельского поселения</w:t>
      </w:r>
    </w:p>
    <w:p w:rsidR="0090186C" w:rsidRPr="00FC1B6A" w:rsidRDefault="0090186C" w:rsidP="0090186C">
      <w:pPr>
        <w:jc w:val="both"/>
        <w:rPr>
          <w:sz w:val="28"/>
          <w:szCs w:val="28"/>
        </w:rPr>
      </w:pPr>
      <w:r w:rsidRPr="00FC1B6A">
        <w:rPr>
          <w:sz w:val="28"/>
          <w:szCs w:val="28"/>
        </w:rPr>
        <w:t xml:space="preserve">Юрьевецкого муниципального района </w:t>
      </w:r>
      <w:r w:rsidRPr="00FC1B6A">
        <w:rPr>
          <w:sz w:val="28"/>
          <w:szCs w:val="28"/>
        </w:rPr>
        <w:tab/>
      </w:r>
      <w:r w:rsidRPr="00FC1B6A">
        <w:rPr>
          <w:sz w:val="28"/>
          <w:szCs w:val="28"/>
        </w:rPr>
        <w:tab/>
      </w:r>
      <w:r w:rsidRPr="00FC1B6A">
        <w:rPr>
          <w:sz w:val="28"/>
          <w:szCs w:val="28"/>
        </w:rPr>
        <w:tab/>
      </w:r>
      <w:r w:rsidRPr="00FC1B6A">
        <w:rPr>
          <w:sz w:val="28"/>
          <w:szCs w:val="28"/>
        </w:rPr>
        <w:tab/>
        <w:t>Г.И.Гарнова</w:t>
      </w:r>
    </w:p>
    <w:p w:rsidR="00E71DC7" w:rsidRDefault="00E71DC7"/>
    <w:p w:rsidR="000B739D" w:rsidRDefault="000B739D"/>
    <w:p w:rsidR="000B739D" w:rsidRDefault="000B739D"/>
    <w:sectPr w:rsidR="000B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5F2F"/>
    <w:multiLevelType w:val="hybridMultilevel"/>
    <w:tmpl w:val="39C8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6C"/>
    <w:rsid w:val="000B739D"/>
    <w:rsid w:val="0090186C"/>
    <w:rsid w:val="00E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6C"/>
    <w:pPr>
      <w:ind w:left="720"/>
      <w:contextualSpacing/>
    </w:pPr>
    <w:rPr>
      <w:rFonts w:asciiTheme="minorHAnsi" w:eastAsiaTheme="minorHAnsi" w:hAnsi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6C"/>
    <w:pPr>
      <w:ind w:left="720"/>
      <w:contextualSpacing/>
    </w:pPr>
    <w:rPr>
      <w:rFonts w:asciiTheme="minorHAnsi" w:eastAsia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2</cp:revision>
  <cp:lastPrinted>2014-07-20T14:14:00Z</cp:lastPrinted>
  <dcterms:created xsi:type="dcterms:W3CDTF">2014-07-20T14:14:00Z</dcterms:created>
  <dcterms:modified xsi:type="dcterms:W3CDTF">2014-07-20T15:15:00Z</dcterms:modified>
</cp:coreProperties>
</file>