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09462C" w:rsidP="009566E0">
      <w:pPr>
        <w:rPr>
          <w:sz w:val="28"/>
        </w:rPr>
      </w:pPr>
      <w:r>
        <w:rPr>
          <w:sz w:val="28"/>
        </w:rPr>
        <w:t>От 20</w:t>
      </w:r>
      <w:r w:rsidR="008837AC">
        <w:rPr>
          <w:sz w:val="28"/>
        </w:rPr>
        <w:t>.08</w:t>
      </w:r>
      <w:r w:rsidR="00DF4A1F">
        <w:rPr>
          <w:sz w:val="28"/>
        </w:rPr>
        <w:t>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C" w:rsidRDefault="009566E0" w:rsidP="0009462C">
            <w:pPr>
              <w:jc w:val="center"/>
            </w:pPr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</w:t>
            </w:r>
          </w:p>
          <w:p w:rsidR="0009462C" w:rsidRDefault="00EE6BC9" w:rsidP="0009462C">
            <w:pPr>
              <w:jc w:val="center"/>
            </w:pPr>
            <w:r>
              <w:t xml:space="preserve">Елнатского сельского поселения </w:t>
            </w:r>
            <w:r w:rsidR="0009462C">
              <w:t>от 20.08.2018 №73</w:t>
            </w:r>
            <w:r w:rsidR="00933BB1">
              <w:t xml:space="preserve"> </w:t>
            </w:r>
          </w:p>
          <w:p w:rsidR="009566E0" w:rsidRPr="00874706" w:rsidRDefault="00933BB1" w:rsidP="0009462C">
            <w:pPr>
              <w:jc w:val="center"/>
            </w:pPr>
            <w:r w:rsidRPr="00933BB1">
              <w:t xml:space="preserve"> </w:t>
            </w:r>
            <w:r w:rsidR="008837AC">
              <w:t>«</w:t>
            </w:r>
            <w:r w:rsidR="0009462C" w:rsidRPr="0009462C">
              <w:t>Об утверждении перечня муниципальных услуг, оказываемых администрацией Елнатского сельского поселения,</w:t>
            </w:r>
            <w:r w:rsidR="0009462C">
              <w:t xml:space="preserve"> </w:t>
            </w:r>
            <w:r w:rsidR="0009462C" w:rsidRPr="0009462C">
              <w:t>предоставление которых посредством комплексного</w:t>
            </w:r>
            <w:r w:rsidR="0009462C">
              <w:t xml:space="preserve"> </w:t>
            </w:r>
            <w:r w:rsidR="0009462C" w:rsidRPr="0009462C">
              <w:t>запроса не осуществляется</w:t>
            </w:r>
            <w:r w:rsidR="0009462C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9462C"/>
    <w:rsid w:val="000A2A9F"/>
    <w:rsid w:val="001055D4"/>
    <w:rsid w:val="00172A9C"/>
    <w:rsid w:val="001F038B"/>
    <w:rsid w:val="002C40E3"/>
    <w:rsid w:val="003052BF"/>
    <w:rsid w:val="003C5A99"/>
    <w:rsid w:val="004C72A7"/>
    <w:rsid w:val="0057426F"/>
    <w:rsid w:val="005D4C5A"/>
    <w:rsid w:val="0064120D"/>
    <w:rsid w:val="006C38B8"/>
    <w:rsid w:val="00757F83"/>
    <w:rsid w:val="00764390"/>
    <w:rsid w:val="00780E50"/>
    <w:rsid w:val="00843F63"/>
    <w:rsid w:val="00874706"/>
    <w:rsid w:val="008837AC"/>
    <w:rsid w:val="008D4B26"/>
    <w:rsid w:val="00933BB1"/>
    <w:rsid w:val="009566E0"/>
    <w:rsid w:val="009829C1"/>
    <w:rsid w:val="00B04407"/>
    <w:rsid w:val="00B4603F"/>
    <w:rsid w:val="00C75125"/>
    <w:rsid w:val="00DA111F"/>
    <w:rsid w:val="00DF26AA"/>
    <w:rsid w:val="00DF4A1F"/>
    <w:rsid w:val="00DF7C07"/>
    <w:rsid w:val="00E063E9"/>
    <w:rsid w:val="00E559F9"/>
    <w:rsid w:val="00EE269A"/>
    <w:rsid w:val="00EE6BC9"/>
    <w:rsid w:val="00F43384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28</cp:revision>
  <cp:lastPrinted>2018-08-20T06:37:00Z</cp:lastPrinted>
  <dcterms:created xsi:type="dcterms:W3CDTF">2016-01-29T06:13:00Z</dcterms:created>
  <dcterms:modified xsi:type="dcterms:W3CDTF">2018-08-20T06:38:00Z</dcterms:modified>
</cp:coreProperties>
</file>