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B6" w:rsidRPr="00D14AB6" w:rsidRDefault="00D14AB6" w:rsidP="00D1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D14AB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Администрация</w:t>
      </w:r>
    </w:p>
    <w:p w:rsidR="00D14AB6" w:rsidRPr="00D14AB6" w:rsidRDefault="00D14AB6" w:rsidP="00D1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D14AB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Елнатского сельского поселения</w:t>
      </w:r>
    </w:p>
    <w:p w:rsidR="00D14AB6" w:rsidRPr="00D14AB6" w:rsidRDefault="00D14AB6" w:rsidP="00D1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D14AB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Юрьевецкого муниципального района</w:t>
      </w:r>
    </w:p>
    <w:p w:rsidR="00D14AB6" w:rsidRPr="00D14AB6" w:rsidRDefault="00D14AB6" w:rsidP="00D1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D14AB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Ивановской области</w:t>
      </w:r>
    </w:p>
    <w:p w:rsidR="00D14AB6" w:rsidRPr="00D14AB6" w:rsidRDefault="00D14AB6" w:rsidP="00D1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D14AB6" w:rsidRPr="00D14AB6" w:rsidRDefault="00A57BDD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Распоряжение</w:t>
      </w:r>
    </w:p>
    <w:p w:rsidR="00D14AB6" w:rsidRPr="00D14AB6" w:rsidRDefault="00D14AB6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4AB6" w:rsidRDefault="00D14AB6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21A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с.Елнать</w:t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 w:rsidR="00FB21A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661520" w:rsidRPr="00CF2EFB" w:rsidRDefault="00D14AB6" w:rsidP="00D14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</w:p>
    <w:p w:rsidR="00EA4EC4" w:rsidRDefault="00A57BDD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определении </w:t>
      </w:r>
      <w:r w:rsidR="007B3706" w:rsidRPr="00A57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="007B37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3706" w:rsidRPr="00A5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рее</w:t>
      </w:r>
      <w:r w:rsidR="007B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 муниципального имущества, </w:t>
      </w:r>
    </w:p>
    <w:p w:rsidR="00D14AB6" w:rsidRDefault="007B3706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 и правил </w:t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реестрового номера </w:t>
      </w:r>
      <w:r w:rsidR="00EA4EC4" w:rsidRPr="00EA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</w:t>
      </w:r>
    </w:p>
    <w:p w:rsidR="00D14AB6" w:rsidRPr="00D14AB6" w:rsidRDefault="00D14AB6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16" w:rsidRPr="00D14AB6" w:rsidRDefault="00D14AB6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="00CF2EFB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</w:t>
      </w:r>
      <w:r w:rsidR="00071D5A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 </w:t>
      </w:r>
      <w:r w:rsidR="00A57BDD" w:rsidRPr="00A57BD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 </w:t>
      </w:r>
      <w:r w:rsidR="00A57BDD" w:rsidRPr="00A57B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руководствуясь </w:t>
      </w:r>
      <w:r w:rsidR="00A57BDD" w:rsidRPr="00A57BDD">
        <w:rPr>
          <w:rFonts w:ascii="Times New Roman" w:eastAsia="Times New Roman" w:hAnsi="Times New Roman" w:cs="Calibri"/>
          <w:sz w:val="24"/>
          <w:szCs w:val="24"/>
          <w:lang w:eastAsia="ru-RU"/>
        </w:rPr>
        <w:t>Уставом Елнатского сельского поселения,</w:t>
      </w:r>
    </w:p>
    <w:p w:rsidR="00A57BDD" w:rsidRDefault="00A57BDD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17F6E" w:rsidRDefault="007B3706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1. Определить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способ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ом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ведения реестра муниципального имущества </w:t>
      </w:r>
      <w:r w:rsidRPr="007B370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Елнатского сельского поселения </w:t>
      </w:r>
      <w:r w:rsidR="00E17F6E">
        <w:rPr>
          <w:rFonts w:ascii="Times New Roman" w:eastAsia="Times New Roman" w:hAnsi="Times New Roman" w:cs="Calibri"/>
          <w:sz w:val="24"/>
          <w:szCs w:val="24"/>
          <w:lang w:eastAsia="ru-RU"/>
        </w:rPr>
        <w:t>ведение реестра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на бумажном носителе</w:t>
      </w:r>
      <w:r w:rsidRPr="007B370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 соблюдением </w:t>
      </w:r>
      <w:r w:rsidR="00E17F6E">
        <w:rPr>
          <w:rFonts w:ascii="Times New Roman" w:eastAsia="Times New Roman" w:hAnsi="Times New Roman" w:cs="Calibri"/>
          <w:sz w:val="24"/>
          <w:szCs w:val="24"/>
          <w:lang w:eastAsia="ru-RU"/>
        </w:rPr>
        <w:t>условий, обеспечивающих предотвращение хищения, утраты, искажения и подделки информации.</w:t>
      </w:r>
    </w:p>
    <w:p w:rsidR="00E17F6E" w:rsidRDefault="00E17F6E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17F6E" w:rsidRDefault="00E17F6E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2. Определить следующую структуру 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реестрового номера муниципального имущества</w:t>
      </w:r>
      <w:r w:rsidR="00EA4EC4" w:rsidRPr="00EA4EC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Елнатского сельского поселения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: </w:t>
      </w:r>
    </w:p>
    <w:p w:rsidR="00E17F6E" w:rsidRPr="00D14AB6" w:rsidRDefault="00E17F6E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три 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цифровы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е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, отделенны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е знаком «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-</w:t>
      </w:r>
      <w:r w:rsidRPr="00E17F6E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(дефис):</w:t>
      </w:r>
    </w:p>
    <w:p w:rsidR="00E17F6E" w:rsidRPr="00D14AB6" w:rsidRDefault="00E17F6E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1) номер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раздела реестра муниципального имущества;</w:t>
      </w:r>
    </w:p>
    <w:p w:rsidR="00E17F6E" w:rsidRPr="00D14AB6" w:rsidRDefault="00E17F6E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2) номер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подраздела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в соответствующем разделе реестра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;</w:t>
      </w:r>
    </w:p>
    <w:p w:rsidR="00E17F6E" w:rsidRDefault="00E17F6E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3) 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порядков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ый номер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объекта в соответствующем подразделе реестра.</w:t>
      </w:r>
    </w:p>
    <w:p w:rsidR="00EA4EC4" w:rsidRPr="00EA4EC4" w:rsidRDefault="00EA4EC4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EA4EC4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Пример: 1-1.2-24;  2-2.1-13</w:t>
      </w:r>
      <w:r w:rsidR="003A5C02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.</w:t>
      </w:r>
    </w:p>
    <w:p w:rsidR="00E17F6E" w:rsidRPr="00D14AB6" w:rsidRDefault="00E17F6E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A5C02" w:rsidRDefault="00E17F6E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3A5C02">
        <w:rPr>
          <w:rFonts w:ascii="Times New Roman" w:eastAsia="Times New Roman" w:hAnsi="Times New Roman" w:cs="Calibri"/>
          <w:sz w:val="24"/>
          <w:szCs w:val="24"/>
          <w:lang w:eastAsia="ru-RU"/>
        </w:rPr>
        <w:t>Правила ф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ормировани</w:t>
      </w:r>
      <w:r w:rsidR="003A5C02"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реестрового номера муниципального имущества </w:t>
      </w:r>
      <w:r w:rsidR="00EA4EC4" w:rsidRPr="00EA4EC4">
        <w:rPr>
          <w:rFonts w:ascii="Times New Roman" w:eastAsia="Times New Roman" w:hAnsi="Times New Roman" w:cs="Calibri"/>
          <w:sz w:val="24"/>
          <w:szCs w:val="24"/>
          <w:lang w:eastAsia="ru-RU"/>
        </w:rPr>
        <w:t>Елнатского сельского поселения</w:t>
      </w:r>
      <w:r w:rsidR="003A5C02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:rsidR="00E17F6E" w:rsidRPr="00D14AB6" w:rsidRDefault="003A5C02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1) </w:t>
      </w:r>
      <w:r w:rsidRPr="003A5C02">
        <w:rPr>
          <w:rFonts w:ascii="Times New Roman" w:eastAsia="Times New Roman" w:hAnsi="Times New Roman" w:cs="Calibri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е</w:t>
      </w:r>
      <w:r w:rsidRPr="003A5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реестрового номера муниципального имущества 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17F6E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специалист</w:t>
      </w:r>
      <w:r w:rsidR="00EA4EC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администрации, ответственны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й</w:t>
      </w:r>
      <w:r w:rsidR="00EA4EC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за ведение реестра муниципального имущества Елнатского сельского поселения</w:t>
      </w:r>
      <w:r w:rsidR="00A06FDD">
        <w:rPr>
          <w:rFonts w:ascii="Times New Roman" w:eastAsia="Times New Roman" w:hAnsi="Times New Roman" w:cs="Calibri"/>
          <w:sz w:val="24"/>
          <w:szCs w:val="24"/>
          <w:lang w:eastAsia="ru-RU"/>
        </w:rPr>
        <w:t>;</w:t>
      </w:r>
      <w:r w:rsidR="00E17F6E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A06FDD" w:rsidRDefault="00EA4EC4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="00A06FDD">
        <w:rPr>
          <w:rFonts w:ascii="Times New Roman" w:eastAsia="Times New Roman" w:hAnsi="Times New Roman" w:cs="Calibri"/>
          <w:sz w:val="24"/>
          <w:szCs w:val="24"/>
          <w:lang w:eastAsia="ru-RU"/>
        </w:rPr>
        <w:t>2)р</w:t>
      </w:r>
      <w:r w:rsidR="00E17F6E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еестровый номер является уникальным и повторно </w:t>
      </w:r>
      <w:r w:rsidR="00E17F6E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br/>
        <w:t>не используется при присвоении реестров</w:t>
      </w:r>
      <w:r w:rsidR="00A06FDD">
        <w:rPr>
          <w:rFonts w:ascii="Times New Roman" w:eastAsia="Times New Roman" w:hAnsi="Times New Roman" w:cs="Calibri"/>
          <w:sz w:val="24"/>
          <w:szCs w:val="24"/>
          <w:lang w:eastAsia="ru-RU"/>
        </w:rPr>
        <w:t>ых номеров иным объектам учета;</w:t>
      </w:r>
    </w:p>
    <w:p w:rsidR="007B3706" w:rsidRDefault="00A06FDD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3)</w:t>
      </w:r>
      <w:r w:rsidR="00EA4EC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в</w:t>
      </w:r>
      <w:r w:rsidR="00E17F6E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C5187D" w:rsidRPr="00C5187D">
        <w:rPr>
          <w:rFonts w:ascii="Times New Roman" w:eastAsia="Times New Roman" w:hAnsi="Times New Roman" w:cs="Calibri"/>
          <w:sz w:val="24"/>
          <w:szCs w:val="24"/>
          <w:lang w:eastAsia="ru-RU"/>
        </w:rPr>
        <w:t>случае прекращения права муниципальной собственности</w:t>
      </w:r>
      <w:r w:rsidR="00C5187D"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="00C5187D" w:rsidRPr="00C5187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3A5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удаления, </w:t>
      </w:r>
      <w:r w:rsidR="00E17F6E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разделения объектов муниципальной собственности на несколько объектов, </w:t>
      </w:r>
      <w:r w:rsidR="003A5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реестровые номера таких объектов исключаются</w:t>
      </w:r>
      <w:r w:rsidR="00E17F6E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а </w:t>
      </w:r>
      <w:r w:rsidR="00EA4EC4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вновь </w:t>
      </w:r>
      <w:r w:rsidR="003A5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учтенным </w:t>
      </w:r>
      <w:r w:rsidR="00EA4EC4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объект</w:t>
      </w:r>
      <w:r w:rsidR="00EA4EC4">
        <w:rPr>
          <w:rFonts w:ascii="Times New Roman" w:eastAsia="Times New Roman" w:hAnsi="Times New Roman" w:cs="Calibri"/>
          <w:sz w:val="24"/>
          <w:szCs w:val="24"/>
          <w:lang w:eastAsia="ru-RU"/>
        </w:rPr>
        <w:t>ам</w:t>
      </w:r>
      <w:r w:rsidR="00EA4EC4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A4EC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3A5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присваиваются новые </w:t>
      </w:r>
      <w:r w:rsidR="00E17F6E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реестровые номера</w:t>
      </w:r>
      <w:r w:rsidR="003A5C02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E17F6E"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A23AA7" w:rsidRPr="00D14AB6" w:rsidRDefault="00A23AA7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B3706" w:rsidRPr="00C7796A" w:rsidRDefault="003A5C02" w:rsidP="00A06F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ab/>
      </w:r>
      <w:r w:rsidR="00EA4EC4">
        <w:rPr>
          <w:rFonts w:ascii="Times New Roman" w:hAnsi="Times New Roman" w:cs="Calibri"/>
          <w:sz w:val="24"/>
          <w:szCs w:val="24"/>
        </w:rPr>
        <w:t>4</w:t>
      </w:r>
      <w:r w:rsidR="007B3706" w:rsidRPr="00C7796A">
        <w:rPr>
          <w:rFonts w:ascii="Times New Roman" w:hAnsi="Times New Roman" w:cs="Calibri"/>
          <w:sz w:val="24"/>
          <w:szCs w:val="24"/>
        </w:rPr>
        <w:t xml:space="preserve">.  </w:t>
      </w:r>
      <w:proofErr w:type="gramStart"/>
      <w:r w:rsidR="007B3706" w:rsidRPr="00C7796A">
        <w:rPr>
          <w:rFonts w:ascii="Times New Roman" w:hAnsi="Times New Roman" w:cs="Calibri"/>
          <w:sz w:val="24"/>
          <w:szCs w:val="24"/>
        </w:rPr>
        <w:t>Контроль за</w:t>
      </w:r>
      <w:proofErr w:type="gramEnd"/>
      <w:r w:rsidR="007B3706" w:rsidRPr="00C7796A">
        <w:rPr>
          <w:rFonts w:ascii="Times New Roman" w:hAnsi="Times New Roman" w:cs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7B3706" w:rsidRPr="00C7796A" w:rsidRDefault="007B3706" w:rsidP="00A0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06" w:rsidRPr="00C7796A" w:rsidRDefault="007B3706" w:rsidP="00A0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6A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7B3706" w:rsidRDefault="007B3706" w:rsidP="00A0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6A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A23AA7" w:rsidRPr="00A06FDD" w:rsidRDefault="007B3706" w:rsidP="00A0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6A">
        <w:rPr>
          <w:rFonts w:ascii="Times New Roman" w:hAnsi="Times New Roman"/>
          <w:sz w:val="24"/>
          <w:szCs w:val="24"/>
        </w:rPr>
        <w:t xml:space="preserve">Ивановской области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7796A">
        <w:rPr>
          <w:rFonts w:ascii="Times New Roman" w:hAnsi="Times New Roman"/>
          <w:sz w:val="24"/>
          <w:szCs w:val="24"/>
        </w:rPr>
        <w:t>Г.И.Гарнова</w:t>
      </w:r>
    </w:p>
    <w:sectPr w:rsidR="00A23AA7" w:rsidRPr="00A06FDD" w:rsidSect="00831EF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74F8"/>
    <w:multiLevelType w:val="multilevel"/>
    <w:tmpl w:val="DE2844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1">
    <w:nsid w:val="44A41495"/>
    <w:multiLevelType w:val="multilevel"/>
    <w:tmpl w:val="7EF4C8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D5F53F1"/>
    <w:multiLevelType w:val="hybridMultilevel"/>
    <w:tmpl w:val="DCE61F66"/>
    <w:lvl w:ilvl="0" w:tplc="7A185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0B38C6"/>
    <w:multiLevelType w:val="multilevel"/>
    <w:tmpl w:val="98846E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4">
    <w:nsid w:val="7CE66242"/>
    <w:multiLevelType w:val="hybridMultilevel"/>
    <w:tmpl w:val="F13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E8E"/>
    <w:rsid w:val="000030CA"/>
    <w:rsid w:val="00006BF8"/>
    <w:rsid w:val="000423A3"/>
    <w:rsid w:val="0004510C"/>
    <w:rsid w:val="0006477D"/>
    <w:rsid w:val="00071D5A"/>
    <w:rsid w:val="0008654D"/>
    <w:rsid w:val="000B0FE9"/>
    <w:rsid w:val="000C33F2"/>
    <w:rsid w:val="000C3AE8"/>
    <w:rsid w:val="000C436A"/>
    <w:rsid w:val="000F105C"/>
    <w:rsid w:val="000F21BC"/>
    <w:rsid w:val="00115BD7"/>
    <w:rsid w:val="001319C3"/>
    <w:rsid w:val="00144DA6"/>
    <w:rsid w:val="00145D05"/>
    <w:rsid w:val="0014789F"/>
    <w:rsid w:val="0019384C"/>
    <w:rsid w:val="001C2CD0"/>
    <w:rsid w:val="001D22C2"/>
    <w:rsid w:val="001E1CF7"/>
    <w:rsid w:val="001F07BC"/>
    <w:rsid w:val="001F0BD1"/>
    <w:rsid w:val="00210437"/>
    <w:rsid w:val="0025170B"/>
    <w:rsid w:val="0026784C"/>
    <w:rsid w:val="0028442D"/>
    <w:rsid w:val="00286596"/>
    <w:rsid w:val="002E357D"/>
    <w:rsid w:val="002E574F"/>
    <w:rsid w:val="00354CED"/>
    <w:rsid w:val="00355593"/>
    <w:rsid w:val="0035792A"/>
    <w:rsid w:val="0036149A"/>
    <w:rsid w:val="00381DD1"/>
    <w:rsid w:val="00386906"/>
    <w:rsid w:val="00395769"/>
    <w:rsid w:val="003A23ED"/>
    <w:rsid w:val="003A5C02"/>
    <w:rsid w:val="003B6B55"/>
    <w:rsid w:val="003C1D00"/>
    <w:rsid w:val="003E7D7F"/>
    <w:rsid w:val="00435710"/>
    <w:rsid w:val="00447FFA"/>
    <w:rsid w:val="004551A5"/>
    <w:rsid w:val="004A58E7"/>
    <w:rsid w:val="004A7D9C"/>
    <w:rsid w:val="004E72EF"/>
    <w:rsid w:val="005076AF"/>
    <w:rsid w:val="00554989"/>
    <w:rsid w:val="005A64B1"/>
    <w:rsid w:val="005B06AA"/>
    <w:rsid w:val="005B1946"/>
    <w:rsid w:val="005B7BE0"/>
    <w:rsid w:val="005C246C"/>
    <w:rsid w:val="005D01AF"/>
    <w:rsid w:val="005D3946"/>
    <w:rsid w:val="00606A1A"/>
    <w:rsid w:val="00661520"/>
    <w:rsid w:val="00690052"/>
    <w:rsid w:val="006A4CDE"/>
    <w:rsid w:val="006C459F"/>
    <w:rsid w:val="006D563C"/>
    <w:rsid w:val="00752CC2"/>
    <w:rsid w:val="007A0D61"/>
    <w:rsid w:val="007A197E"/>
    <w:rsid w:val="007B3706"/>
    <w:rsid w:val="007B7CB5"/>
    <w:rsid w:val="007C4227"/>
    <w:rsid w:val="007D092E"/>
    <w:rsid w:val="00806AFD"/>
    <w:rsid w:val="008120DD"/>
    <w:rsid w:val="00824082"/>
    <w:rsid w:val="00827B6E"/>
    <w:rsid w:val="00831EF8"/>
    <w:rsid w:val="00840C39"/>
    <w:rsid w:val="00854F78"/>
    <w:rsid w:val="00885A61"/>
    <w:rsid w:val="008B26D9"/>
    <w:rsid w:val="008C1011"/>
    <w:rsid w:val="008D5A5A"/>
    <w:rsid w:val="008D5B08"/>
    <w:rsid w:val="008E4669"/>
    <w:rsid w:val="00905516"/>
    <w:rsid w:val="009102F0"/>
    <w:rsid w:val="00915C38"/>
    <w:rsid w:val="00964EED"/>
    <w:rsid w:val="00972F29"/>
    <w:rsid w:val="0098314A"/>
    <w:rsid w:val="00985FCD"/>
    <w:rsid w:val="00996B85"/>
    <w:rsid w:val="009B7E91"/>
    <w:rsid w:val="00A06FDD"/>
    <w:rsid w:val="00A23AA7"/>
    <w:rsid w:val="00A372BC"/>
    <w:rsid w:val="00A469C1"/>
    <w:rsid w:val="00A57BDD"/>
    <w:rsid w:val="00A973B4"/>
    <w:rsid w:val="00AD255E"/>
    <w:rsid w:val="00B00753"/>
    <w:rsid w:val="00B140B2"/>
    <w:rsid w:val="00B3408E"/>
    <w:rsid w:val="00B4092F"/>
    <w:rsid w:val="00B72E09"/>
    <w:rsid w:val="00BC5459"/>
    <w:rsid w:val="00C1151F"/>
    <w:rsid w:val="00C5187D"/>
    <w:rsid w:val="00C84DC3"/>
    <w:rsid w:val="00C90228"/>
    <w:rsid w:val="00C924BF"/>
    <w:rsid w:val="00CB4C5E"/>
    <w:rsid w:val="00CB7807"/>
    <w:rsid w:val="00CE512C"/>
    <w:rsid w:val="00CF2EFB"/>
    <w:rsid w:val="00CF4BCF"/>
    <w:rsid w:val="00D07C90"/>
    <w:rsid w:val="00D14AB6"/>
    <w:rsid w:val="00D814E5"/>
    <w:rsid w:val="00DB7640"/>
    <w:rsid w:val="00DC0725"/>
    <w:rsid w:val="00DC25AA"/>
    <w:rsid w:val="00DD31E6"/>
    <w:rsid w:val="00E17F6E"/>
    <w:rsid w:val="00E33A21"/>
    <w:rsid w:val="00E44B41"/>
    <w:rsid w:val="00E4789B"/>
    <w:rsid w:val="00E53E8E"/>
    <w:rsid w:val="00E661AF"/>
    <w:rsid w:val="00E710C7"/>
    <w:rsid w:val="00E93EEC"/>
    <w:rsid w:val="00E955C5"/>
    <w:rsid w:val="00EA3468"/>
    <w:rsid w:val="00EA4EC4"/>
    <w:rsid w:val="00EA6AC6"/>
    <w:rsid w:val="00F40619"/>
    <w:rsid w:val="00F41131"/>
    <w:rsid w:val="00F91D86"/>
    <w:rsid w:val="00F96B3E"/>
    <w:rsid w:val="00FA0995"/>
    <w:rsid w:val="00FA6811"/>
    <w:rsid w:val="00FB21AD"/>
    <w:rsid w:val="00FB3916"/>
    <w:rsid w:val="00FC1348"/>
    <w:rsid w:val="00FC5724"/>
    <w:rsid w:val="00FC6B41"/>
    <w:rsid w:val="00FF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E8E"/>
    <w:rPr>
      <w:rFonts w:ascii="Tahoma" w:hAnsi="Tahoma" w:cs="Tahoma"/>
      <w:sz w:val="16"/>
      <w:szCs w:val="16"/>
    </w:rPr>
  </w:style>
  <w:style w:type="paragraph" w:customStyle="1" w:styleId="a5">
    <w:name w:val="регистрационные поля"/>
    <w:basedOn w:val="a"/>
    <w:rsid w:val="00E53E8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6">
    <w:name w:val="Заголовок к тексту"/>
    <w:basedOn w:val="a"/>
    <w:next w:val="a7"/>
    <w:rsid w:val="00E93EE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3E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3EEC"/>
  </w:style>
  <w:style w:type="paragraph" w:customStyle="1" w:styleId="ConsPlusTitle">
    <w:name w:val="ConsPlusTitle"/>
    <w:rsid w:val="008E4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E4669"/>
    <w:pPr>
      <w:ind w:left="720"/>
      <w:contextualSpacing/>
    </w:pPr>
  </w:style>
  <w:style w:type="paragraph" w:customStyle="1" w:styleId="ConsPlusNormal">
    <w:name w:val="ConsPlusNormal"/>
    <w:rsid w:val="00386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8654D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F2E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2EFB"/>
    <w:rPr>
      <w:sz w:val="16"/>
      <w:szCs w:val="16"/>
    </w:rPr>
  </w:style>
  <w:style w:type="table" w:styleId="ab">
    <w:name w:val="Table Grid"/>
    <w:basedOn w:val="a1"/>
    <w:uiPriority w:val="59"/>
    <w:rsid w:val="0013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2025-01-30T07:07:00Z</cp:lastPrinted>
  <dcterms:created xsi:type="dcterms:W3CDTF">2024-07-04T03:29:00Z</dcterms:created>
  <dcterms:modified xsi:type="dcterms:W3CDTF">2025-01-30T07:07:00Z</dcterms:modified>
</cp:coreProperties>
</file>