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E7" w:rsidRPr="00765DF1" w:rsidRDefault="00A962E7" w:rsidP="00A962E7">
      <w:pPr>
        <w:pStyle w:val="Con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765DF1">
        <w:rPr>
          <w:rFonts w:ascii="Times New Roman" w:hAnsi="Times New Roman" w:cs="Times New Roman"/>
          <w:b w:val="0"/>
          <w:sz w:val="40"/>
          <w:szCs w:val="40"/>
        </w:rPr>
        <w:t>Ивановская область</w:t>
      </w:r>
    </w:p>
    <w:p w:rsidR="00A962E7" w:rsidRPr="00765DF1" w:rsidRDefault="00A962E7" w:rsidP="00A962E7">
      <w:pPr>
        <w:pStyle w:val="Con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765DF1">
        <w:rPr>
          <w:rFonts w:ascii="Times New Roman" w:hAnsi="Times New Roman" w:cs="Times New Roman"/>
          <w:b w:val="0"/>
          <w:sz w:val="40"/>
          <w:szCs w:val="40"/>
        </w:rPr>
        <w:t>Юрьевецкий муниципальный район</w:t>
      </w:r>
    </w:p>
    <w:p w:rsidR="00A962E7" w:rsidRPr="00765DF1" w:rsidRDefault="00A962E7" w:rsidP="00A962E7">
      <w:pPr>
        <w:pStyle w:val="Con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765DF1">
        <w:rPr>
          <w:rFonts w:ascii="Times New Roman" w:hAnsi="Times New Roman" w:cs="Times New Roman"/>
          <w:b w:val="0"/>
          <w:sz w:val="40"/>
          <w:szCs w:val="40"/>
        </w:rPr>
        <w:t>Совет Елнатского сельского поселения</w:t>
      </w:r>
    </w:p>
    <w:p w:rsidR="00765DF1" w:rsidRPr="00765DF1" w:rsidRDefault="00A962E7" w:rsidP="00A962E7">
      <w:pPr>
        <w:pStyle w:val="Con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765DF1">
        <w:rPr>
          <w:rFonts w:ascii="Times New Roman" w:hAnsi="Times New Roman" w:cs="Times New Roman"/>
          <w:b w:val="0"/>
          <w:sz w:val="40"/>
          <w:szCs w:val="40"/>
        </w:rPr>
        <w:t>Второго созыва</w:t>
      </w:r>
    </w:p>
    <w:p w:rsidR="00282341" w:rsidRDefault="00282341" w:rsidP="00A962E7">
      <w:pPr>
        <w:pStyle w:val="Con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A962E7" w:rsidRPr="00765DF1" w:rsidRDefault="00A962E7" w:rsidP="00A962E7">
      <w:pPr>
        <w:pStyle w:val="Con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765DF1">
        <w:rPr>
          <w:rFonts w:ascii="Times New Roman" w:hAnsi="Times New Roman" w:cs="Times New Roman"/>
          <w:b w:val="0"/>
          <w:sz w:val="40"/>
          <w:szCs w:val="40"/>
        </w:rPr>
        <w:t>Решение</w:t>
      </w:r>
    </w:p>
    <w:p w:rsidR="00A962E7" w:rsidRPr="003D21A4" w:rsidRDefault="00A962E7" w:rsidP="00A962E7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A962E7" w:rsidRPr="00765DF1" w:rsidRDefault="00765DF1" w:rsidP="00A962E7">
      <w:pPr>
        <w:jc w:val="both"/>
      </w:pPr>
      <w:r w:rsidRPr="00765DF1">
        <w:t>от  29.04.2025</w:t>
      </w:r>
      <w:r w:rsidR="009A2C67" w:rsidRPr="00765DF1">
        <w:t>г.</w:t>
      </w:r>
      <w:r w:rsidR="00A962E7" w:rsidRPr="00765DF1">
        <w:t xml:space="preserve"> </w:t>
      </w:r>
      <w:r w:rsidR="009A2C67" w:rsidRPr="00765DF1">
        <w:tab/>
      </w:r>
      <w:r w:rsidR="009A2C67" w:rsidRPr="00765DF1">
        <w:tab/>
      </w:r>
      <w:r w:rsidR="009A2C67" w:rsidRPr="00765DF1">
        <w:tab/>
        <w:t xml:space="preserve">     </w:t>
      </w:r>
      <w:r w:rsidR="00A962E7" w:rsidRPr="00765DF1">
        <w:t xml:space="preserve">  с</w:t>
      </w:r>
      <w:proofErr w:type="gramStart"/>
      <w:r w:rsidR="00A962E7" w:rsidRPr="00765DF1">
        <w:t>.Е</w:t>
      </w:r>
      <w:proofErr w:type="gramEnd"/>
      <w:r w:rsidR="00A962E7" w:rsidRPr="00765DF1">
        <w:t xml:space="preserve">лнать                                       </w:t>
      </w:r>
      <w:r w:rsidR="009A2C67" w:rsidRPr="00765DF1">
        <w:t xml:space="preserve">     №</w:t>
      </w:r>
      <w:r w:rsidRPr="00765DF1">
        <w:t>221</w:t>
      </w:r>
    </w:p>
    <w:p w:rsidR="00A962E7" w:rsidRPr="00765DF1" w:rsidRDefault="00A962E7" w:rsidP="00A962E7">
      <w:pPr>
        <w:jc w:val="center"/>
      </w:pPr>
    </w:p>
    <w:p w:rsidR="00A962E7" w:rsidRPr="00765DF1" w:rsidRDefault="00A962E7" w:rsidP="00A962E7">
      <w:pPr>
        <w:jc w:val="center"/>
      </w:pPr>
      <w:r w:rsidRPr="00765DF1">
        <w:t xml:space="preserve">О внесении изменений в решение Совета Елнатского сельского поселения </w:t>
      </w:r>
    </w:p>
    <w:p w:rsidR="00A962E7" w:rsidRPr="00765DF1" w:rsidRDefault="00A962E7" w:rsidP="00A962E7">
      <w:pPr>
        <w:jc w:val="center"/>
      </w:pPr>
      <w:r w:rsidRPr="00765DF1">
        <w:t>от 20.11.2014 №203 «Об установлении на территории Елнатского сельского поселения Юрьевецкого муниципального района Ивановской области налога на имущество  физических лиц»</w:t>
      </w:r>
    </w:p>
    <w:p w:rsidR="00A962E7" w:rsidRPr="00765DF1" w:rsidRDefault="00A962E7" w:rsidP="00A962E7">
      <w:pPr>
        <w:ind w:firstLine="708"/>
        <w:jc w:val="both"/>
      </w:pPr>
    </w:p>
    <w:p w:rsidR="00765DF1" w:rsidRDefault="00765DF1" w:rsidP="00765DF1">
      <w:pPr>
        <w:ind w:firstLine="708"/>
        <w:jc w:val="both"/>
        <w:rPr>
          <w:color w:val="000000"/>
        </w:rPr>
      </w:pPr>
      <w:r w:rsidRPr="00765DF1">
        <w:rPr>
          <w:color w:val="000000"/>
        </w:rPr>
        <w:t>Во исполнение протеста прокуратуры Юрьевецкого района от 25.04.2025  № 02-27-2025 на решение Совета Елнатского сельского поселения от 20.11.2014 №203 «Об установлении на территории Елнатского сельского поселения Юрьевецкого муниципального района Ивановской области налога на имущество  физических лиц»</w:t>
      </w:r>
      <w:r w:rsidR="00557813">
        <w:rPr>
          <w:color w:val="000000"/>
        </w:rPr>
        <w:t xml:space="preserve"> и представления </w:t>
      </w:r>
      <w:r w:rsidR="00557813" w:rsidRPr="00557813">
        <w:rPr>
          <w:color w:val="000000"/>
        </w:rPr>
        <w:t>прокуратуры Юрьевецко</w:t>
      </w:r>
      <w:r w:rsidR="00557813">
        <w:rPr>
          <w:color w:val="000000"/>
        </w:rPr>
        <w:t>го района от 25.04.2025  № 02-26</w:t>
      </w:r>
      <w:r w:rsidR="00557813" w:rsidRPr="00557813">
        <w:rPr>
          <w:color w:val="000000"/>
        </w:rPr>
        <w:t>-2025</w:t>
      </w:r>
      <w:r w:rsidR="00350B3A">
        <w:rPr>
          <w:color w:val="000000"/>
        </w:rPr>
        <w:t xml:space="preserve"> </w:t>
      </w:r>
      <w:r w:rsidR="00557813">
        <w:rPr>
          <w:color w:val="000000"/>
        </w:rPr>
        <w:t xml:space="preserve">об устранении нарушений налогового законодательства РФ, </w:t>
      </w:r>
      <w:r>
        <w:rPr>
          <w:color w:val="000000"/>
        </w:rPr>
        <w:t xml:space="preserve"> </w:t>
      </w:r>
      <w:r w:rsidRPr="00765DF1">
        <w:rPr>
          <w:color w:val="000000"/>
        </w:rPr>
        <w:t>в соответствии с Налоговым кодексом Российской Федерации (далее – НК РФ), руководствуясь Уставом Елнатского сельского поселения,</w:t>
      </w:r>
    </w:p>
    <w:p w:rsidR="00A962E7" w:rsidRPr="00765DF1" w:rsidRDefault="00A962E7" w:rsidP="00765DF1">
      <w:pPr>
        <w:ind w:firstLine="708"/>
        <w:jc w:val="both"/>
      </w:pPr>
      <w:r w:rsidRPr="00765DF1">
        <w:t>Совет Елнатского сельского поселения РЕШИЛ:</w:t>
      </w:r>
    </w:p>
    <w:p w:rsidR="00A962E7" w:rsidRPr="00765DF1" w:rsidRDefault="00A962E7" w:rsidP="00A962E7">
      <w:pPr>
        <w:jc w:val="both"/>
      </w:pPr>
      <w:r w:rsidRPr="00765DF1">
        <w:rPr>
          <w:b/>
        </w:rPr>
        <w:tab/>
      </w:r>
      <w:r w:rsidRPr="00765DF1">
        <w:t xml:space="preserve">1. Внести в решение Совета Елнатского сельского поселения от 20.11.2014 №203 «Об установлении на территории Елнатского сельского поселения Юрьевецкого муниципального района Ивановской области налога на имущество  физических лиц»  </w:t>
      </w:r>
      <w:r w:rsidR="009A2C67" w:rsidRPr="00765DF1">
        <w:t xml:space="preserve">изменения </w:t>
      </w:r>
      <w:r w:rsidRPr="00765DF1">
        <w:t>следующего содержания:</w:t>
      </w:r>
    </w:p>
    <w:p w:rsidR="00A962E7" w:rsidRDefault="00A962E7" w:rsidP="001C05D4">
      <w:pPr>
        <w:jc w:val="both"/>
      </w:pPr>
      <w:r w:rsidRPr="00765DF1">
        <w:tab/>
        <w:t xml:space="preserve">1.1. пункт </w:t>
      </w:r>
      <w:r w:rsidR="001C05D4">
        <w:t>3</w:t>
      </w:r>
      <w:r w:rsidR="00282341">
        <w:t xml:space="preserve">. </w:t>
      </w:r>
      <w:r w:rsidRPr="00765DF1">
        <w:t xml:space="preserve"> Решения </w:t>
      </w:r>
      <w:r w:rsidR="001C05D4">
        <w:t>изложить в следующей редакции:</w:t>
      </w:r>
    </w:p>
    <w:p w:rsidR="001C05D4" w:rsidRDefault="004F3F30" w:rsidP="001C05D4">
      <w:pPr>
        <w:jc w:val="both"/>
      </w:pPr>
      <w:r>
        <w:tab/>
      </w:r>
      <w:r w:rsidR="001C05D4">
        <w:t>«</w:t>
      </w:r>
      <w:r>
        <w:t>3. Н</w:t>
      </w:r>
      <w:r w:rsidRPr="004F3F30">
        <w:t>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</w:t>
      </w:r>
      <w:r>
        <w:t xml:space="preserve"> 403 НК РФ</w:t>
      </w:r>
      <w:r w:rsidRPr="004F3F30">
        <w:t>.</w:t>
      </w:r>
    </w:p>
    <w:p w:rsidR="004F3F30" w:rsidRDefault="004F3F30" w:rsidP="001C05D4">
      <w:pPr>
        <w:jc w:val="both"/>
      </w:pPr>
      <w:r>
        <w:tab/>
      </w:r>
      <w:r w:rsidRPr="004F3F30">
        <w:t>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4F3F30" w:rsidRDefault="004F3F30" w:rsidP="001C05D4">
      <w:pPr>
        <w:jc w:val="both"/>
      </w:pPr>
      <w:r>
        <w:tab/>
      </w:r>
      <w:r w:rsidRPr="004F3F30"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4F3F30" w:rsidRDefault="004F3F30" w:rsidP="001C05D4">
      <w:pPr>
        <w:jc w:val="both"/>
      </w:pPr>
      <w:r>
        <w:tab/>
      </w:r>
      <w:r w:rsidRPr="004F3F30"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</w:t>
      </w:r>
      <w:proofErr w:type="gramStart"/>
      <w:r w:rsidRPr="004F3F30">
        <w:t>.</w:t>
      </w:r>
      <w:r w:rsidR="000F4E6A">
        <w:t>»;</w:t>
      </w:r>
      <w:proofErr w:type="gramEnd"/>
    </w:p>
    <w:p w:rsidR="00282341" w:rsidRDefault="000F4E6A" w:rsidP="001C05D4">
      <w:pPr>
        <w:jc w:val="both"/>
      </w:pPr>
      <w:r>
        <w:tab/>
        <w:t>1.2.</w:t>
      </w:r>
      <w:r w:rsidRPr="000F4E6A">
        <w:t xml:space="preserve"> пункт </w:t>
      </w:r>
      <w:r w:rsidR="006F38E5">
        <w:t xml:space="preserve">5.1. </w:t>
      </w:r>
      <w:r w:rsidRPr="000F4E6A">
        <w:t xml:space="preserve"> Решения</w:t>
      </w:r>
      <w:r w:rsidR="006F38E5">
        <w:t xml:space="preserve">  после слов «гаражей и машино-мест» дополнить </w:t>
      </w:r>
      <w:r w:rsidR="00282341">
        <w:t>текстом следующего содержания</w:t>
      </w:r>
      <w:r w:rsidR="006F38E5">
        <w:t xml:space="preserve">: </w:t>
      </w:r>
    </w:p>
    <w:p w:rsidR="00A962E7" w:rsidRDefault="00282341" w:rsidP="002A3FCF">
      <w:pPr>
        <w:jc w:val="both"/>
      </w:pPr>
      <w:r>
        <w:lastRenderedPageBreak/>
        <w:tab/>
      </w:r>
      <w:r w:rsidR="006F38E5">
        <w:t xml:space="preserve">«, </w:t>
      </w:r>
      <w:r w:rsidR="006F38E5" w:rsidRPr="006F38E5">
        <w:t xml:space="preserve">в том числе расположенных в объектах налогообложения, включенных в перечень, определяемый в соответствии с пунктом 7 статьи 378.2 </w:t>
      </w:r>
      <w:r w:rsidR="006F38E5">
        <w:t xml:space="preserve">НК РФ, и в </w:t>
      </w:r>
      <w:r w:rsidR="006F38E5" w:rsidRPr="006F38E5">
        <w:t>объект</w:t>
      </w:r>
      <w:r w:rsidR="006F38E5">
        <w:t>ах</w:t>
      </w:r>
      <w:r w:rsidR="006F38E5" w:rsidRPr="006F38E5">
        <w:t xml:space="preserve"> налогообложения</w:t>
      </w:r>
      <w:r w:rsidR="006F38E5">
        <w:t xml:space="preserve">, </w:t>
      </w:r>
      <w:r w:rsidR="006F38E5" w:rsidRPr="006F38E5">
        <w:t>предусмотренных абзацем вторым пункта 10 статьи 378.2</w:t>
      </w:r>
      <w:r w:rsidR="006F38E5">
        <w:t xml:space="preserve"> НК РФ</w:t>
      </w:r>
      <w:proofErr w:type="gramStart"/>
      <w:r w:rsidR="006F38E5">
        <w:t>;»</w:t>
      </w:r>
      <w:proofErr w:type="gramEnd"/>
      <w:r w:rsidR="00557813">
        <w:t>;</w:t>
      </w:r>
    </w:p>
    <w:p w:rsidR="00557813" w:rsidRDefault="00557813" w:rsidP="002A3FCF">
      <w:pPr>
        <w:jc w:val="both"/>
      </w:pPr>
      <w:r>
        <w:tab/>
        <w:t xml:space="preserve">1.3. </w:t>
      </w:r>
      <w:r w:rsidRPr="00557813">
        <w:t xml:space="preserve">пункт </w:t>
      </w:r>
      <w:r>
        <w:t>6</w:t>
      </w:r>
      <w:r w:rsidRPr="00557813">
        <w:t>.  Решения  изложить в следующей редакции:</w:t>
      </w:r>
    </w:p>
    <w:p w:rsidR="00557813" w:rsidRPr="00765DF1" w:rsidRDefault="00557813" w:rsidP="002A3FCF">
      <w:pPr>
        <w:jc w:val="both"/>
      </w:pPr>
      <w:r>
        <w:tab/>
        <w:t>«6. Налоговые льготы по налогу на имущество физических лиц предоставляются в со</w:t>
      </w:r>
      <w:r w:rsidR="00D61075">
        <w:t>ответствии со статьей 407 НК РФ</w:t>
      </w:r>
      <w:proofErr w:type="gramStart"/>
      <w:r w:rsidR="00D61075">
        <w:t>.</w:t>
      </w:r>
      <w:proofErr w:type="gramEnd"/>
      <w:r>
        <w:t xml:space="preserve"> </w:t>
      </w:r>
      <w:r w:rsidR="00D61075">
        <w:t>Д</w:t>
      </w:r>
      <w:r w:rsidRPr="00557813">
        <w:t xml:space="preserve">ополнительные </w:t>
      </w:r>
      <w:r w:rsidR="00D61075" w:rsidRPr="00D61075">
        <w:t>налоговые льготы, не предусмотренные главой</w:t>
      </w:r>
      <w:r w:rsidR="00D61075">
        <w:t xml:space="preserve"> 32 НК РФ, </w:t>
      </w:r>
      <w:r w:rsidR="00D61075" w:rsidRPr="00D61075">
        <w:t>по налогу на имущество физических лиц</w:t>
      </w:r>
      <w:r w:rsidR="00D61075">
        <w:t xml:space="preserve"> не установлены</w:t>
      </w:r>
      <w:proofErr w:type="gramStart"/>
      <w:r w:rsidR="00D61075">
        <w:t>.</w:t>
      </w:r>
      <w:proofErr w:type="gramEnd"/>
      <w:r w:rsidR="00D61075">
        <w:t>».</w:t>
      </w:r>
    </w:p>
    <w:p w:rsidR="00A962E7" w:rsidRDefault="00282341" w:rsidP="00A962E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bCs/>
        </w:rPr>
        <w:t>2</w:t>
      </w:r>
      <w:r w:rsidR="00A962E7" w:rsidRPr="00765DF1">
        <w:rPr>
          <w:bCs/>
        </w:rPr>
        <w:t>.</w:t>
      </w:r>
      <w:r w:rsidR="00765DF1">
        <w:rPr>
          <w:bCs/>
        </w:rPr>
        <w:t xml:space="preserve"> </w:t>
      </w:r>
      <w:r>
        <w:t>Н</w:t>
      </w:r>
      <w:r w:rsidRPr="00765DF1">
        <w:t xml:space="preserve">астоящее решение </w:t>
      </w:r>
      <w:r>
        <w:t>о</w:t>
      </w:r>
      <w:r w:rsidR="00A962E7" w:rsidRPr="00765DF1">
        <w:t>публиковать в газете «Волга»</w:t>
      </w:r>
      <w:r w:rsidR="00A962E7" w:rsidRPr="00765DF1">
        <w:rPr>
          <w:rFonts w:eastAsia="Calibri"/>
          <w:lang w:eastAsia="en-US"/>
        </w:rPr>
        <w:t xml:space="preserve"> и разместить на официальном сайте администрации сельского поселения</w:t>
      </w:r>
      <w:r>
        <w:rPr>
          <w:rFonts w:eastAsia="Calibri"/>
          <w:lang w:eastAsia="en-US"/>
        </w:rPr>
        <w:t xml:space="preserve"> в сети «Интернет»</w:t>
      </w:r>
      <w:r w:rsidR="00A962E7" w:rsidRPr="00765DF1">
        <w:rPr>
          <w:rFonts w:eastAsia="Calibri"/>
          <w:lang w:eastAsia="en-US"/>
        </w:rPr>
        <w:t>.</w:t>
      </w:r>
    </w:p>
    <w:p w:rsidR="00765DF1" w:rsidRPr="00765DF1" w:rsidRDefault="00765DF1" w:rsidP="00A962E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765DF1" w:rsidRPr="00765DF1" w:rsidRDefault="00765DF1" w:rsidP="00765DF1">
      <w:pPr>
        <w:rPr>
          <w:bCs/>
        </w:rPr>
      </w:pPr>
      <w:r w:rsidRPr="00765DF1">
        <w:rPr>
          <w:bCs/>
        </w:rPr>
        <w:t>Председатель Совета Елнатского сельского поселения</w:t>
      </w:r>
    </w:p>
    <w:p w:rsidR="00765DF1" w:rsidRPr="00765DF1" w:rsidRDefault="00765DF1" w:rsidP="00765DF1">
      <w:pPr>
        <w:rPr>
          <w:bCs/>
        </w:rPr>
      </w:pPr>
      <w:r w:rsidRPr="00765DF1">
        <w:rPr>
          <w:bCs/>
        </w:rPr>
        <w:t>Юрьевецкого муниципального района</w:t>
      </w:r>
    </w:p>
    <w:p w:rsidR="00765DF1" w:rsidRPr="00765DF1" w:rsidRDefault="00765DF1" w:rsidP="00765DF1">
      <w:pPr>
        <w:rPr>
          <w:bCs/>
        </w:rPr>
      </w:pPr>
      <w:r w:rsidRPr="00765DF1">
        <w:rPr>
          <w:bCs/>
        </w:rPr>
        <w:t>Ивановской области</w:t>
      </w:r>
      <w:r w:rsidRPr="00765DF1">
        <w:rPr>
          <w:bCs/>
        </w:rPr>
        <w:tab/>
      </w:r>
      <w:r w:rsidRPr="00765DF1">
        <w:rPr>
          <w:bCs/>
        </w:rPr>
        <w:tab/>
        <w:t xml:space="preserve">                                                        А.Г.Кокотова</w:t>
      </w:r>
    </w:p>
    <w:p w:rsidR="00A962E7" w:rsidRPr="00765DF1" w:rsidRDefault="00A962E7" w:rsidP="00A962E7">
      <w:pPr>
        <w:rPr>
          <w:bCs/>
        </w:rPr>
      </w:pPr>
    </w:p>
    <w:p w:rsidR="00A962E7" w:rsidRPr="00765DF1" w:rsidRDefault="00A962E7" w:rsidP="00A962E7">
      <w:pPr>
        <w:rPr>
          <w:bCs/>
        </w:rPr>
      </w:pPr>
      <w:r w:rsidRPr="00765DF1">
        <w:rPr>
          <w:bCs/>
        </w:rPr>
        <w:t xml:space="preserve">Глава Елнатского сельского поселения </w:t>
      </w:r>
    </w:p>
    <w:p w:rsidR="00A962E7" w:rsidRPr="00765DF1" w:rsidRDefault="00A962E7" w:rsidP="00A962E7">
      <w:pPr>
        <w:rPr>
          <w:bCs/>
        </w:rPr>
      </w:pPr>
      <w:r w:rsidRPr="00765DF1">
        <w:rPr>
          <w:bCs/>
        </w:rPr>
        <w:t>Юрьевецкого муниципального района</w:t>
      </w:r>
    </w:p>
    <w:p w:rsidR="00A962E7" w:rsidRPr="00765DF1" w:rsidRDefault="00A962E7" w:rsidP="00A962E7">
      <w:pPr>
        <w:rPr>
          <w:bCs/>
        </w:rPr>
      </w:pPr>
      <w:r w:rsidRPr="00765DF1">
        <w:rPr>
          <w:bCs/>
        </w:rPr>
        <w:t xml:space="preserve">Ивановской области             </w:t>
      </w:r>
      <w:r w:rsidR="009A2C67" w:rsidRPr="00765DF1">
        <w:rPr>
          <w:bCs/>
        </w:rPr>
        <w:t xml:space="preserve">  </w:t>
      </w:r>
      <w:r w:rsidRPr="00765DF1">
        <w:rPr>
          <w:bCs/>
        </w:rPr>
        <w:t xml:space="preserve">   </w:t>
      </w:r>
      <w:r w:rsidR="009A2C67" w:rsidRPr="00765DF1">
        <w:rPr>
          <w:bCs/>
        </w:rPr>
        <w:t xml:space="preserve">                                                  </w:t>
      </w:r>
      <w:r w:rsidRPr="00765DF1">
        <w:rPr>
          <w:bCs/>
        </w:rPr>
        <w:t>Г.И.Гарнова</w:t>
      </w:r>
    </w:p>
    <w:p w:rsidR="00A962E7" w:rsidRPr="00765DF1" w:rsidRDefault="00A962E7" w:rsidP="00A962E7">
      <w:pPr>
        <w:rPr>
          <w:bCs/>
        </w:rPr>
      </w:pPr>
    </w:p>
    <w:p w:rsidR="00A962E7" w:rsidRPr="00765DF1" w:rsidRDefault="00A962E7" w:rsidP="00A962E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962E7" w:rsidRPr="00765DF1" w:rsidRDefault="00A962E7" w:rsidP="00A962E7"/>
    <w:p w:rsidR="0047376D" w:rsidRPr="00765DF1" w:rsidRDefault="0047376D"/>
    <w:sectPr w:rsidR="0047376D" w:rsidRPr="00765DF1" w:rsidSect="00B5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2E7"/>
    <w:rsid w:val="000F4E6A"/>
    <w:rsid w:val="001C05D4"/>
    <w:rsid w:val="00282341"/>
    <w:rsid w:val="002A3FCF"/>
    <w:rsid w:val="00350B3A"/>
    <w:rsid w:val="0047376D"/>
    <w:rsid w:val="004F3F30"/>
    <w:rsid w:val="00557813"/>
    <w:rsid w:val="00584982"/>
    <w:rsid w:val="006B6576"/>
    <w:rsid w:val="006F38E5"/>
    <w:rsid w:val="00765DF1"/>
    <w:rsid w:val="007C2E76"/>
    <w:rsid w:val="00802472"/>
    <w:rsid w:val="009A2C67"/>
    <w:rsid w:val="00A962E7"/>
    <w:rsid w:val="00AC74A5"/>
    <w:rsid w:val="00BC2199"/>
    <w:rsid w:val="00C15FF1"/>
    <w:rsid w:val="00CB47ED"/>
    <w:rsid w:val="00D61075"/>
    <w:rsid w:val="00D965D9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10</cp:revision>
  <cp:lastPrinted>2025-04-29T06:56:00Z</cp:lastPrinted>
  <dcterms:created xsi:type="dcterms:W3CDTF">2024-11-05T09:19:00Z</dcterms:created>
  <dcterms:modified xsi:type="dcterms:W3CDTF">2025-04-29T06:59:00Z</dcterms:modified>
</cp:coreProperties>
</file>