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C3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Администрация</w:t>
      </w:r>
    </w:p>
    <w:p w:rsidR="003F16C3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Елнатского сельского поселения</w:t>
      </w:r>
    </w:p>
    <w:p w:rsidR="003F16C3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Юрьевецкого муниципального района </w:t>
      </w:r>
    </w:p>
    <w:p w:rsidR="003F16C3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Ивановской области</w:t>
      </w:r>
    </w:p>
    <w:p w:rsidR="003F16C3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</w:p>
    <w:p w:rsidR="003F16C3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Постановление</w:t>
      </w:r>
    </w:p>
    <w:p w:rsidR="003F16C3" w:rsidRPr="00974DDA" w:rsidRDefault="003F16C3" w:rsidP="003F16C3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</w:p>
    <w:p w:rsidR="003F16C3" w:rsidRPr="004423EF" w:rsidRDefault="003F16C3" w:rsidP="003F16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4423EF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05</w:t>
      </w:r>
      <w:r w:rsidRPr="004423E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Pr="004423EF">
        <w:rPr>
          <w:b w:val="0"/>
          <w:sz w:val="28"/>
          <w:szCs w:val="28"/>
        </w:rPr>
        <w:t>. 201</w:t>
      </w:r>
      <w:r>
        <w:rPr>
          <w:b w:val="0"/>
          <w:sz w:val="28"/>
          <w:szCs w:val="28"/>
        </w:rPr>
        <w:t>3</w:t>
      </w:r>
      <w:r w:rsidRPr="004423EF">
        <w:rPr>
          <w:b w:val="0"/>
          <w:sz w:val="28"/>
          <w:szCs w:val="28"/>
        </w:rPr>
        <w:t xml:space="preserve"> г.         </w:t>
      </w:r>
      <w:r>
        <w:rPr>
          <w:b w:val="0"/>
          <w:sz w:val="28"/>
          <w:szCs w:val="28"/>
        </w:rPr>
        <w:t xml:space="preserve">                       </w:t>
      </w:r>
      <w:r w:rsidRPr="004423EF">
        <w:rPr>
          <w:b w:val="0"/>
          <w:sz w:val="28"/>
          <w:szCs w:val="28"/>
        </w:rPr>
        <w:t xml:space="preserve"> </w:t>
      </w:r>
      <w:proofErr w:type="spellStart"/>
      <w:r w:rsidRPr="004423EF">
        <w:rPr>
          <w:b w:val="0"/>
          <w:sz w:val="28"/>
          <w:szCs w:val="28"/>
        </w:rPr>
        <w:t>с</w:t>
      </w:r>
      <w:proofErr w:type="gramStart"/>
      <w:r w:rsidRPr="004423EF">
        <w:rPr>
          <w:b w:val="0"/>
          <w:sz w:val="28"/>
          <w:szCs w:val="28"/>
        </w:rPr>
        <w:t>.Е</w:t>
      </w:r>
      <w:proofErr w:type="gramEnd"/>
      <w:r w:rsidRPr="004423EF">
        <w:rPr>
          <w:b w:val="0"/>
          <w:sz w:val="28"/>
          <w:szCs w:val="28"/>
        </w:rPr>
        <w:t>лнать</w:t>
      </w:r>
      <w:proofErr w:type="spellEnd"/>
      <w:r w:rsidRPr="004423EF">
        <w:rPr>
          <w:b w:val="0"/>
          <w:sz w:val="28"/>
          <w:szCs w:val="28"/>
        </w:rPr>
        <w:t xml:space="preserve">                                      </w:t>
      </w:r>
      <w:r>
        <w:rPr>
          <w:b w:val="0"/>
          <w:sz w:val="28"/>
          <w:szCs w:val="28"/>
        </w:rPr>
        <w:t xml:space="preserve">     </w:t>
      </w:r>
      <w:r w:rsidRPr="004423EF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39</w:t>
      </w:r>
    </w:p>
    <w:p w:rsidR="003F16C3" w:rsidRPr="004423EF" w:rsidRDefault="003F16C3" w:rsidP="003F16C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F16C3" w:rsidRPr="004423EF" w:rsidRDefault="003F16C3" w:rsidP="003F16C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F16C3" w:rsidRPr="004423EF" w:rsidRDefault="003F16C3" w:rsidP="003F16C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F16C3" w:rsidRPr="00DE0802" w:rsidRDefault="003F16C3" w:rsidP="00DE080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0802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составления и ведения кассового плана</w:t>
      </w:r>
    </w:p>
    <w:p w:rsidR="003F16C3" w:rsidRPr="00DE0802" w:rsidRDefault="003F16C3" w:rsidP="00DE080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0802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B347F7" w:rsidRPr="00DE0802">
        <w:rPr>
          <w:rFonts w:ascii="Times New Roman" w:hAnsi="Times New Roman" w:cs="Times New Roman"/>
          <w:sz w:val="28"/>
          <w:szCs w:val="28"/>
          <w:lang w:eastAsia="ru-RU"/>
        </w:rPr>
        <w:t>Елнатского сельского поселения</w:t>
      </w:r>
      <w:r w:rsidRPr="00DE0802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финансовом году</w:t>
      </w:r>
    </w:p>
    <w:p w:rsidR="003F16C3" w:rsidRPr="00820A49" w:rsidRDefault="003F16C3" w:rsidP="003F16C3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16C3" w:rsidRPr="00820A49" w:rsidRDefault="003F16C3" w:rsidP="003F16C3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статьями 154 и 217.1 Бюджетного кодекса Российской Федерации</w:t>
      </w:r>
      <w:r w:rsidR="00B34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 w:rsidRPr="0082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2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16C3" w:rsidRPr="00820A49" w:rsidRDefault="003F16C3" w:rsidP="003F16C3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</w:t>
      </w:r>
    </w:p>
    <w:p w:rsidR="003F16C3" w:rsidRDefault="003F16C3" w:rsidP="003F16C3">
      <w:pPr>
        <w:pStyle w:val="a3"/>
        <w:numPr>
          <w:ilvl w:val="0"/>
          <w:numId w:val="1"/>
        </w:numPr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прилагаемый Порядок составления и ведения кассового плана исполнения бюджета </w:t>
      </w:r>
      <w:r w:rsidR="00B34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Елнатского сельского поселения </w:t>
      </w:r>
      <w:r w:rsidRPr="003F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текущем финансовом году.  </w:t>
      </w:r>
    </w:p>
    <w:p w:rsidR="003F16C3" w:rsidRDefault="003F16C3" w:rsidP="003F16C3">
      <w:pPr>
        <w:pStyle w:val="a3"/>
        <w:numPr>
          <w:ilvl w:val="0"/>
          <w:numId w:val="1"/>
        </w:numPr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F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3F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возложить на Ведущего специалиста (главного бухгалтера) администрации Елнатского сельского поселения Лапшину И.В.</w:t>
      </w: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Pr="003F16C3" w:rsidRDefault="003F16C3" w:rsidP="003F16C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6C3">
        <w:rPr>
          <w:rFonts w:ascii="Times New Roman" w:hAnsi="Times New Roman" w:cs="Times New Roman"/>
          <w:sz w:val="28"/>
          <w:szCs w:val="28"/>
        </w:rPr>
        <w:t>Глава администрации</w:t>
      </w:r>
      <w:proofErr w:type="gramStart"/>
      <w:r w:rsidRPr="003F1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Г.И. </w:t>
      </w:r>
      <w:proofErr w:type="spellStart"/>
      <w:r w:rsidRPr="003F16C3"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r w:rsidRPr="003F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C3" w:rsidRP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47F7" w:rsidRDefault="00B347F7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802" w:rsidRDefault="00DE0802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6C3" w:rsidRPr="00820A49" w:rsidRDefault="003F16C3" w:rsidP="003F16C3">
      <w:pPr>
        <w:spacing w:after="192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3F16C3" w:rsidRPr="00DE0802" w:rsidRDefault="003F16C3" w:rsidP="00EA52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8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 УТВЕРЖДЕН</w:t>
      </w:r>
    </w:p>
    <w:p w:rsidR="003F16C3" w:rsidRPr="00DE0802" w:rsidRDefault="003F16C3" w:rsidP="00EA52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802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3F16C3" w:rsidRPr="00DE0802" w:rsidRDefault="003F16C3" w:rsidP="00EA52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802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 администрации </w:t>
      </w:r>
    </w:p>
    <w:p w:rsidR="003F16C3" w:rsidRPr="00DE0802" w:rsidRDefault="003F16C3" w:rsidP="00EA52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802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от 05.04.2013г. № 39 </w:t>
      </w: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составления и ведения кассового плана исполнения  бюджета </w:t>
      </w:r>
      <w:r w:rsidR="00B347F7" w:rsidRPr="00DE0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Елнатского сельского поселения</w:t>
      </w:r>
      <w:r w:rsidRPr="00DE0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текущем финансовом году</w:t>
      </w:r>
      <w:r w:rsidRPr="00DE0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</w:t>
      </w: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E0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I.Общие</w:t>
      </w:r>
      <w:proofErr w:type="spellEnd"/>
      <w:r w:rsidRPr="00DE0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положения</w:t>
      </w:r>
      <w:r w:rsidRPr="00DE0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52A3" w:rsidRPr="00DE0802" w:rsidRDefault="003F16C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A52A3" w:rsidRPr="00DE0802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статьями 215.1 и 217.1 Бюджетного кодекса Российской Федерации и устанавливает порядок составления и ведения кассового плана исполнения бюджета муниципального образования </w:t>
      </w:r>
      <w:r w:rsidR="00803C70" w:rsidRPr="00DE0802"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 w:rsidR="00EA52A3" w:rsidRPr="00DE0802">
        <w:rPr>
          <w:rFonts w:ascii="Times New Roman" w:hAnsi="Times New Roman" w:cs="Times New Roman"/>
          <w:sz w:val="28"/>
          <w:szCs w:val="28"/>
        </w:rPr>
        <w:t xml:space="preserve"> (далее - кассовый план).</w:t>
      </w:r>
    </w:p>
    <w:p w:rsidR="00803C70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1.2. Составление и ведение кассового плана осуществляется </w:t>
      </w:r>
      <w:r w:rsidR="00803C70" w:rsidRPr="00DE0802">
        <w:rPr>
          <w:rFonts w:ascii="Times New Roman" w:hAnsi="Times New Roman" w:cs="Times New Roman"/>
          <w:sz w:val="28"/>
          <w:szCs w:val="28"/>
        </w:rPr>
        <w:t>бухгалтерией</w:t>
      </w:r>
      <w:r w:rsidRPr="00DE08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03C70" w:rsidRPr="00DE0802">
        <w:rPr>
          <w:rFonts w:ascii="Times New Roman" w:hAnsi="Times New Roman" w:cs="Times New Roman"/>
          <w:sz w:val="28"/>
          <w:szCs w:val="28"/>
        </w:rPr>
        <w:t>Елнатского сельского поселения.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1.3. Под кассовым планом понимается прогноз кассовых поступлений в бюджет муниципального образования </w:t>
      </w:r>
      <w:r w:rsidR="001115D2" w:rsidRPr="00DE0802">
        <w:rPr>
          <w:rFonts w:ascii="Times New Roman" w:hAnsi="Times New Roman" w:cs="Times New Roman"/>
          <w:sz w:val="28"/>
          <w:szCs w:val="28"/>
        </w:rPr>
        <w:t>«Елнатского сельского поселения»</w:t>
      </w:r>
      <w:r w:rsidRPr="00DE0802">
        <w:rPr>
          <w:rFonts w:ascii="Times New Roman" w:hAnsi="Times New Roman" w:cs="Times New Roman"/>
          <w:sz w:val="28"/>
          <w:szCs w:val="28"/>
        </w:rPr>
        <w:t xml:space="preserve"> (далее - бюджет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) и кассовых выплат из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2A3" w:rsidRPr="00DE0802" w:rsidRDefault="00EA52A3" w:rsidP="00EA52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>2. Составление кассового плана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2.1. Кассовый план составляется на текущий финансовый год с поквартальным распределением сумм кассовых поступлений и выплат по форме согласно приложению N 1 к настоящему Порядку и утверждается главой </w:t>
      </w:r>
      <w:r w:rsidR="001115D2" w:rsidRPr="00DE080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1115D2" w:rsidRPr="00DE0802">
        <w:rPr>
          <w:rFonts w:ascii="Times New Roman" w:hAnsi="Times New Roman" w:cs="Times New Roman"/>
          <w:sz w:val="28"/>
          <w:szCs w:val="28"/>
        </w:rPr>
        <w:t xml:space="preserve"> </w:t>
      </w:r>
      <w:r w:rsidRPr="00DE08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>2.2. Кассовый план содержит следующие показатели: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- прогноз кассовых поступлений по доходам в бюджет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доходов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>;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802">
        <w:rPr>
          <w:rFonts w:ascii="Times New Roman" w:hAnsi="Times New Roman" w:cs="Times New Roman"/>
          <w:sz w:val="28"/>
          <w:szCs w:val="28"/>
        </w:rPr>
        <w:t xml:space="preserve">- прогноз кассовых выплат из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расходов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(код получателя бюджетных средств, кодов разделов, подразделов, целевых статей, операций сектора государственного управления, относящихся к расходам бюджета);</w:t>
      </w:r>
      <w:proofErr w:type="gramEnd"/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- прогноз кассовых поступлений и кассовых выплат по источникам финансирования дефицита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 w:rsidRPr="00DE0802">
        <w:rPr>
          <w:rFonts w:ascii="Times New Roman" w:hAnsi="Times New Roman" w:cs="Times New Roman"/>
          <w:sz w:val="28"/>
          <w:szCs w:val="28"/>
        </w:rPr>
        <w:t xml:space="preserve">кодов источников внутреннего финансирования дефицита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E0802">
        <w:rPr>
          <w:rFonts w:ascii="Times New Roman" w:hAnsi="Times New Roman" w:cs="Times New Roman"/>
          <w:sz w:val="28"/>
          <w:szCs w:val="28"/>
        </w:rPr>
        <w:t>;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>- отклонения между кассовыми поступлениями и кассовыми выплатами.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2.3. Показатели кассового плана по доходам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формируются на основании данных главных </w:t>
      </w:r>
      <w:r w:rsidRPr="00DE080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доходов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доходов), с учетом решения Совета депутатов о бюджете </w:t>
      </w:r>
      <w:r w:rsidR="001115D2" w:rsidRPr="00DE0802">
        <w:rPr>
          <w:rFonts w:ascii="Times New Roman" w:hAnsi="Times New Roman" w:cs="Times New Roman"/>
          <w:sz w:val="28"/>
          <w:szCs w:val="28"/>
        </w:rPr>
        <w:t>Елнатского сельского поселения.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2.4. Показатели кассового плана по расходам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формируются на основании сводной бюджетной росписи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и утвержденных бюджетных ассигнований (лимитов бюджетных обязательств).</w:t>
      </w:r>
    </w:p>
    <w:p w:rsidR="00EA52A3" w:rsidRPr="00DE0802" w:rsidRDefault="001115D2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2.5. </w:t>
      </w:r>
      <w:r w:rsidR="00EA52A3" w:rsidRPr="00DE0802">
        <w:rPr>
          <w:rFonts w:ascii="Times New Roman" w:hAnsi="Times New Roman" w:cs="Times New Roman"/>
          <w:sz w:val="28"/>
          <w:szCs w:val="28"/>
        </w:rPr>
        <w:t>Прогноз кассовых поступлений представляется главными администраторами доходов, главными администраторами источников только по бюджетным средствам. По средствам, полученным бюджетными учреждениями от предпринимательской и иной приносящей доход деятельности, прогноз кассовых поступлений и кассовых выплат не представляется.</w:t>
      </w:r>
    </w:p>
    <w:p w:rsidR="001115D2" w:rsidRPr="00DE0802" w:rsidRDefault="001115D2" w:rsidP="00EA52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52A3" w:rsidRPr="00DE0802" w:rsidRDefault="00EA52A3" w:rsidP="00EA52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>3. Внесение изменений в кассовый план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>3.1. Изменение показателей кассового плана осуществляется в следующих случаях: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- внесения изменений в решение </w:t>
      </w:r>
      <w:r w:rsidR="001115D2" w:rsidRPr="00DE0802">
        <w:rPr>
          <w:rFonts w:ascii="Times New Roman" w:hAnsi="Times New Roman" w:cs="Times New Roman"/>
          <w:sz w:val="28"/>
          <w:szCs w:val="28"/>
        </w:rPr>
        <w:t>Совета депутатов о бюджете 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>- внесения изменений в сводную бюджетную роспись;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- необходимости изменения поквартального распределения доходов, расходов и источников финансирования дефицита бюджета </w:t>
      </w:r>
      <w:r w:rsidR="001115D2" w:rsidRPr="00DE0802">
        <w:rPr>
          <w:rFonts w:ascii="Times New Roman" w:hAnsi="Times New Roman" w:cs="Times New Roman"/>
          <w:sz w:val="28"/>
          <w:szCs w:val="28"/>
        </w:rPr>
        <w:t>поселения</w:t>
      </w:r>
      <w:r w:rsidRPr="00DE0802">
        <w:rPr>
          <w:rFonts w:ascii="Times New Roman" w:hAnsi="Times New Roman" w:cs="Times New Roman"/>
          <w:sz w:val="28"/>
          <w:szCs w:val="28"/>
        </w:rPr>
        <w:t xml:space="preserve"> без изменения суммарных итогов по году.</w:t>
      </w: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02">
        <w:rPr>
          <w:rFonts w:ascii="Times New Roman" w:hAnsi="Times New Roman" w:cs="Times New Roman"/>
          <w:sz w:val="28"/>
          <w:szCs w:val="28"/>
        </w:rPr>
        <w:t xml:space="preserve">3.3. Уточненный кассовый план формируется ежемесячно по состоянию на 1-е число месяца, следующего за </w:t>
      </w:r>
      <w:proofErr w:type="gramStart"/>
      <w:r w:rsidRPr="00DE080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E0802">
        <w:rPr>
          <w:rFonts w:ascii="Times New Roman" w:hAnsi="Times New Roman" w:cs="Times New Roman"/>
          <w:sz w:val="28"/>
          <w:szCs w:val="28"/>
        </w:rPr>
        <w:t>.</w:t>
      </w:r>
    </w:p>
    <w:p w:rsidR="00322B44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802" w:rsidRP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B44" w:rsidRPr="00DE0802" w:rsidRDefault="00322B44" w:rsidP="00DE08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22B44" w:rsidRPr="00DE0802" w:rsidRDefault="00322B44" w:rsidP="00DE0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</w:t>
      </w:r>
    </w:p>
    <w:p w:rsidR="00322B44" w:rsidRPr="00DE0802" w:rsidRDefault="00322B44" w:rsidP="00DE0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плана исполнения бюджета Елнатского</w:t>
      </w:r>
    </w:p>
    <w:p w:rsidR="00322B44" w:rsidRPr="00DE0802" w:rsidRDefault="00322B44" w:rsidP="00DE0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сельского поселения</w:t>
      </w:r>
    </w:p>
    <w:p w:rsidR="00322B44" w:rsidRPr="00DE0802" w:rsidRDefault="00322B44" w:rsidP="00DE080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DE0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DE0802">
        <w:rPr>
          <w:rFonts w:ascii="Times New Roman" w:hAnsi="Times New Roman" w:cs="Times New Roman"/>
          <w:sz w:val="24"/>
          <w:szCs w:val="24"/>
        </w:rPr>
        <w:t>КАССОВЫЙ ПЛАН</w:t>
      </w:r>
    </w:p>
    <w:p w:rsidR="00322B44" w:rsidRPr="00DE0802" w:rsidRDefault="00322B44" w:rsidP="00DE0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исполнения бюджета поселения</w:t>
      </w:r>
    </w:p>
    <w:p w:rsidR="00322B44" w:rsidRPr="00DE0802" w:rsidRDefault="00322B44" w:rsidP="00DE0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на ______________ год</w:t>
      </w:r>
    </w:p>
    <w:p w:rsidR="00322B44" w:rsidRPr="00DE0802" w:rsidRDefault="00322B44" w:rsidP="00322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DE0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Единица измерения: руб.</w:t>
      </w:r>
    </w:p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960"/>
        <w:gridCol w:w="960"/>
        <w:gridCol w:w="960"/>
        <w:gridCol w:w="1080"/>
        <w:gridCol w:w="960"/>
        <w:gridCol w:w="960"/>
      </w:tblGrid>
      <w:tr w:rsidR="00322B44" w:rsidRPr="00DE0802" w:rsidTr="003F63E8">
        <w:trPr>
          <w:trHeight w:val="4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показателя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I кв.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</w:tr>
      <w:tr w:rsidR="00322B44" w:rsidRPr="00DE0802" w:rsidTr="003F63E8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Остатки на едином счете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начало периода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КАССОВЫЕ ПОСТУПЛЕНИЯ - ВСЕГО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Кассовые поступления по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доходам - всего, в том числе: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.........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8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2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источников 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 дефицита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 поселения -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всего, в том числе: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муниципальных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заимствований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..........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КАССОВЫЕ ВЫПЛАТЫ - ВСЕГО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Кассовые выплаты по расходам -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всего, в том числе: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...........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8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2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из источников  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 дефицита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 поселения -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всего, в том числе: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 внутреннего долга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............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6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между кассовыми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поступлениями и кассовыми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выплатами - всего,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Остатки на едином счете     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периода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02" w:rsidRPr="00DE0802" w:rsidRDefault="00DE0802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DE08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22B44" w:rsidRPr="00DE0802" w:rsidRDefault="00322B44" w:rsidP="00DE0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DE0802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</w:t>
      </w:r>
    </w:p>
    <w:p w:rsidR="00322B44" w:rsidRPr="00DE0802" w:rsidRDefault="00322B44" w:rsidP="00DE0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плана исполнения бюджета Елнатского</w:t>
      </w:r>
    </w:p>
    <w:p w:rsidR="00322B44" w:rsidRPr="00DE0802" w:rsidRDefault="00322B44" w:rsidP="00DE0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сельского поселения</w:t>
      </w:r>
    </w:p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DE0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Прогноз</w:t>
      </w:r>
    </w:p>
    <w:p w:rsidR="00322B44" w:rsidRPr="00DE0802" w:rsidRDefault="00322B44" w:rsidP="00DE0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кассовых поступлений доходов в бюджет поселения</w:t>
      </w:r>
    </w:p>
    <w:p w:rsidR="00322B44" w:rsidRPr="00DE0802" w:rsidRDefault="00322B44" w:rsidP="00DE0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>на _____________ год</w:t>
      </w:r>
    </w:p>
    <w:p w:rsidR="00322B44" w:rsidRPr="00DE0802" w:rsidRDefault="00322B44" w:rsidP="00322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DE0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Единица измерения: руб.</w:t>
      </w:r>
    </w:p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1920"/>
        <w:gridCol w:w="1800"/>
        <w:gridCol w:w="1080"/>
        <w:gridCol w:w="600"/>
        <w:gridCol w:w="600"/>
        <w:gridCol w:w="600"/>
        <w:gridCol w:w="600"/>
      </w:tblGrid>
      <w:tr w:rsidR="00322B44" w:rsidRPr="00DE0802" w:rsidTr="003F63E8">
        <w:trPr>
          <w:trHeight w:val="40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2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доходов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бюджета поселения      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Код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 </w:t>
            </w:r>
          </w:p>
        </w:tc>
      </w:tr>
      <w:tr w:rsidR="00322B44" w:rsidRPr="00DE0802" w:rsidTr="003F63E8">
        <w:trPr>
          <w:trHeight w:val="1200"/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2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  главного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доходов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бюджета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поселения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2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доходов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бюджета  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поселения 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>кв.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>кв.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>кв.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DE0802">
              <w:rPr>
                <w:rFonts w:ascii="Times New Roman" w:hAnsi="Times New Roman" w:cs="Times New Roman"/>
                <w:sz w:val="24"/>
                <w:szCs w:val="24"/>
              </w:rPr>
              <w:br/>
              <w:t>кв.</w:t>
            </w:r>
          </w:p>
        </w:tc>
      </w:tr>
      <w:tr w:rsidR="00322B44" w:rsidRPr="00DE0802" w:rsidTr="003F63E8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44" w:rsidRPr="00DE0802" w:rsidTr="003F63E8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2">
              <w:rPr>
                <w:rFonts w:ascii="Times New Roman" w:hAnsi="Times New Roman" w:cs="Times New Roman"/>
                <w:sz w:val="24"/>
                <w:szCs w:val="24"/>
              </w:rPr>
              <w:t xml:space="preserve"> Итого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4" w:rsidRPr="00DE0802" w:rsidRDefault="00322B44" w:rsidP="003F6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322B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08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E0802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DE0802">
        <w:rPr>
          <w:rFonts w:ascii="Times New Roman" w:hAnsi="Times New Roman" w:cs="Times New Roman"/>
          <w:sz w:val="24"/>
          <w:szCs w:val="24"/>
        </w:rPr>
        <w:t xml:space="preserve"> администрации _______________</w:t>
      </w:r>
    </w:p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32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B44" w:rsidRPr="00DE0802" w:rsidRDefault="00322B44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52A3" w:rsidRPr="00DE0802" w:rsidRDefault="00EA52A3" w:rsidP="00EA5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6C3" w:rsidRPr="00DE0802" w:rsidRDefault="003F16C3" w:rsidP="003F16C3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F16C3" w:rsidRPr="00DE0802" w:rsidRDefault="003F16C3" w:rsidP="003F16C3">
      <w:pPr>
        <w:pStyle w:val="a3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7528" w:rsidRPr="003F16C3" w:rsidRDefault="003C7528" w:rsidP="003F16C3">
      <w:pPr>
        <w:pStyle w:val="ConsPlusTitle"/>
        <w:widowControl/>
        <w:jc w:val="center"/>
        <w:outlineLvl w:val="0"/>
        <w:rPr>
          <w:sz w:val="28"/>
          <w:szCs w:val="28"/>
        </w:rPr>
      </w:pPr>
    </w:p>
    <w:sectPr w:rsidR="003C7528" w:rsidRPr="003F16C3" w:rsidSect="003C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F1A5A"/>
    <w:multiLevelType w:val="hybridMultilevel"/>
    <w:tmpl w:val="3BA2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6C3"/>
    <w:rsid w:val="001053F2"/>
    <w:rsid w:val="001115D2"/>
    <w:rsid w:val="00215A16"/>
    <w:rsid w:val="00322B44"/>
    <w:rsid w:val="003A7694"/>
    <w:rsid w:val="003C7528"/>
    <w:rsid w:val="003F16C3"/>
    <w:rsid w:val="006143E5"/>
    <w:rsid w:val="00803C70"/>
    <w:rsid w:val="008428F6"/>
    <w:rsid w:val="00B347F7"/>
    <w:rsid w:val="00D451A4"/>
    <w:rsid w:val="00D57A57"/>
    <w:rsid w:val="00DE0802"/>
    <w:rsid w:val="00E14DD6"/>
    <w:rsid w:val="00EA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1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1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5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52A3"/>
    <w:pPr>
      <w:spacing w:after="0" w:line="240" w:lineRule="auto"/>
    </w:pPr>
  </w:style>
  <w:style w:type="paragraph" w:customStyle="1" w:styleId="ConsPlusNonformat">
    <w:name w:val="ConsPlusNonformat"/>
    <w:uiPriority w:val="99"/>
    <w:rsid w:val="00322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2013-04-10T05:43:00Z</cp:lastPrinted>
  <dcterms:created xsi:type="dcterms:W3CDTF">2013-04-09T12:53:00Z</dcterms:created>
  <dcterms:modified xsi:type="dcterms:W3CDTF">2014-04-03T05:37:00Z</dcterms:modified>
</cp:coreProperties>
</file>