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52" w:rsidRPr="00FF6B52" w:rsidRDefault="00FF6B52" w:rsidP="00FF6B52">
      <w:pPr>
        <w:jc w:val="center"/>
        <w:rPr>
          <w:sz w:val="36"/>
          <w:szCs w:val="36"/>
        </w:rPr>
      </w:pPr>
      <w:r w:rsidRPr="00FF6B52">
        <w:rPr>
          <w:sz w:val="36"/>
          <w:szCs w:val="36"/>
        </w:rPr>
        <w:t>Администрация</w:t>
      </w:r>
    </w:p>
    <w:p w:rsidR="00FF6B52" w:rsidRPr="00FF6B52" w:rsidRDefault="00FF6B52" w:rsidP="00FF6B52">
      <w:pPr>
        <w:jc w:val="center"/>
        <w:rPr>
          <w:sz w:val="36"/>
          <w:szCs w:val="36"/>
        </w:rPr>
      </w:pPr>
      <w:proofErr w:type="spellStart"/>
      <w:r w:rsidRPr="00FF6B52">
        <w:rPr>
          <w:sz w:val="36"/>
          <w:szCs w:val="36"/>
        </w:rPr>
        <w:t>Елнатского</w:t>
      </w:r>
      <w:proofErr w:type="spellEnd"/>
      <w:r w:rsidRPr="00FF6B52">
        <w:rPr>
          <w:sz w:val="36"/>
          <w:szCs w:val="36"/>
        </w:rPr>
        <w:t xml:space="preserve"> сельского поселения</w:t>
      </w:r>
    </w:p>
    <w:p w:rsidR="00FF6B52" w:rsidRPr="00FF6B52" w:rsidRDefault="00FF6B52" w:rsidP="00FF6B52">
      <w:pPr>
        <w:jc w:val="center"/>
        <w:rPr>
          <w:sz w:val="36"/>
          <w:szCs w:val="36"/>
        </w:rPr>
      </w:pPr>
      <w:proofErr w:type="spellStart"/>
      <w:r w:rsidRPr="00FF6B52">
        <w:rPr>
          <w:sz w:val="36"/>
          <w:szCs w:val="36"/>
        </w:rPr>
        <w:t>Юрьевецкого</w:t>
      </w:r>
      <w:proofErr w:type="spellEnd"/>
      <w:r w:rsidRPr="00FF6B52">
        <w:rPr>
          <w:sz w:val="36"/>
          <w:szCs w:val="36"/>
        </w:rPr>
        <w:t xml:space="preserve"> муниципального района</w:t>
      </w:r>
    </w:p>
    <w:p w:rsidR="00FF6B52" w:rsidRPr="00FF6B52" w:rsidRDefault="00FF6B52" w:rsidP="00FF6B52">
      <w:pPr>
        <w:jc w:val="center"/>
        <w:rPr>
          <w:sz w:val="36"/>
          <w:szCs w:val="36"/>
        </w:rPr>
      </w:pPr>
      <w:r w:rsidRPr="00FF6B52">
        <w:rPr>
          <w:sz w:val="36"/>
          <w:szCs w:val="36"/>
        </w:rPr>
        <w:t>Ивановской области</w:t>
      </w:r>
    </w:p>
    <w:p w:rsidR="00FF6B52" w:rsidRPr="00FF6B52" w:rsidRDefault="00FF6B52" w:rsidP="00FF6B52">
      <w:pPr>
        <w:jc w:val="center"/>
        <w:rPr>
          <w:sz w:val="36"/>
          <w:szCs w:val="36"/>
        </w:rPr>
      </w:pPr>
    </w:p>
    <w:p w:rsidR="00FF6B52" w:rsidRPr="00FF6B52" w:rsidRDefault="00FF6B52" w:rsidP="00FF6B52">
      <w:pPr>
        <w:jc w:val="center"/>
        <w:rPr>
          <w:b/>
          <w:sz w:val="36"/>
          <w:szCs w:val="36"/>
        </w:rPr>
      </w:pPr>
      <w:r w:rsidRPr="00FF6B52">
        <w:rPr>
          <w:sz w:val="36"/>
          <w:szCs w:val="36"/>
        </w:rPr>
        <w:t>Постановление</w:t>
      </w:r>
    </w:p>
    <w:p w:rsidR="00FF6B52" w:rsidRPr="0091296E" w:rsidRDefault="00FF6B52" w:rsidP="00FF6B52">
      <w:pPr>
        <w:jc w:val="both"/>
        <w:rPr>
          <w:b/>
        </w:rPr>
      </w:pPr>
    </w:p>
    <w:p w:rsidR="00FF6B52" w:rsidRPr="00A72039" w:rsidRDefault="00FF6B52" w:rsidP="00FF6B52">
      <w:pPr>
        <w:jc w:val="both"/>
        <w:rPr>
          <w:sz w:val="28"/>
          <w:szCs w:val="28"/>
        </w:rPr>
      </w:pPr>
      <w:r w:rsidRPr="00A72039">
        <w:rPr>
          <w:sz w:val="28"/>
          <w:szCs w:val="28"/>
        </w:rPr>
        <w:t>От 0</w:t>
      </w:r>
      <w:r w:rsidR="00A72039">
        <w:rPr>
          <w:sz w:val="28"/>
          <w:szCs w:val="28"/>
        </w:rPr>
        <w:t>6</w:t>
      </w:r>
      <w:r w:rsidRPr="00A72039">
        <w:rPr>
          <w:sz w:val="28"/>
          <w:szCs w:val="28"/>
        </w:rPr>
        <w:t>.0</w:t>
      </w:r>
      <w:r w:rsidR="00A72039">
        <w:rPr>
          <w:sz w:val="28"/>
          <w:szCs w:val="28"/>
        </w:rPr>
        <w:t>8</w:t>
      </w:r>
      <w:r w:rsidRPr="00A72039">
        <w:rPr>
          <w:sz w:val="28"/>
          <w:szCs w:val="28"/>
        </w:rPr>
        <w:t>.202</w:t>
      </w:r>
      <w:r w:rsidR="00A72039">
        <w:rPr>
          <w:sz w:val="28"/>
          <w:szCs w:val="28"/>
        </w:rPr>
        <w:t>6</w:t>
      </w:r>
      <w:r w:rsidRPr="00A72039">
        <w:rPr>
          <w:sz w:val="28"/>
          <w:szCs w:val="28"/>
        </w:rPr>
        <w:t xml:space="preserve"> г.</w:t>
      </w:r>
      <w:r w:rsidRPr="00A72039">
        <w:rPr>
          <w:sz w:val="28"/>
          <w:szCs w:val="28"/>
        </w:rPr>
        <w:tab/>
        <w:t xml:space="preserve"> </w:t>
      </w:r>
      <w:r w:rsidRPr="00A72039">
        <w:rPr>
          <w:sz w:val="28"/>
          <w:szCs w:val="28"/>
        </w:rPr>
        <w:tab/>
      </w:r>
      <w:r w:rsidRPr="00A72039">
        <w:rPr>
          <w:sz w:val="28"/>
          <w:szCs w:val="28"/>
        </w:rPr>
        <w:tab/>
        <w:t xml:space="preserve">           </w:t>
      </w:r>
      <w:proofErr w:type="spellStart"/>
      <w:r w:rsidRPr="00A72039">
        <w:rPr>
          <w:sz w:val="28"/>
          <w:szCs w:val="28"/>
        </w:rPr>
        <w:t>с.Елнать</w:t>
      </w:r>
      <w:proofErr w:type="spellEnd"/>
      <w:r w:rsidRPr="00A72039">
        <w:rPr>
          <w:sz w:val="28"/>
          <w:szCs w:val="28"/>
        </w:rPr>
        <w:t xml:space="preserve"> </w:t>
      </w:r>
      <w:r w:rsidRPr="00A72039">
        <w:rPr>
          <w:sz w:val="28"/>
          <w:szCs w:val="28"/>
        </w:rPr>
        <w:tab/>
        <w:t xml:space="preserve">                        №  </w:t>
      </w:r>
      <w:r w:rsidR="00A72039">
        <w:rPr>
          <w:sz w:val="28"/>
          <w:szCs w:val="28"/>
        </w:rPr>
        <w:t>41</w:t>
      </w:r>
    </w:p>
    <w:p w:rsidR="00FF6B52" w:rsidRPr="0091296E" w:rsidRDefault="00FF6B52" w:rsidP="00FF6B52">
      <w:pPr>
        <w:jc w:val="center"/>
        <w:rPr>
          <w:b/>
        </w:rPr>
      </w:pPr>
    </w:p>
    <w:p w:rsidR="00FF6B52" w:rsidRPr="0091296E" w:rsidRDefault="00FF6B52" w:rsidP="00FF6B52"/>
    <w:p w:rsidR="00FF6B52" w:rsidRPr="00A72039" w:rsidRDefault="00FF6B52" w:rsidP="00FF6B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2039">
        <w:rPr>
          <w:bCs/>
          <w:kern w:val="2"/>
          <w:sz w:val="28"/>
          <w:szCs w:val="28"/>
        </w:rPr>
        <w:t xml:space="preserve"> О внесении изменений  в постановление  от 17.07.2023 №  59 «Об утверждении Порядка ведения муниципальной долговой книги администрации </w:t>
      </w:r>
      <w:proofErr w:type="spellStart"/>
      <w:r w:rsidRPr="00A72039">
        <w:rPr>
          <w:bCs/>
          <w:kern w:val="2"/>
          <w:sz w:val="28"/>
          <w:szCs w:val="28"/>
        </w:rPr>
        <w:t>Елнатского</w:t>
      </w:r>
      <w:proofErr w:type="spellEnd"/>
      <w:r w:rsidRPr="00A72039">
        <w:rPr>
          <w:bCs/>
          <w:kern w:val="2"/>
          <w:sz w:val="28"/>
          <w:szCs w:val="28"/>
        </w:rPr>
        <w:t xml:space="preserve"> сельского поселения» </w:t>
      </w:r>
    </w:p>
    <w:p w:rsidR="00FF6B52" w:rsidRPr="00A72039" w:rsidRDefault="00FF6B52" w:rsidP="00FF6B52">
      <w:pPr>
        <w:rPr>
          <w:sz w:val="28"/>
          <w:szCs w:val="28"/>
        </w:rPr>
      </w:pPr>
    </w:p>
    <w:p w:rsidR="00FF6B52" w:rsidRPr="00A72039" w:rsidRDefault="00FF6B52" w:rsidP="00FF6B52">
      <w:pPr>
        <w:ind w:firstLine="708"/>
        <w:jc w:val="both"/>
        <w:rPr>
          <w:i/>
          <w:kern w:val="2"/>
          <w:sz w:val="28"/>
          <w:szCs w:val="28"/>
        </w:rPr>
      </w:pPr>
      <w:r w:rsidRPr="00A72039">
        <w:rPr>
          <w:sz w:val="28"/>
          <w:szCs w:val="28"/>
        </w:rPr>
        <w:t xml:space="preserve">Во исполнение представления   Прокуратуры </w:t>
      </w:r>
      <w:proofErr w:type="spellStart"/>
      <w:r w:rsidRPr="00A72039">
        <w:rPr>
          <w:sz w:val="28"/>
          <w:szCs w:val="28"/>
        </w:rPr>
        <w:t>Юрьевецкого</w:t>
      </w:r>
      <w:proofErr w:type="spellEnd"/>
      <w:r w:rsidRPr="00A72039">
        <w:rPr>
          <w:sz w:val="28"/>
          <w:szCs w:val="28"/>
        </w:rPr>
        <w:t xml:space="preserve"> района от 27.07.2026 № 02-26-2026/</w:t>
      </w:r>
      <w:proofErr w:type="spellStart"/>
      <w:r w:rsidRPr="00A72039">
        <w:rPr>
          <w:sz w:val="28"/>
          <w:szCs w:val="28"/>
        </w:rPr>
        <w:t>Прдп</w:t>
      </w:r>
      <w:proofErr w:type="spellEnd"/>
      <w:r w:rsidRPr="00A72039">
        <w:rPr>
          <w:sz w:val="28"/>
          <w:szCs w:val="28"/>
        </w:rPr>
        <w:t xml:space="preserve">/483-26-224  «Об устранении нарушений федерального законодательства» на Порядок ведения муниципальной долговой книги </w:t>
      </w:r>
      <w:proofErr w:type="spellStart"/>
      <w:r w:rsidRPr="00A72039">
        <w:rPr>
          <w:sz w:val="28"/>
          <w:szCs w:val="28"/>
        </w:rPr>
        <w:t>Елнатского</w:t>
      </w:r>
      <w:proofErr w:type="spellEnd"/>
      <w:r w:rsidRPr="00A72039">
        <w:rPr>
          <w:sz w:val="28"/>
          <w:szCs w:val="28"/>
        </w:rPr>
        <w:t xml:space="preserve"> сельского поселения</w:t>
      </w:r>
      <w:r w:rsidR="00A72039">
        <w:rPr>
          <w:sz w:val="28"/>
          <w:szCs w:val="28"/>
        </w:rPr>
        <w:t>,</w:t>
      </w:r>
      <w:r w:rsidRPr="00A72039">
        <w:rPr>
          <w:sz w:val="28"/>
          <w:szCs w:val="28"/>
        </w:rPr>
        <w:t xml:space="preserve"> утвержденный постановлением администрации от 17.07.2023 № 59</w:t>
      </w:r>
      <w:proofErr w:type="gramStart"/>
      <w:r w:rsidRPr="00A72039">
        <w:rPr>
          <w:sz w:val="28"/>
          <w:szCs w:val="28"/>
        </w:rPr>
        <w:t xml:space="preserve">( </w:t>
      </w:r>
      <w:proofErr w:type="gramEnd"/>
      <w:r w:rsidRPr="00A72039">
        <w:rPr>
          <w:sz w:val="28"/>
          <w:szCs w:val="28"/>
        </w:rPr>
        <w:t xml:space="preserve">в редакции постановления от 03.04.2024 № 21),   </w:t>
      </w:r>
      <w:r w:rsidRPr="00A72039">
        <w:rPr>
          <w:kern w:val="2"/>
          <w:sz w:val="28"/>
          <w:szCs w:val="28"/>
        </w:rPr>
        <w:t xml:space="preserve">в соответствии с </w:t>
      </w:r>
      <w:r w:rsidRPr="00A72039">
        <w:rPr>
          <w:bCs/>
          <w:kern w:val="2"/>
          <w:sz w:val="28"/>
          <w:szCs w:val="28"/>
        </w:rPr>
        <w:t xml:space="preserve">Бюджетным кодексом Российской Федерации, </w:t>
      </w:r>
      <w:r w:rsidRPr="00A72039">
        <w:rPr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 руководствуясь </w:t>
      </w:r>
      <w:r w:rsidRPr="00A72039">
        <w:rPr>
          <w:bCs/>
          <w:kern w:val="2"/>
          <w:sz w:val="28"/>
          <w:szCs w:val="28"/>
        </w:rPr>
        <w:t xml:space="preserve">Уставом  </w:t>
      </w:r>
      <w:proofErr w:type="spellStart"/>
      <w:r w:rsidRPr="00A72039">
        <w:rPr>
          <w:bCs/>
          <w:kern w:val="2"/>
          <w:sz w:val="28"/>
          <w:szCs w:val="28"/>
        </w:rPr>
        <w:t>Елнатского</w:t>
      </w:r>
      <w:proofErr w:type="spellEnd"/>
      <w:r w:rsidRPr="00A72039">
        <w:rPr>
          <w:bCs/>
          <w:kern w:val="2"/>
          <w:sz w:val="28"/>
          <w:szCs w:val="28"/>
        </w:rPr>
        <w:t xml:space="preserve"> сельского поселения  </w:t>
      </w:r>
    </w:p>
    <w:p w:rsidR="00FF6B52" w:rsidRPr="00A72039" w:rsidRDefault="00FF6B52" w:rsidP="00FF6B52">
      <w:pPr>
        <w:ind w:firstLine="708"/>
        <w:jc w:val="both"/>
        <w:rPr>
          <w:sz w:val="28"/>
          <w:szCs w:val="28"/>
        </w:rPr>
      </w:pPr>
      <w:r w:rsidRPr="00A72039">
        <w:rPr>
          <w:sz w:val="28"/>
          <w:szCs w:val="28"/>
        </w:rPr>
        <w:t>Постановляет:</w:t>
      </w:r>
    </w:p>
    <w:p w:rsidR="00FF6B52" w:rsidRPr="00A72039" w:rsidRDefault="00FF6B52" w:rsidP="00FF6B52">
      <w:pPr>
        <w:ind w:firstLine="708"/>
        <w:jc w:val="both"/>
        <w:rPr>
          <w:sz w:val="28"/>
          <w:szCs w:val="28"/>
        </w:rPr>
      </w:pPr>
    </w:p>
    <w:p w:rsidR="00FF6B52" w:rsidRPr="00A72039" w:rsidRDefault="00FF6B52" w:rsidP="00FF6B52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r w:rsidRPr="00A72039">
        <w:rPr>
          <w:bCs/>
          <w:kern w:val="2"/>
          <w:sz w:val="28"/>
          <w:szCs w:val="28"/>
        </w:rPr>
        <w:t xml:space="preserve">Внести в постановление от 17.07.2023 №  59 «Об утверждении Порядка ведения муниципальной долговой книги администрации </w:t>
      </w:r>
      <w:proofErr w:type="spellStart"/>
      <w:r w:rsidRPr="00A72039">
        <w:rPr>
          <w:bCs/>
          <w:kern w:val="2"/>
          <w:sz w:val="28"/>
          <w:szCs w:val="28"/>
        </w:rPr>
        <w:t>Елнатского</w:t>
      </w:r>
      <w:proofErr w:type="spellEnd"/>
      <w:r w:rsidRPr="00A72039">
        <w:rPr>
          <w:bCs/>
          <w:kern w:val="2"/>
          <w:sz w:val="28"/>
          <w:szCs w:val="28"/>
        </w:rPr>
        <w:t xml:space="preserve"> сельского поселения» (в редакции </w:t>
      </w:r>
      <w:r w:rsidRPr="00A72039">
        <w:rPr>
          <w:sz w:val="28"/>
          <w:szCs w:val="28"/>
        </w:rPr>
        <w:t>постановления от 03.04.2024 № 21)</w:t>
      </w:r>
      <w:r w:rsidRPr="00A72039">
        <w:rPr>
          <w:bCs/>
          <w:kern w:val="2"/>
          <w:sz w:val="28"/>
          <w:szCs w:val="28"/>
        </w:rPr>
        <w:t xml:space="preserve"> изменения</w:t>
      </w:r>
      <w:proofErr w:type="gramStart"/>
      <w:r w:rsidR="00A72039">
        <w:rPr>
          <w:bCs/>
          <w:kern w:val="2"/>
          <w:sz w:val="28"/>
          <w:szCs w:val="28"/>
        </w:rPr>
        <w:t xml:space="preserve"> </w:t>
      </w:r>
      <w:r w:rsidRPr="00A72039">
        <w:rPr>
          <w:bCs/>
          <w:kern w:val="2"/>
          <w:sz w:val="28"/>
          <w:szCs w:val="28"/>
        </w:rPr>
        <w:t>:</w:t>
      </w:r>
      <w:proofErr w:type="gramEnd"/>
    </w:p>
    <w:p w:rsidR="00FF6B52" w:rsidRPr="00A72039" w:rsidRDefault="00FF6B52" w:rsidP="00FF6B52">
      <w:pPr>
        <w:pStyle w:val="a3"/>
        <w:numPr>
          <w:ilvl w:val="1"/>
          <w:numId w:val="1"/>
        </w:numPr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 w:rsidRPr="00A72039">
        <w:rPr>
          <w:bCs/>
          <w:sz w:val="28"/>
          <w:szCs w:val="28"/>
        </w:rPr>
        <w:t>Пунк</w:t>
      </w:r>
      <w:bookmarkStart w:id="0" w:name="_GoBack"/>
      <w:bookmarkEnd w:id="0"/>
      <w:r w:rsidRPr="00A72039">
        <w:rPr>
          <w:bCs/>
          <w:sz w:val="28"/>
          <w:szCs w:val="28"/>
        </w:rPr>
        <w:t>т 7 Порядка изложить в следующей редакции:</w:t>
      </w:r>
      <w:r w:rsidRPr="00A72039">
        <w:rPr>
          <w:sz w:val="28"/>
          <w:szCs w:val="28"/>
        </w:rPr>
        <w:t xml:space="preserve"> </w:t>
      </w:r>
    </w:p>
    <w:p w:rsidR="00FF6B52" w:rsidRPr="00A72039" w:rsidRDefault="00FF6B52" w:rsidP="00FF6B52">
      <w:pPr>
        <w:autoSpaceDE w:val="0"/>
        <w:autoSpaceDN w:val="0"/>
        <w:adjustRightInd w:val="0"/>
        <w:ind w:left="426"/>
        <w:jc w:val="both"/>
        <w:rPr>
          <w:bCs/>
          <w:sz w:val="28"/>
          <w:szCs w:val="28"/>
        </w:rPr>
      </w:pPr>
      <w:r w:rsidRPr="00A72039">
        <w:rPr>
          <w:sz w:val="28"/>
          <w:szCs w:val="28"/>
          <w:shd w:val="clear" w:color="auto" w:fill="FFFFFF"/>
        </w:rPr>
        <w:t xml:space="preserve">- Ведение муниципальной долговой книги </w:t>
      </w:r>
      <w:proofErr w:type="spellStart"/>
      <w:r w:rsidRPr="00A72039">
        <w:rPr>
          <w:sz w:val="28"/>
          <w:szCs w:val="28"/>
          <w:shd w:val="clear" w:color="auto" w:fill="FFFFFF"/>
        </w:rPr>
        <w:t>Елнатского</w:t>
      </w:r>
      <w:proofErr w:type="spellEnd"/>
      <w:r w:rsidRPr="00A72039">
        <w:rPr>
          <w:sz w:val="28"/>
          <w:szCs w:val="28"/>
          <w:shd w:val="clear" w:color="auto" w:fill="FFFFFF"/>
        </w:rPr>
        <w:t xml:space="preserve"> сельского поселения  осуществляется финансовым органом поселения.</w:t>
      </w:r>
    </w:p>
    <w:p w:rsidR="00A72039" w:rsidRPr="00A72039" w:rsidRDefault="00A72039" w:rsidP="00A7203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72039">
        <w:rPr>
          <w:rFonts w:ascii="Times New Roman" w:hAnsi="Times New Roman"/>
          <w:sz w:val="28"/>
          <w:szCs w:val="28"/>
        </w:rPr>
        <w:t>«Информация о долговых обязательствах (за исключением обязательств по государственным гарантиям субъекта Российской Федерации или муниципальным гарантиям) вносится указанными органами в государственную долговую книгу субъекта Российской Федерации или муниципальную долговую книгу в срок, не превышающий пяти рабочих дней с момента возникновения соответствующего обязательства.</w:t>
      </w:r>
    </w:p>
    <w:p w:rsidR="00A72039" w:rsidRPr="00A72039" w:rsidRDefault="00A72039" w:rsidP="00A7203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7203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A72039">
        <w:rPr>
          <w:rFonts w:ascii="Times New Roman" w:hAnsi="Times New Roman"/>
          <w:sz w:val="28"/>
          <w:szCs w:val="28"/>
        </w:rPr>
        <w:t xml:space="preserve">Информация о долговых обязательствах по государственным гарантиям субъекта Российской Федерации или муниципальным гарантиям вносится </w:t>
      </w:r>
      <w:r w:rsidR="00484BA7">
        <w:rPr>
          <w:rFonts w:ascii="Times New Roman" w:hAnsi="Times New Roman"/>
          <w:sz w:val="28"/>
          <w:szCs w:val="28"/>
        </w:rPr>
        <w:t>финансовым органом</w:t>
      </w:r>
      <w:r w:rsidRPr="00A72039">
        <w:rPr>
          <w:rFonts w:ascii="Times New Roman" w:hAnsi="Times New Roman"/>
          <w:sz w:val="28"/>
          <w:szCs w:val="28"/>
        </w:rPr>
        <w:t xml:space="preserve"> в государственную долговую книгу субъекта Российской Федерации или муниципальную долговую книгу в течение пяти </w:t>
      </w:r>
      <w:r w:rsidRPr="00A72039">
        <w:rPr>
          <w:rFonts w:ascii="Times New Roman" w:hAnsi="Times New Roman"/>
          <w:sz w:val="28"/>
          <w:szCs w:val="28"/>
        </w:rPr>
        <w:lastRenderedPageBreak/>
        <w:t>рабочих дней с момента получения такими органами сведений о фактическом возникновении (увеличении) или прекращении (уменьшении) обязательств принципала, обеспеченных государственной гарантией субъекта Российской Федерации или муниципальной гарантией.».</w:t>
      </w:r>
      <w:proofErr w:type="gramEnd"/>
    </w:p>
    <w:p w:rsidR="00FF6B52" w:rsidRPr="00A72039" w:rsidRDefault="00FF6B52" w:rsidP="00FF6B52">
      <w:pPr>
        <w:autoSpaceDE w:val="0"/>
        <w:autoSpaceDN w:val="0"/>
        <w:adjustRightInd w:val="0"/>
        <w:jc w:val="both"/>
        <w:rPr>
          <w:i/>
          <w:kern w:val="2"/>
          <w:sz w:val="28"/>
          <w:szCs w:val="28"/>
        </w:rPr>
      </w:pPr>
      <w:r w:rsidRPr="00A72039">
        <w:rPr>
          <w:bCs/>
          <w:kern w:val="2"/>
          <w:sz w:val="28"/>
          <w:szCs w:val="28"/>
        </w:rPr>
        <w:t xml:space="preserve">2. </w:t>
      </w:r>
      <w:proofErr w:type="gramStart"/>
      <w:r w:rsidRPr="00A72039">
        <w:rPr>
          <w:bCs/>
          <w:kern w:val="2"/>
          <w:sz w:val="28"/>
          <w:szCs w:val="28"/>
        </w:rPr>
        <w:t>Контроль  за</w:t>
      </w:r>
      <w:proofErr w:type="gramEnd"/>
      <w:r w:rsidRPr="00A72039">
        <w:rPr>
          <w:bCs/>
          <w:kern w:val="2"/>
          <w:sz w:val="28"/>
          <w:szCs w:val="28"/>
        </w:rPr>
        <w:t xml:space="preserve"> исполнением настоящего постановления возложить на  ведущего специалиста - главного бухгалтера администрации </w:t>
      </w:r>
      <w:proofErr w:type="spellStart"/>
      <w:r w:rsidRPr="00A72039">
        <w:rPr>
          <w:bCs/>
          <w:kern w:val="2"/>
          <w:sz w:val="28"/>
          <w:szCs w:val="28"/>
        </w:rPr>
        <w:t>Елнатского</w:t>
      </w:r>
      <w:proofErr w:type="spellEnd"/>
      <w:r w:rsidRPr="00A72039">
        <w:rPr>
          <w:bCs/>
          <w:kern w:val="2"/>
          <w:sz w:val="28"/>
          <w:szCs w:val="28"/>
        </w:rPr>
        <w:t xml:space="preserve"> сельского поселения.</w:t>
      </w:r>
    </w:p>
    <w:p w:rsidR="00FF6B52" w:rsidRPr="00A72039" w:rsidRDefault="00FF6B52" w:rsidP="00FF6B52">
      <w:pPr>
        <w:widowControl w:val="0"/>
        <w:adjustRightInd w:val="0"/>
        <w:spacing w:line="360" w:lineRule="exact"/>
        <w:jc w:val="both"/>
        <w:rPr>
          <w:sz w:val="28"/>
          <w:szCs w:val="28"/>
        </w:rPr>
      </w:pPr>
      <w:r w:rsidRPr="00A72039">
        <w:rPr>
          <w:bCs/>
          <w:kern w:val="2"/>
          <w:sz w:val="28"/>
          <w:szCs w:val="28"/>
        </w:rPr>
        <w:t xml:space="preserve">3. </w:t>
      </w:r>
      <w:r w:rsidRPr="00A72039">
        <w:rPr>
          <w:sz w:val="28"/>
          <w:szCs w:val="28"/>
        </w:rPr>
        <w:t xml:space="preserve">Настоящее постановление обнародовать в порядке, предусмотренном частью  11 статьи 38 Устава </w:t>
      </w:r>
      <w:proofErr w:type="spellStart"/>
      <w:r w:rsidRPr="00A72039">
        <w:rPr>
          <w:sz w:val="28"/>
          <w:szCs w:val="28"/>
        </w:rPr>
        <w:t>Елнатского</w:t>
      </w:r>
      <w:proofErr w:type="spellEnd"/>
      <w:r w:rsidRPr="00A72039">
        <w:rPr>
          <w:sz w:val="28"/>
          <w:szCs w:val="28"/>
        </w:rPr>
        <w:t xml:space="preserve"> сельского поселения и разместить на официальном сайте администрации сельского поселения.</w:t>
      </w:r>
    </w:p>
    <w:p w:rsidR="00FF6B52" w:rsidRPr="00A72039" w:rsidRDefault="00FF6B52" w:rsidP="00FF6B52">
      <w:pPr>
        <w:tabs>
          <w:tab w:val="left" w:pos="4425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72039">
        <w:rPr>
          <w:kern w:val="2"/>
          <w:sz w:val="28"/>
          <w:szCs w:val="28"/>
        </w:rPr>
        <w:tab/>
      </w:r>
    </w:p>
    <w:p w:rsidR="00FF6B52" w:rsidRPr="00A72039" w:rsidRDefault="00FF6B52" w:rsidP="00FF6B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F6B52" w:rsidRPr="00A72039" w:rsidRDefault="00FF6B52" w:rsidP="00FF6B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tbl>
      <w:tblPr>
        <w:tblW w:w="9573" w:type="dxa"/>
        <w:tblLayout w:type="fixed"/>
        <w:tblLook w:val="0000"/>
      </w:tblPr>
      <w:tblGrid>
        <w:gridCol w:w="6768"/>
        <w:gridCol w:w="900"/>
        <w:gridCol w:w="1905"/>
      </w:tblGrid>
      <w:tr w:rsidR="00FF6B52" w:rsidRPr="00A72039" w:rsidTr="00B15189">
        <w:tc>
          <w:tcPr>
            <w:tcW w:w="6768" w:type="dxa"/>
          </w:tcPr>
          <w:p w:rsidR="00FF6B52" w:rsidRPr="00A72039" w:rsidRDefault="00FF6B52" w:rsidP="00B15189">
            <w:pPr>
              <w:pStyle w:val="a5"/>
              <w:jc w:val="both"/>
              <w:rPr>
                <w:szCs w:val="28"/>
              </w:rPr>
            </w:pPr>
            <w:r w:rsidRPr="00A72039">
              <w:rPr>
                <w:szCs w:val="28"/>
              </w:rPr>
              <w:t xml:space="preserve">Глава  </w:t>
            </w:r>
            <w:proofErr w:type="spellStart"/>
            <w:r w:rsidRPr="00A72039">
              <w:rPr>
                <w:szCs w:val="28"/>
              </w:rPr>
              <w:t>Елнатского</w:t>
            </w:r>
            <w:proofErr w:type="spellEnd"/>
            <w:r w:rsidRPr="00A72039">
              <w:rPr>
                <w:szCs w:val="28"/>
              </w:rPr>
              <w:t xml:space="preserve"> сельского поселения </w:t>
            </w:r>
          </w:p>
          <w:p w:rsidR="00FF6B52" w:rsidRPr="00A72039" w:rsidRDefault="00FF6B52" w:rsidP="00B15189">
            <w:pPr>
              <w:jc w:val="both"/>
              <w:rPr>
                <w:sz w:val="28"/>
                <w:szCs w:val="28"/>
              </w:rPr>
            </w:pPr>
            <w:proofErr w:type="spellStart"/>
            <w:r w:rsidRPr="00A72039">
              <w:rPr>
                <w:sz w:val="28"/>
                <w:szCs w:val="28"/>
              </w:rPr>
              <w:t>Юрьевецкого</w:t>
            </w:r>
            <w:proofErr w:type="spellEnd"/>
            <w:r w:rsidRPr="00A72039">
              <w:rPr>
                <w:sz w:val="28"/>
                <w:szCs w:val="28"/>
              </w:rPr>
              <w:t xml:space="preserve"> муниципального района </w:t>
            </w:r>
          </w:p>
          <w:p w:rsidR="00FF6B52" w:rsidRPr="00A72039" w:rsidRDefault="00FF6B52" w:rsidP="00B15189">
            <w:pPr>
              <w:jc w:val="both"/>
              <w:rPr>
                <w:sz w:val="28"/>
                <w:szCs w:val="28"/>
              </w:rPr>
            </w:pPr>
            <w:r w:rsidRPr="00A72039">
              <w:rPr>
                <w:sz w:val="28"/>
                <w:szCs w:val="28"/>
              </w:rPr>
              <w:t xml:space="preserve">Ивановской области </w:t>
            </w:r>
          </w:p>
        </w:tc>
        <w:tc>
          <w:tcPr>
            <w:tcW w:w="900" w:type="dxa"/>
          </w:tcPr>
          <w:p w:rsidR="00FF6B52" w:rsidRPr="00A72039" w:rsidRDefault="00FF6B52" w:rsidP="00B15189">
            <w:pPr>
              <w:pStyle w:val="a5"/>
              <w:jc w:val="both"/>
              <w:rPr>
                <w:szCs w:val="28"/>
              </w:rPr>
            </w:pPr>
          </w:p>
        </w:tc>
        <w:tc>
          <w:tcPr>
            <w:tcW w:w="1905" w:type="dxa"/>
          </w:tcPr>
          <w:p w:rsidR="00FF6B52" w:rsidRPr="00A72039" w:rsidRDefault="00FF6B52" w:rsidP="00B15189">
            <w:pPr>
              <w:pStyle w:val="a5"/>
              <w:jc w:val="both"/>
              <w:rPr>
                <w:szCs w:val="28"/>
              </w:rPr>
            </w:pPr>
          </w:p>
          <w:p w:rsidR="00FF6B52" w:rsidRPr="00A72039" w:rsidRDefault="00FF6B52" w:rsidP="00B15189">
            <w:pPr>
              <w:jc w:val="both"/>
              <w:rPr>
                <w:sz w:val="28"/>
                <w:szCs w:val="28"/>
              </w:rPr>
            </w:pPr>
          </w:p>
          <w:p w:rsidR="00FF6B52" w:rsidRPr="00A72039" w:rsidRDefault="00FF6B52" w:rsidP="00B15189">
            <w:pPr>
              <w:jc w:val="both"/>
              <w:rPr>
                <w:sz w:val="28"/>
                <w:szCs w:val="28"/>
              </w:rPr>
            </w:pPr>
            <w:proofErr w:type="spellStart"/>
            <w:r w:rsidRPr="00A72039">
              <w:rPr>
                <w:sz w:val="28"/>
                <w:szCs w:val="28"/>
              </w:rPr>
              <w:t>Г.И.Гарнова</w:t>
            </w:r>
            <w:proofErr w:type="spellEnd"/>
          </w:p>
        </w:tc>
      </w:tr>
    </w:tbl>
    <w:p w:rsidR="00FF6B52" w:rsidRPr="00A72039" w:rsidRDefault="00FF6B52" w:rsidP="00FF6B52">
      <w:pPr>
        <w:jc w:val="both"/>
        <w:rPr>
          <w:sz w:val="28"/>
          <w:szCs w:val="28"/>
        </w:rPr>
      </w:pPr>
    </w:p>
    <w:p w:rsidR="00FF6B52" w:rsidRPr="00A72039" w:rsidRDefault="00FF6B52" w:rsidP="00FF6B52">
      <w:pPr>
        <w:jc w:val="both"/>
        <w:rPr>
          <w:sz w:val="28"/>
          <w:szCs w:val="28"/>
        </w:rPr>
      </w:pPr>
    </w:p>
    <w:p w:rsidR="00FF6B52" w:rsidRPr="00A72039" w:rsidRDefault="00FF6B52" w:rsidP="00FF6B52">
      <w:pPr>
        <w:jc w:val="both"/>
        <w:rPr>
          <w:sz w:val="28"/>
          <w:szCs w:val="28"/>
        </w:rPr>
      </w:pPr>
    </w:p>
    <w:p w:rsidR="00CF04AC" w:rsidRPr="00A72039" w:rsidRDefault="00CF04AC">
      <w:pPr>
        <w:rPr>
          <w:sz w:val="28"/>
          <w:szCs w:val="28"/>
        </w:rPr>
      </w:pPr>
    </w:p>
    <w:sectPr w:rsidR="00CF04AC" w:rsidRPr="00A72039" w:rsidSect="00CF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3F5"/>
    <w:multiLevelType w:val="multilevel"/>
    <w:tmpl w:val="A1B87AB0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B52"/>
    <w:rsid w:val="00127A01"/>
    <w:rsid w:val="00484BA7"/>
    <w:rsid w:val="00A72039"/>
    <w:rsid w:val="00CF04AC"/>
    <w:rsid w:val="00FF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B5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6B52"/>
    <w:pPr>
      <w:ind w:left="720"/>
      <w:contextualSpacing/>
    </w:pPr>
  </w:style>
  <w:style w:type="paragraph" w:customStyle="1" w:styleId="a5">
    <w:name w:val="Должность в подписи"/>
    <w:basedOn w:val="a"/>
    <w:next w:val="a"/>
    <w:rsid w:val="00FF6B52"/>
    <w:pPr>
      <w:suppressAutoHyphens/>
      <w:spacing w:before="480" w:line="240" w:lineRule="exact"/>
    </w:pPr>
    <w:rPr>
      <w:sz w:val="28"/>
      <w:szCs w:val="20"/>
    </w:rPr>
  </w:style>
  <w:style w:type="character" w:styleId="a6">
    <w:name w:val="Hyperlink"/>
    <w:rsid w:val="00A72039"/>
    <w:rPr>
      <w:color w:val="000080"/>
      <w:u w:val="single"/>
    </w:rPr>
  </w:style>
  <w:style w:type="paragraph" w:styleId="a7">
    <w:name w:val="No Spacing"/>
    <w:uiPriority w:val="1"/>
    <w:qFormat/>
    <w:rsid w:val="00A720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2026-08-06T08:19:00Z</cp:lastPrinted>
  <dcterms:created xsi:type="dcterms:W3CDTF">2026-08-06T07:06:00Z</dcterms:created>
  <dcterms:modified xsi:type="dcterms:W3CDTF">2026-08-06T08:21:00Z</dcterms:modified>
</cp:coreProperties>
</file>