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6B9" w:rsidRDefault="008266B9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:rsid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  <w:sectPr w:rsidR="008266B9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B032A" w:rsidRPr="008266B9" w:rsidRDefault="007B032A" w:rsidP="007B032A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1</w:t>
      </w:r>
    </w:p>
    <w:p w:rsidR="007B032A" w:rsidRPr="008266B9" w:rsidRDefault="007B032A" w:rsidP="007B032A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а</w:t>
      </w: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дминистрации </w:t>
      </w:r>
    </w:p>
    <w:p w:rsidR="007B032A" w:rsidRPr="008266B9" w:rsidRDefault="007B032A" w:rsidP="007B032A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Елнатского</w:t>
      </w:r>
      <w:proofErr w:type="spellEnd"/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сельского поселения </w:t>
      </w:r>
    </w:p>
    <w:p w:rsidR="007B032A" w:rsidRPr="008266B9" w:rsidRDefault="007B032A" w:rsidP="007B032A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Юрьевецкого муниципального района </w:t>
      </w:r>
    </w:p>
    <w:p w:rsidR="007B032A" w:rsidRPr="008266B9" w:rsidRDefault="007B032A" w:rsidP="007B032A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>Ивановской области</w:t>
      </w:r>
    </w:p>
    <w:p w:rsidR="007B032A" w:rsidRDefault="007B032A" w:rsidP="007B032A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о</w:t>
      </w: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16</w:t>
      </w: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.03.2022 г № 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23</w:t>
      </w:r>
    </w:p>
    <w:p w:rsidR="007B032A" w:rsidRDefault="007B032A" w:rsidP="007B032A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B032A" w:rsidRPr="00D5119A" w:rsidRDefault="007B032A" w:rsidP="007B032A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Cs w:val="28"/>
        </w:rPr>
      </w:pPr>
      <w:r w:rsidRPr="00D5119A">
        <w:rPr>
          <w:rFonts w:ascii="Times New Roman" w:eastAsia="Times New Roman" w:hAnsi="Times New Roman" w:cs="Times New Roman"/>
          <w:b/>
          <w:color w:val="333333"/>
          <w:szCs w:val="28"/>
        </w:rPr>
        <w:t>ЭТАПЫ ПЕРЕХОДА</w:t>
      </w:r>
    </w:p>
    <w:p w:rsidR="007B032A" w:rsidRPr="00D5119A" w:rsidRDefault="007B032A" w:rsidP="007B032A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Cs w:val="28"/>
        </w:rPr>
      </w:pPr>
      <w:r w:rsidRPr="00D5119A">
        <w:rPr>
          <w:rFonts w:ascii="Times New Roman" w:eastAsia="Times New Roman" w:hAnsi="Times New Roman" w:cs="Times New Roman"/>
          <w:color w:val="333333"/>
          <w:szCs w:val="28"/>
        </w:rPr>
        <w:t>на предоставление муниципальных услуг в электронной форме</w:t>
      </w:r>
    </w:p>
    <w:p w:rsidR="007B032A" w:rsidRPr="00D5119A" w:rsidRDefault="007B032A" w:rsidP="007B032A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8836"/>
      </w:tblGrid>
      <w:tr w:rsidR="007B032A" w:rsidRPr="00D5119A" w:rsidTr="009A1C36">
        <w:tc>
          <w:tcPr>
            <w:tcW w:w="1417" w:type="dxa"/>
          </w:tcPr>
          <w:p w:rsidR="007B032A" w:rsidRPr="00D5119A" w:rsidRDefault="007B032A" w:rsidP="009A1C36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D5119A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 xml:space="preserve">Этапы </w:t>
            </w:r>
          </w:p>
        </w:tc>
        <w:tc>
          <w:tcPr>
            <w:tcW w:w="13892" w:type="dxa"/>
          </w:tcPr>
          <w:p w:rsidR="007B032A" w:rsidRPr="00D5119A" w:rsidRDefault="007B032A" w:rsidP="009A1C36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D5119A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Содержание этапа</w:t>
            </w:r>
          </w:p>
        </w:tc>
      </w:tr>
      <w:tr w:rsidR="007B032A" w:rsidRPr="00D5119A" w:rsidTr="009A1C36">
        <w:tc>
          <w:tcPr>
            <w:tcW w:w="1417" w:type="dxa"/>
          </w:tcPr>
          <w:p w:rsidR="007B032A" w:rsidRPr="00D5119A" w:rsidRDefault="007B032A" w:rsidP="009A1C36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D5119A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Ι этап</w:t>
            </w:r>
          </w:p>
        </w:tc>
        <w:tc>
          <w:tcPr>
            <w:tcW w:w="13892" w:type="dxa"/>
          </w:tcPr>
          <w:p w:rsidR="007B032A" w:rsidRPr="00D5119A" w:rsidRDefault="007B032A" w:rsidP="009A1C36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D5119A">
              <w:rPr>
                <w:rFonts w:ascii="Times New Roman" w:eastAsia="Times New Roman" w:hAnsi="Times New Roman" w:cs="Times New Roman"/>
                <w:color w:val="333333"/>
                <w:szCs w:val="28"/>
              </w:rPr>
              <w:t>Размещение информации об услуге в Сводном реестре государственных и муниципальных услуг и на Едином портале государственных и муниципальных услуг</w:t>
            </w:r>
          </w:p>
        </w:tc>
      </w:tr>
      <w:tr w:rsidR="007B032A" w:rsidRPr="00D5119A" w:rsidTr="009A1C36">
        <w:tc>
          <w:tcPr>
            <w:tcW w:w="1417" w:type="dxa"/>
          </w:tcPr>
          <w:p w:rsidR="007B032A" w:rsidRPr="00D5119A" w:rsidRDefault="007B032A" w:rsidP="009A1C36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D5119A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ΙΙ этап</w:t>
            </w:r>
          </w:p>
        </w:tc>
        <w:tc>
          <w:tcPr>
            <w:tcW w:w="13892" w:type="dxa"/>
          </w:tcPr>
          <w:p w:rsidR="007B032A" w:rsidRPr="00D5119A" w:rsidRDefault="007B032A" w:rsidP="009A1C36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D5119A">
              <w:rPr>
                <w:rFonts w:ascii="Times New Roman" w:eastAsia="Times New Roman" w:hAnsi="Times New Roman" w:cs="Times New Roman"/>
                <w:color w:val="333333"/>
                <w:szCs w:val="28"/>
              </w:rPr>
              <w:t>Размещение на Едином портале государственных и муниципальных услуг форм заявлений и иных документов, необходимых для получения соответствующих услуг, и обеспечение доступа к ним для копирования и заполнения и в электронном виде</w:t>
            </w:r>
          </w:p>
        </w:tc>
      </w:tr>
      <w:tr w:rsidR="007B032A" w:rsidRPr="00D5119A" w:rsidTr="009A1C36">
        <w:tc>
          <w:tcPr>
            <w:tcW w:w="1417" w:type="dxa"/>
          </w:tcPr>
          <w:p w:rsidR="007B032A" w:rsidRPr="00D5119A" w:rsidRDefault="007B032A" w:rsidP="009A1C36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D5119A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IΙI этап</w:t>
            </w:r>
          </w:p>
        </w:tc>
        <w:tc>
          <w:tcPr>
            <w:tcW w:w="13892" w:type="dxa"/>
          </w:tcPr>
          <w:p w:rsidR="007B032A" w:rsidRPr="00D5119A" w:rsidRDefault="007B032A" w:rsidP="009A1C36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D5119A">
              <w:rPr>
                <w:rFonts w:ascii="Times New Roman" w:eastAsia="Times New Roman" w:hAnsi="Times New Roman" w:cs="Times New Roman"/>
                <w:color w:val="333333"/>
                <w:szCs w:val="28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</w:t>
            </w:r>
          </w:p>
        </w:tc>
      </w:tr>
      <w:tr w:rsidR="007B032A" w:rsidRPr="00D5119A" w:rsidTr="009A1C36">
        <w:tc>
          <w:tcPr>
            <w:tcW w:w="1417" w:type="dxa"/>
          </w:tcPr>
          <w:p w:rsidR="007B032A" w:rsidRPr="00D5119A" w:rsidRDefault="007B032A" w:rsidP="009A1C36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D5119A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ΙV этап</w:t>
            </w:r>
          </w:p>
        </w:tc>
        <w:tc>
          <w:tcPr>
            <w:tcW w:w="13892" w:type="dxa"/>
          </w:tcPr>
          <w:p w:rsidR="007B032A" w:rsidRPr="00D5119A" w:rsidRDefault="007B032A" w:rsidP="009A1C36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D5119A">
              <w:rPr>
                <w:rFonts w:ascii="Times New Roman" w:eastAsia="Times New Roman" w:hAnsi="Times New Roman" w:cs="Times New Roman"/>
                <w:color w:val="333333"/>
                <w:szCs w:val="28"/>
              </w:rPr>
              <w:t>Обеспечение возможности для заявителей осуществлять с использованием Единого портала государственных и муниципальных услуг мониторинг хода предоставления услуги (исполнения функций)</w:t>
            </w:r>
          </w:p>
        </w:tc>
      </w:tr>
      <w:tr w:rsidR="007B032A" w:rsidRPr="00D5119A" w:rsidTr="009A1C36">
        <w:tc>
          <w:tcPr>
            <w:tcW w:w="1417" w:type="dxa"/>
          </w:tcPr>
          <w:p w:rsidR="007B032A" w:rsidRPr="00D5119A" w:rsidRDefault="007B032A" w:rsidP="009A1C36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D5119A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V этап</w:t>
            </w:r>
          </w:p>
        </w:tc>
        <w:tc>
          <w:tcPr>
            <w:tcW w:w="13892" w:type="dxa"/>
          </w:tcPr>
          <w:p w:rsidR="007B032A" w:rsidRPr="00D5119A" w:rsidRDefault="007B032A" w:rsidP="009A1C36">
            <w:pPr>
              <w:pStyle w:val="Standard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</w:rPr>
            </w:pPr>
            <w:r w:rsidRPr="00D5119A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Обеспечение возможности </w:t>
            </w:r>
            <w:r w:rsidR="00DD3EB0">
              <w:rPr>
                <w:rFonts w:ascii="Times New Roman" w:eastAsia="Times New Roman" w:hAnsi="Times New Roman" w:cs="Times New Roman"/>
                <w:color w:val="333333"/>
                <w:szCs w:val="28"/>
              </w:rPr>
              <w:t xml:space="preserve"> </w:t>
            </w:r>
            <w:r w:rsidRPr="00D5119A">
              <w:rPr>
                <w:rFonts w:ascii="Times New Roman" w:eastAsia="Times New Roman" w:hAnsi="Times New Roman" w:cs="Times New Roman"/>
                <w:color w:val="333333"/>
                <w:szCs w:val="28"/>
              </w:rPr>
              <w:t>получения результатов предоставления услуги в электронном виде на Едином портале государственных и муниципальных услуг, если это не запрещено федеральным законом</w:t>
            </w:r>
          </w:p>
        </w:tc>
      </w:tr>
    </w:tbl>
    <w:p w:rsidR="007B032A" w:rsidRDefault="007B032A" w:rsidP="007B032A">
      <w:pPr>
        <w:ind w:firstLine="709"/>
        <w:jc w:val="both"/>
      </w:pPr>
    </w:p>
    <w:p w:rsidR="007B032A" w:rsidRDefault="007B032A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8266B9" w:rsidRP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Приложение № </w:t>
      </w:r>
      <w:r w:rsidR="007B032A">
        <w:rPr>
          <w:rFonts w:ascii="Times New Roman" w:eastAsia="Times New Roman" w:hAnsi="Times New Roman" w:cs="Times New Roman"/>
          <w:color w:val="333333"/>
          <w:sz w:val="24"/>
          <w:szCs w:val="28"/>
        </w:rPr>
        <w:t>2</w:t>
      </w:r>
    </w:p>
    <w:p w:rsidR="008266B9" w:rsidRP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к постановлению </w:t>
      </w:r>
      <w:r w:rsidR="001E43C3">
        <w:rPr>
          <w:rFonts w:ascii="Times New Roman" w:eastAsia="Times New Roman" w:hAnsi="Times New Roman" w:cs="Times New Roman"/>
          <w:color w:val="333333"/>
          <w:sz w:val="24"/>
          <w:szCs w:val="28"/>
        </w:rPr>
        <w:t>а</w:t>
      </w: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дминистрации </w:t>
      </w:r>
    </w:p>
    <w:p w:rsidR="008266B9" w:rsidRPr="008266B9" w:rsidRDefault="001E43C3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Елнатского</w:t>
      </w:r>
      <w:proofErr w:type="spellEnd"/>
      <w:r w:rsidR="008266B9"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сельского поселения </w:t>
      </w:r>
    </w:p>
    <w:p w:rsidR="008266B9" w:rsidRP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Юрьевецкого муниципального района </w:t>
      </w:r>
    </w:p>
    <w:p w:rsidR="008266B9" w:rsidRP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>Ивановской области</w:t>
      </w:r>
    </w:p>
    <w:p w:rsidR="008266B9" w:rsidRP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от </w:t>
      </w:r>
      <w:r w:rsidR="00A60990">
        <w:rPr>
          <w:rFonts w:ascii="Times New Roman" w:eastAsia="Times New Roman" w:hAnsi="Times New Roman" w:cs="Times New Roman"/>
          <w:color w:val="333333"/>
          <w:sz w:val="24"/>
          <w:szCs w:val="28"/>
        </w:rPr>
        <w:t>1</w:t>
      </w:r>
      <w:r w:rsidR="001E43C3">
        <w:rPr>
          <w:rFonts w:ascii="Times New Roman" w:eastAsia="Times New Roman" w:hAnsi="Times New Roman" w:cs="Times New Roman"/>
          <w:color w:val="333333"/>
          <w:sz w:val="24"/>
          <w:szCs w:val="28"/>
        </w:rPr>
        <w:t>6</w:t>
      </w: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.03.2022 г № </w:t>
      </w:r>
      <w:r w:rsidR="00A60990">
        <w:rPr>
          <w:rFonts w:ascii="Times New Roman" w:eastAsia="Times New Roman" w:hAnsi="Times New Roman" w:cs="Times New Roman"/>
          <w:color w:val="333333"/>
          <w:sz w:val="24"/>
          <w:szCs w:val="28"/>
        </w:rPr>
        <w:t>23</w:t>
      </w:r>
      <w:r w:rsidR="00E81B82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(в редакции постановления от 08.02.2023 № 11</w:t>
      </w:r>
      <w:r w:rsidR="0047668A">
        <w:rPr>
          <w:rFonts w:ascii="Times New Roman" w:eastAsia="Times New Roman" w:hAnsi="Times New Roman" w:cs="Times New Roman"/>
          <w:color w:val="333333"/>
          <w:sz w:val="24"/>
          <w:szCs w:val="28"/>
        </w:rPr>
        <w:t>, от 30.06. 2023 № 55</w:t>
      </w:r>
      <w:r w:rsidR="00E81B82">
        <w:rPr>
          <w:rFonts w:ascii="Times New Roman" w:eastAsia="Times New Roman" w:hAnsi="Times New Roman" w:cs="Times New Roman"/>
          <w:color w:val="333333"/>
          <w:sz w:val="24"/>
          <w:szCs w:val="28"/>
        </w:rPr>
        <w:t>)</w:t>
      </w:r>
    </w:p>
    <w:p w:rsid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81B82" w:rsidRPr="007B032A" w:rsidRDefault="00E81B82" w:rsidP="00E81B8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Cs w:val="28"/>
        </w:rPr>
      </w:pPr>
      <w:r w:rsidRPr="007B032A">
        <w:rPr>
          <w:rFonts w:ascii="Times New Roman" w:eastAsia="Times New Roman" w:hAnsi="Times New Roman" w:cs="Times New Roman"/>
          <w:color w:val="333333"/>
          <w:szCs w:val="28"/>
        </w:rPr>
        <w:t>ПЛАН-ГРАФИК</w:t>
      </w:r>
    </w:p>
    <w:p w:rsidR="00E81B82" w:rsidRPr="008266B9" w:rsidRDefault="00E81B82" w:rsidP="00E81B8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8266B9">
        <w:rPr>
          <w:rFonts w:ascii="Times New Roman" w:hAnsi="Times New Roman" w:cs="Times New Roman"/>
          <w:szCs w:val="28"/>
        </w:rPr>
        <w:t xml:space="preserve">перехода на предоставление муниципальных услуг в электронном виде, предоставляемых </w:t>
      </w:r>
      <w:r>
        <w:rPr>
          <w:rFonts w:ascii="Times New Roman" w:hAnsi="Times New Roman" w:cs="Times New Roman"/>
          <w:szCs w:val="28"/>
        </w:rPr>
        <w:t>а</w:t>
      </w:r>
      <w:r w:rsidRPr="008266B9">
        <w:rPr>
          <w:rFonts w:ascii="Times New Roman" w:hAnsi="Times New Roman" w:cs="Times New Roman"/>
          <w:szCs w:val="28"/>
        </w:rPr>
        <w:t xml:space="preserve">дминистрацией </w:t>
      </w:r>
      <w:proofErr w:type="spellStart"/>
      <w:r>
        <w:rPr>
          <w:rFonts w:ascii="Times New Roman" w:hAnsi="Times New Roman" w:cs="Times New Roman"/>
          <w:szCs w:val="28"/>
        </w:rPr>
        <w:t>Елнатского</w:t>
      </w:r>
      <w:proofErr w:type="spellEnd"/>
      <w:r w:rsidRPr="008266B9">
        <w:rPr>
          <w:rFonts w:ascii="Times New Roman" w:hAnsi="Times New Roman" w:cs="Times New Roman"/>
          <w:szCs w:val="28"/>
        </w:rPr>
        <w:t xml:space="preserve"> сельского поселения </w:t>
      </w:r>
      <w:proofErr w:type="spellStart"/>
      <w:r w:rsidRPr="008266B9">
        <w:rPr>
          <w:rFonts w:ascii="Times New Roman" w:hAnsi="Times New Roman" w:cs="Times New Roman"/>
          <w:szCs w:val="28"/>
        </w:rPr>
        <w:t>Юрьевецкого</w:t>
      </w:r>
      <w:proofErr w:type="spellEnd"/>
      <w:r w:rsidRPr="008266B9">
        <w:rPr>
          <w:rFonts w:ascii="Times New Roman" w:hAnsi="Times New Roman" w:cs="Times New Roman"/>
          <w:szCs w:val="28"/>
        </w:rPr>
        <w:t xml:space="preserve"> муниципального района Ивановской области</w:t>
      </w:r>
    </w:p>
    <w:p w:rsidR="00E81B82" w:rsidRPr="008266B9" w:rsidRDefault="00E81B82" w:rsidP="00E81B8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408"/>
        <w:gridCol w:w="992"/>
        <w:gridCol w:w="1134"/>
        <w:gridCol w:w="1296"/>
        <w:gridCol w:w="1296"/>
        <w:gridCol w:w="1296"/>
      </w:tblGrid>
      <w:tr w:rsidR="00E81B82" w:rsidRPr="008266B9" w:rsidTr="00E82C8A">
        <w:trPr>
          <w:trHeight w:val="285"/>
        </w:trPr>
        <w:tc>
          <w:tcPr>
            <w:tcW w:w="561" w:type="dxa"/>
            <w:vMerge w:val="restart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 п/п</w:t>
            </w:r>
          </w:p>
        </w:tc>
        <w:tc>
          <w:tcPr>
            <w:tcW w:w="3408" w:type="dxa"/>
            <w:vMerge w:val="restart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Наименование услуги</w:t>
            </w:r>
          </w:p>
        </w:tc>
        <w:tc>
          <w:tcPr>
            <w:tcW w:w="6014" w:type="dxa"/>
            <w:gridSpan w:val="5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Сроки реализации этапов перехода на предоставление муниципальных услуг в электронном виде</w:t>
            </w:r>
          </w:p>
        </w:tc>
      </w:tr>
      <w:tr w:rsidR="00E81B82" w:rsidRPr="008266B9" w:rsidTr="00E82C8A">
        <w:trPr>
          <w:trHeight w:val="270"/>
        </w:trPr>
        <w:tc>
          <w:tcPr>
            <w:tcW w:w="561" w:type="dxa"/>
            <w:vMerge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08" w:type="dxa"/>
            <w:vMerge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Ι этап</w:t>
            </w:r>
          </w:p>
        </w:tc>
        <w:tc>
          <w:tcPr>
            <w:tcW w:w="1134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ΙΙ этап 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IΙI этап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ΙV этап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 этап</w:t>
            </w:r>
          </w:p>
        </w:tc>
      </w:tr>
      <w:tr w:rsidR="00E81B82" w:rsidRPr="008266B9" w:rsidTr="00E82C8A">
        <w:tc>
          <w:tcPr>
            <w:tcW w:w="561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3408" w:type="dxa"/>
          </w:tcPr>
          <w:p w:rsidR="00E81B82" w:rsidRPr="001E43C3" w:rsidRDefault="00E81B82" w:rsidP="00E82C8A">
            <w:pPr>
              <w:rPr>
                <w:color w:val="000000"/>
              </w:rPr>
            </w:pPr>
            <w:r w:rsidRPr="001E43C3">
              <w:rPr>
                <w:color w:val="000000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992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96" w:type="dxa"/>
          </w:tcPr>
          <w:p w:rsidR="00E81B82" w:rsidRPr="0047668A" w:rsidRDefault="0047668A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31.12.2024</w:t>
            </w:r>
          </w:p>
        </w:tc>
      </w:tr>
      <w:tr w:rsidR="00E81B82" w:rsidRPr="008266B9" w:rsidTr="00E82C8A">
        <w:tc>
          <w:tcPr>
            <w:tcW w:w="561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3408" w:type="dxa"/>
          </w:tcPr>
          <w:p w:rsidR="00E81B82" w:rsidRPr="001E43C3" w:rsidRDefault="00E81B82" w:rsidP="00E82C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43C3">
              <w:rPr>
                <w:color w:val="484848"/>
                <w:shd w:val="clear" w:color="auto" w:fill="FFFFFF"/>
              </w:rPr>
              <w:t>Предоставление земельного участка, находящегося в муниципальной собственности, гражданину в собственность бесплатно</w:t>
            </w:r>
          </w:p>
        </w:tc>
        <w:tc>
          <w:tcPr>
            <w:tcW w:w="992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96" w:type="dxa"/>
          </w:tcPr>
          <w:p w:rsidR="00E81B82" w:rsidRPr="001E43C3" w:rsidRDefault="0047668A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31.12.2024</w:t>
            </w:r>
          </w:p>
        </w:tc>
      </w:tr>
      <w:tr w:rsidR="00E81B82" w:rsidRPr="008266B9" w:rsidTr="00E82C8A">
        <w:tc>
          <w:tcPr>
            <w:tcW w:w="561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3408" w:type="dxa"/>
          </w:tcPr>
          <w:p w:rsidR="00E81B82" w:rsidRPr="001E43C3" w:rsidRDefault="00E81B82" w:rsidP="00E82C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43C3">
              <w:rPr>
                <w:color w:val="484848"/>
                <w:shd w:val="clear" w:color="auto" w:fill="FFFFFF"/>
              </w:rPr>
      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992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96" w:type="dxa"/>
          </w:tcPr>
          <w:p w:rsidR="00E81B82" w:rsidRPr="001E43C3" w:rsidRDefault="0047668A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31.12.2024</w:t>
            </w:r>
          </w:p>
        </w:tc>
      </w:tr>
      <w:tr w:rsidR="00E81B82" w:rsidRPr="008266B9" w:rsidTr="00E82C8A">
        <w:tc>
          <w:tcPr>
            <w:tcW w:w="561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3408" w:type="dxa"/>
          </w:tcPr>
          <w:p w:rsidR="00E81B82" w:rsidRPr="001E43C3" w:rsidRDefault="00E81B82" w:rsidP="00E82C8A">
            <w:pPr>
              <w:rPr>
                <w:color w:val="484848"/>
                <w:shd w:val="clear" w:color="auto" w:fill="FFFFFF"/>
              </w:rPr>
            </w:pPr>
            <w:r w:rsidRPr="001E43C3">
              <w:rPr>
                <w:color w:val="484848"/>
                <w:shd w:val="clear" w:color="auto" w:fill="FFFFFF"/>
              </w:rPr>
              <w:t>Выдача (переоформление, продление срока действия) разрешения на право организации розничного рынка</w:t>
            </w:r>
          </w:p>
          <w:p w:rsidR="00E81B82" w:rsidRPr="001E43C3" w:rsidRDefault="00E81B82" w:rsidP="00E82C8A"/>
        </w:tc>
        <w:tc>
          <w:tcPr>
            <w:tcW w:w="992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96" w:type="dxa"/>
          </w:tcPr>
          <w:p w:rsidR="00E81B82" w:rsidRPr="001E43C3" w:rsidRDefault="0047668A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31.12.2024</w:t>
            </w:r>
          </w:p>
        </w:tc>
      </w:tr>
      <w:tr w:rsidR="00E81B82" w:rsidRPr="008266B9" w:rsidTr="00E82C8A">
        <w:tc>
          <w:tcPr>
            <w:tcW w:w="561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E81B82" w:rsidRPr="001E43C3" w:rsidRDefault="00E81B82" w:rsidP="00E82C8A">
            <w:pPr>
              <w:rPr>
                <w:color w:val="484848"/>
                <w:shd w:val="clear" w:color="auto" w:fill="FFFFFF"/>
              </w:rPr>
            </w:pPr>
            <w:r w:rsidRPr="001E43C3">
              <w:rPr>
                <w:color w:val="484848"/>
                <w:shd w:val="clear" w:color="auto" w:fill="FFFFFF"/>
              </w:rPr>
              <w:t>Выдача разрешения на вырубку деревьев, кустарников, уничтожение (перекопку) газонов и цветников</w:t>
            </w:r>
          </w:p>
          <w:p w:rsidR="00E81B82" w:rsidRPr="001E43C3" w:rsidRDefault="00E81B82" w:rsidP="00E82C8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96" w:type="dxa"/>
          </w:tcPr>
          <w:p w:rsidR="00E81B82" w:rsidRPr="001E43C3" w:rsidRDefault="0047668A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31.12.2024</w:t>
            </w:r>
          </w:p>
        </w:tc>
      </w:tr>
      <w:tr w:rsidR="00E81B82" w:rsidRPr="008266B9" w:rsidTr="00E82C8A">
        <w:tc>
          <w:tcPr>
            <w:tcW w:w="561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E81B82" w:rsidRPr="001E43C3" w:rsidRDefault="00E81B82" w:rsidP="00E82C8A">
            <w:pPr>
              <w:rPr>
                <w:color w:val="484848"/>
                <w:shd w:val="clear" w:color="auto" w:fill="FFFFFF"/>
              </w:rPr>
            </w:pPr>
            <w:r w:rsidRPr="001E43C3">
              <w:rPr>
                <w:color w:val="484848"/>
                <w:shd w:val="clear" w:color="auto" w:fill="FFFFFF"/>
              </w:rPr>
              <w:t>Выдача справок о составе семьи жителям частных домов и квартир</w:t>
            </w:r>
          </w:p>
          <w:p w:rsidR="00E81B82" w:rsidRPr="001E43C3" w:rsidRDefault="00E81B82" w:rsidP="00E82C8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96" w:type="dxa"/>
          </w:tcPr>
          <w:p w:rsidR="00E81B82" w:rsidRPr="001E43C3" w:rsidRDefault="0047668A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31.12.2024</w:t>
            </w:r>
          </w:p>
        </w:tc>
      </w:tr>
      <w:tr w:rsidR="00E81B82" w:rsidRPr="008266B9" w:rsidTr="00E82C8A">
        <w:tc>
          <w:tcPr>
            <w:tcW w:w="561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E81B82" w:rsidRPr="001E43C3" w:rsidRDefault="00E81B82" w:rsidP="00E82C8A">
            <w:pPr>
              <w:rPr>
                <w:color w:val="484848"/>
                <w:shd w:val="clear" w:color="auto" w:fill="FFFFFF"/>
              </w:rPr>
            </w:pPr>
            <w:r w:rsidRPr="001E43C3">
              <w:rPr>
                <w:color w:val="484848"/>
                <w:shd w:val="clear" w:color="auto" w:fill="FFFFFF"/>
              </w:rPr>
              <w:t>Предварительное согласование предоставления земельного участка</w:t>
            </w:r>
          </w:p>
          <w:p w:rsidR="00E81B82" w:rsidRPr="001E43C3" w:rsidRDefault="00E81B82" w:rsidP="00E82C8A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96" w:type="dxa"/>
          </w:tcPr>
          <w:p w:rsidR="00E81B82" w:rsidRPr="001E43C3" w:rsidRDefault="0047668A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31.12.2024</w:t>
            </w:r>
          </w:p>
        </w:tc>
      </w:tr>
      <w:tr w:rsidR="00E81B82" w:rsidRPr="008266B9" w:rsidTr="00E82C8A">
        <w:tc>
          <w:tcPr>
            <w:tcW w:w="561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E81B82" w:rsidRPr="001E43C3" w:rsidRDefault="00E81B82" w:rsidP="00E82C8A">
            <w:pPr>
              <w:rPr>
                <w:color w:val="484848"/>
                <w:shd w:val="clear" w:color="auto" w:fill="FFFFFF"/>
              </w:rPr>
            </w:pPr>
            <w:r w:rsidRPr="001E43C3">
              <w:rPr>
                <w:color w:val="484848"/>
                <w:shd w:val="clear" w:color="auto" w:fill="FFFFFF"/>
              </w:rPr>
              <w:t xml:space="preserve">Предоставление архивных справок, архивных выписок, копий архивных документов, копий правовых актов администрации </w:t>
            </w:r>
            <w:proofErr w:type="spellStart"/>
            <w:r w:rsidRPr="001E43C3">
              <w:rPr>
                <w:color w:val="484848"/>
                <w:shd w:val="clear" w:color="auto" w:fill="FFFFFF"/>
              </w:rPr>
              <w:t>Елнатского</w:t>
            </w:r>
            <w:proofErr w:type="spellEnd"/>
            <w:r w:rsidRPr="001E43C3">
              <w:rPr>
                <w:color w:val="484848"/>
                <w:shd w:val="clear" w:color="auto" w:fill="FFFFFF"/>
              </w:rPr>
              <w:t xml:space="preserve"> сельского поселения </w:t>
            </w:r>
            <w:proofErr w:type="spellStart"/>
            <w:r w:rsidRPr="001E43C3">
              <w:rPr>
                <w:color w:val="484848"/>
                <w:shd w:val="clear" w:color="auto" w:fill="FFFFFF"/>
              </w:rPr>
              <w:t>Юрьевецкого</w:t>
            </w:r>
            <w:proofErr w:type="spellEnd"/>
            <w:r w:rsidRPr="001E43C3">
              <w:rPr>
                <w:color w:val="484848"/>
                <w:shd w:val="clear" w:color="auto" w:fill="FFFFFF"/>
              </w:rPr>
              <w:t xml:space="preserve"> муниципального района</w:t>
            </w:r>
          </w:p>
          <w:p w:rsidR="00E81B82" w:rsidRPr="001E43C3" w:rsidRDefault="00E81B82" w:rsidP="00E82C8A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96" w:type="dxa"/>
          </w:tcPr>
          <w:p w:rsidR="00E81B82" w:rsidRPr="001E43C3" w:rsidRDefault="0047668A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31.12.2024</w:t>
            </w:r>
          </w:p>
        </w:tc>
      </w:tr>
      <w:tr w:rsidR="00E81B82" w:rsidRPr="008266B9" w:rsidTr="00E82C8A">
        <w:tc>
          <w:tcPr>
            <w:tcW w:w="561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E81B82" w:rsidRPr="001E43C3" w:rsidRDefault="00E81B82" w:rsidP="00E82C8A">
            <w:pPr>
              <w:autoSpaceDE w:val="0"/>
              <w:autoSpaceDN w:val="0"/>
              <w:adjustRightInd w:val="0"/>
            </w:pPr>
            <w:r w:rsidRPr="001E43C3">
              <w:rPr>
                <w:color w:val="484848"/>
                <w:shd w:val="clear" w:color="auto" w:fill="FFFFFF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</w:t>
            </w:r>
          </w:p>
        </w:tc>
        <w:tc>
          <w:tcPr>
            <w:tcW w:w="992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96" w:type="dxa"/>
          </w:tcPr>
          <w:p w:rsidR="00E81B82" w:rsidRPr="001E43C3" w:rsidRDefault="0047668A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31.12.2024</w:t>
            </w:r>
          </w:p>
        </w:tc>
      </w:tr>
      <w:tr w:rsidR="00E81B82" w:rsidRPr="008266B9" w:rsidTr="00E82C8A">
        <w:tc>
          <w:tcPr>
            <w:tcW w:w="561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E81B82" w:rsidRPr="001E43C3" w:rsidRDefault="00E81B82" w:rsidP="00E82C8A">
            <w:pPr>
              <w:rPr>
                <w:color w:val="484848"/>
                <w:shd w:val="clear" w:color="auto" w:fill="FFFFFF"/>
              </w:rPr>
            </w:pPr>
            <w:r w:rsidRPr="001E43C3">
              <w:rPr>
                <w:color w:val="484848"/>
                <w:shd w:val="clear" w:color="auto" w:fill="FFFFFF"/>
              </w:rPr>
              <w:t>Предоставление муниципального имущества в аренду, безвозмездное пользование</w:t>
            </w:r>
          </w:p>
          <w:p w:rsidR="00E81B82" w:rsidRPr="001E43C3" w:rsidRDefault="00E81B82" w:rsidP="00E82C8A">
            <w:pPr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992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96" w:type="dxa"/>
          </w:tcPr>
          <w:p w:rsidR="00E81B82" w:rsidRPr="001E43C3" w:rsidRDefault="0047668A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31.12.2024</w:t>
            </w:r>
          </w:p>
        </w:tc>
      </w:tr>
      <w:tr w:rsidR="00E81B82" w:rsidRPr="008266B9" w:rsidTr="00E82C8A">
        <w:tc>
          <w:tcPr>
            <w:tcW w:w="561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E81B82" w:rsidRPr="001E43C3" w:rsidRDefault="00E81B82" w:rsidP="00E82C8A">
            <w:pPr>
              <w:rPr>
                <w:color w:val="484848"/>
                <w:shd w:val="clear" w:color="auto" w:fill="FFFFFF"/>
              </w:rPr>
            </w:pPr>
            <w:r w:rsidRPr="001E43C3">
              <w:rPr>
                <w:color w:val="484848"/>
                <w:shd w:val="clear" w:color="auto" w:fill="FFFFFF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</w:t>
            </w:r>
          </w:p>
          <w:p w:rsidR="00E81B82" w:rsidRPr="001E43C3" w:rsidRDefault="00E81B82" w:rsidP="00E82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96" w:type="dxa"/>
          </w:tcPr>
          <w:p w:rsidR="00E81B82" w:rsidRPr="001E43C3" w:rsidRDefault="0047668A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31.12.2024</w:t>
            </w:r>
          </w:p>
        </w:tc>
      </w:tr>
      <w:tr w:rsidR="00E81B82" w:rsidRPr="008266B9" w:rsidTr="00E82C8A">
        <w:tc>
          <w:tcPr>
            <w:tcW w:w="561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E81B82" w:rsidRPr="001E43C3" w:rsidRDefault="00E81B82" w:rsidP="00E82C8A">
            <w:pPr>
              <w:rPr>
                <w:color w:val="484848"/>
                <w:shd w:val="clear" w:color="auto" w:fill="FFFFFF"/>
              </w:rPr>
            </w:pPr>
            <w:r w:rsidRPr="001E43C3">
              <w:rPr>
                <w:color w:val="484848"/>
                <w:shd w:val="clear" w:color="auto" w:fill="FFFFFF"/>
              </w:rPr>
              <w:t>Предоставление разрешения на осуществление земляных работ</w:t>
            </w:r>
          </w:p>
          <w:p w:rsidR="00E81B82" w:rsidRPr="001E43C3" w:rsidRDefault="00E81B82" w:rsidP="00E82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96" w:type="dxa"/>
          </w:tcPr>
          <w:p w:rsidR="00E81B82" w:rsidRPr="001E43C3" w:rsidRDefault="0047668A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31.12.2024</w:t>
            </w:r>
          </w:p>
        </w:tc>
      </w:tr>
      <w:tr w:rsidR="00E81B82" w:rsidRPr="008266B9" w:rsidTr="00E82C8A">
        <w:tc>
          <w:tcPr>
            <w:tcW w:w="561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E81B82" w:rsidRPr="001E43C3" w:rsidRDefault="00E81B82" w:rsidP="00E82C8A">
            <w:r w:rsidRPr="001E43C3">
              <w:rPr>
                <w:color w:val="484848"/>
                <w:shd w:val="clear" w:color="auto" w:fill="FFFFFF"/>
              </w:rPr>
              <w:t>Присвоение адресов объектам недвижимости, установление местоположения строениям</w:t>
            </w:r>
          </w:p>
          <w:p w:rsidR="00E81B82" w:rsidRPr="001E43C3" w:rsidRDefault="00E81B82" w:rsidP="00E82C8A">
            <w:pPr>
              <w:rPr>
                <w:color w:val="484848"/>
                <w:shd w:val="clear" w:color="auto" w:fill="FFFFFF"/>
              </w:rPr>
            </w:pPr>
          </w:p>
        </w:tc>
        <w:tc>
          <w:tcPr>
            <w:tcW w:w="992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сп.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96" w:type="dxa"/>
          </w:tcPr>
          <w:p w:rsidR="00E81B82" w:rsidRPr="001E43C3" w:rsidRDefault="0047668A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31.12.2024</w:t>
            </w:r>
          </w:p>
        </w:tc>
      </w:tr>
      <w:tr w:rsidR="00E81B82" w:rsidRPr="008266B9" w:rsidTr="00E82C8A">
        <w:tc>
          <w:tcPr>
            <w:tcW w:w="561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14.</w:t>
            </w:r>
          </w:p>
        </w:tc>
        <w:tc>
          <w:tcPr>
            <w:tcW w:w="3408" w:type="dxa"/>
          </w:tcPr>
          <w:p w:rsidR="00E81B82" w:rsidRPr="005C113D" w:rsidRDefault="00E81B82" w:rsidP="00E82C8A">
            <w:pPr>
              <w:autoSpaceDE w:val="0"/>
              <w:autoSpaceDN w:val="0"/>
              <w:adjustRightInd w:val="0"/>
            </w:pPr>
            <w:r w:rsidRPr="005C113D">
              <w:rPr>
                <w:sz w:val="22"/>
              </w:rPr>
              <w:t xml:space="preserve">Предоставление письменных разъяснений налогоплательщикам по вопросам применения муниципальных правовых актов о местных налогах и сборах на территории </w:t>
            </w:r>
            <w:proofErr w:type="spellStart"/>
            <w:r w:rsidRPr="005C113D">
              <w:rPr>
                <w:sz w:val="22"/>
              </w:rPr>
              <w:t>Елнатского</w:t>
            </w:r>
            <w:proofErr w:type="spellEnd"/>
            <w:r w:rsidRPr="005C113D">
              <w:rPr>
                <w:sz w:val="22"/>
              </w:rPr>
              <w:t xml:space="preserve"> сельского поселения </w:t>
            </w:r>
            <w:proofErr w:type="spellStart"/>
            <w:r w:rsidRPr="005C113D">
              <w:rPr>
                <w:sz w:val="22"/>
              </w:rPr>
              <w:t>Юрьевецкого</w:t>
            </w:r>
            <w:proofErr w:type="spellEnd"/>
            <w:r w:rsidRPr="005C113D">
              <w:rPr>
                <w:sz w:val="22"/>
              </w:rPr>
              <w:t xml:space="preserve"> муниципального района</w:t>
            </w:r>
          </w:p>
        </w:tc>
        <w:tc>
          <w:tcPr>
            <w:tcW w:w="992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сп.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96" w:type="dxa"/>
          </w:tcPr>
          <w:p w:rsidR="00E81B82" w:rsidRPr="001E43C3" w:rsidRDefault="0047668A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31.12.2024</w:t>
            </w:r>
          </w:p>
        </w:tc>
      </w:tr>
      <w:tr w:rsidR="00E81B82" w:rsidRPr="008266B9" w:rsidTr="00E82C8A">
        <w:tc>
          <w:tcPr>
            <w:tcW w:w="561" w:type="dxa"/>
          </w:tcPr>
          <w:p w:rsidR="00E81B82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15.</w:t>
            </w:r>
          </w:p>
        </w:tc>
        <w:tc>
          <w:tcPr>
            <w:tcW w:w="3408" w:type="dxa"/>
          </w:tcPr>
          <w:p w:rsidR="00E81B82" w:rsidRPr="001E43C3" w:rsidRDefault="00E81B82" w:rsidP="00E82C8A">
            <w:pPr>
              <w:rPr>
                <w:color w:val="484848"/>
                <w:shd w:val="clear" w:color="auto" w:fill="FFFFFF"/>
              </w:rPr>
            </w:pPr>
            <w:r w:rsidRPr="005C113D">
              <w:rPr>
                <w:sz w:val="22"/>
              </w:rPr>
              <w:t xml:space="preserve">Предоставление в аренду имущества, включенного в перечень имущества </w:t>
            </w:r>
            <w:proofErr w:type="spellStart"/>
            <w:r w:rsidRPr="005C113D">
              <w:rPr>
                <w:sz w:val="22"/>
              </w:rPr>
              <w:t>Елнатского</w:t>
            </w:r>
            <w:proofErr w:type="spellEnd"/>
            <w:r w:rsidRPr="005C113D">
              <w:rPr>
                <w:sz w:val="22"/>
              </w:rPr>
              <w:t xml:space="preserve"> сельского поселения </w:t>
            </w:r>
            <w:proofErr w:type="spellStart"/>
            <w:r w:rsidRPr="005C113D">
              <w:rPr>
                <w:sz w:val="22"/>
              </w:rPr>
              <w:t>Юрьевецкого</w:t>
            </w:r>
            <w:proofErr w:type="spellEnd"/>
            <w:r w:rsidRPr="005C113D">
              <w:rPr>
                <w:sz w:val="22"/>
              </w:rPr>
              <w:t xml:space="preserve"> муниципального района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№209-ФЗ «О развитии малого и среднего предпринимательства в Российской Федерации»,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992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сп.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96" w:type="dxa"/>
          </w:tcPr>
          <w:p w:rsidR="00E81B82" w:rsidRPr="001E43C3" w:rsidRDefault="00E81B82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96" w:type="dxa"/>
          </w:tcPr>
          <w:p w:rsidR="00E81B82" w:rsidRPr="001E43C3" w:rsidRDefault="0047668A" w:rsidP="00E82C8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31.12.2024</w:t>
            </w:r>
          </w:p>
        </w:tc>
      </w:tr>
    </w:tbl>
    <w:p w:rsidR="00E81B82" w:rsidRDefault="00E81B82" w:rsidP="00E81B82">
      <w:pPr>
        <w:pStyle w:val="a3"/>
        <w:jc w:val="both"/>
        <w:rPr>
          <w:rFonts w:ascii="Times New Roman" w:hAnsi="Times New Roman"/>
          <w:sz w:val="28"/>
          <w:szCs w:val="28"/>
        </w:rPr>
        <w:sectPr w:rsidR="00E81B82" w:rsidSect="008266B9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:rsidR="00F12C76" w:rsidRDefault="00F12C76" w:rsidP="00E81B82">
      <w:pPr>
        <w:pStyle w:val="Standard"/>
        <w:shd w:val="clear" w:color="auto" w:fill="FFFFFF"/>
        <w:spacing w:before="120" w:after="120" w:line="240" w:lineRule="auto"/>
        <w:contextualSpacing/>
        <w:jc w:val="right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58"/>
    <w:rsid w:val="001E43C3"/>
    <w:rsid w:val="00234E6A"/>
    <w:rsid w:val="002C59E5"/>
    <w:rsid w:val="00315704"/>
    <w:rsid w:val="00321558"/>
    <w:rsid w:val="0047668A"/>
    <w:rsid w:val="004F491E"/>
    <w:rsid w:val="00535D77"/>
    <w:rsid w:val="00576555"/>
    <w:rsid w:val="005D0718"/>
    <w:rsid w:val="0069693D"/>
    <w:rsid w:val="006C0B77"/>
    <w:rsid w:val="00707FA9"/>
    <w:rsid w:val="007B032A"/>
    <w:rsid w:val="008242FF"/>
    <w:rsid w:val="008266B9"/>
    <w:rsid w:val="00870751"/>
    <w:rsid w:val="00922C48"/>
    <w:rsid w:val="00997306"/>
    <w:rsid w:val="00A60990"/>
    <w:rsid w:val="00B915B7"/>
    <w:rsid w:val="00BD65C4"/>
    <w:rsid w:val="00C35AE4"/>
    <w:rsid w:val="00CD50E0"/>
    <w:rsid w:val="00D5119A"/>
    <w:rsid w:val="00DC3E54"/>
    <w:rsid w:val="00DD3EB0"/>
    <w:rsid w:val="00E612DD"/>
    <w:rsid w:val="00E8157A"/>
    <w:rsid w:val="00E81B8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93ED3-63E3-46D6-8EC0-F515D9A4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5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rsid w:val="00321558"/>
    <w:rPr>
      <w:color w:val="106BBE"/>
    </w:rPr>
  </w:style>
  <w:style w:type="paragraph" w:customStyle="1" w:styleId="Standard">
    <w:name w:val="Standard"/>
    <w:rsid w:val="008266B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2023-02-16T09:20:00Z</cp:lastPrinted>
  <dcterms:created xsi:type="dcterms:W3CDTF">2023-07-05T06:09:00Z</dcterms:created>
  <dcterms:modified xsi:type="dcterms:W3CDTF">2023-07-05T06:09:00Z</dcterms:modified>
</cp:coreProperties>
</file>