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Оповещение</w:t>
      </w:r>
    </w:p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проведении общественных обсуждений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по проекту 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внесени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и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изменений в 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Правил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а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Елнатского сельского поселения</w:t>
      </w:r>
    </w:p>
    <w:p w:rsidR="00B82532" w:rsidRPr="00F8051F" w:rsidRDefault="00B82532" w:rsidP="003E2670">
      <w:pPr>
        <w:ind w:firstLine="0"/>
        <w:jc w:val="left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представляется проект 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внесени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изменений в 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Правил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сельского поселения  Юрьевецкого муниципального района Ивановской  области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(далее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П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роект). </w:t>
      </w:r>
    </w:p>
    <w:p w:rsidR="00E17F1B" w:rsidRDefault="00BE31B6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назначены решением Совета  Е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натского </w:t>
      </w:r>
      <w:r w:rsidR="0022752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сельского поселения №106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от </w:t>
      </w:r>
      <w:r w:rsidR="0022752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18.11.2022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B02DC5" w:rsidRDefault="00B02DC5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Срок проведения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</w:t>
      </w:r>
      <w:r w:rsidR="00BE31B6">
        <w:rPr>
          <w:rFonts w:ascii="Times New Roman" w:hAnsi="Times New Roman" w:cs="Times New Roman"/>
          <w:sz w:val="28"/>
          <w:szCs w:val="28"/>
        </w:rPr>
        <w:t xml:space="preserve"> </w:t>
      </w:r>
      <w:r w:rsidR="00227520" w:rsidRPr="00227520">
        <w:rPr>
          <w:rFonts w:ascii="Times New Roman" w:hAnsi="Times New Roman" w:cs="Times New Roman"/>
          <w:sz w:val="28"/>
          <w:szCs w:val="28"/>
        </w:rPr>
        <w:t xml:space="preserve"> 21.11.2022</w:t>
      </w:r>
      <w:r w:rsidR="00227520">
        <w:rPr>
          <w:rFonts w:ascii="Times New Roman" w:hAnsi="Times New Roman" w:cs="Times New Roman"/>
          <w:sz w:val="28"/>
          <w:szCs w:val="28"/>
        </w:rPr>
        <w:t xml:space="preserve">г. </w:t>
      </w:r>
      <w:r w:rsidR="00227520" w:rsidRPr="00227520">
        <w:rPr>
          <w:rFonts w:ascii="Times New Roman" w:hAnsi="Times New Roman" w:cs="Times New Roman"/>
          <w:sz w:val="28"/>
          <w:szCs w:val="28"/>
        </w:rPr>
        <w:t xml:space="preserve"> по 20.12.2022</w:t>
      </w:r>
      <w:r w:rsidR="00227520">
        <w:rPr>
          <w:rFonts w:ascii="Times New Roman" w:hAnsi="Times New Roman" w:cs="Times New Roman"/>
          <w:sz w:val="28"/>
          <w:szCs w:val="28"/>
        </w:rPr>
        <w:t>г</w:t>
      </w:r>
      <w:r w:rsidRPr="00F8051F">
        <w:rPr>
          <w:rFonts w:ascii="Times New Roman" w:hAnsi="Times New Roman" w:cs="Times New Roman"/>
          <w:sz w:val="28"/>
          <w:szCs w:val="28"/>
        </w:rPr>
        <w:t>.</w:t>
      </w:r>
    </w:p>
    <w:p w:rsidR="00937541" w:rsidRPr="00F8051F" w:rsidRDefault="00937541" w:rsidP="00937541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течение указанного периода  проект размещается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официальном сайте Елнатского сельского поселения в разделе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Благоустройство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»</w:t>
      </w:r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hyperlink r:id="rId6" w:history="1">
        <w:r w:rsidR="00485AA6" w:rsidRPr="00EE0266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EEF2F7"/>
          </w:rPr>
          <w:t>http://www.elnat-adm.ru/blagoustroystvo.html</w:t>
        </w:r>
      </w:hyperlink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экспозиции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здании администрации Елнатского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рабочие дни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09-00 до 17-0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0.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F7281A" w:rsidRDefault="00BE31B6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Принять участие в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обсуждениях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могут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граждане, постоянно проживающие на территории Елнатского сельского поселения, правообладатели находящихся в границах поселения земельных участков и (или) расположенных на них объек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тов капитального строительства и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помещений, являющихся частью указанных объектов капитального строительства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. </w:t>
      </w:r>
    </w:p>
    <w:p w:rsidR="00E17F1B" w:rsidRDefault="00937541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Аргументированные з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амечания и (или) пред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ложения по проекту принимаются п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о   </w:t>
      </w:r>
      <w:r w:rsidR="0022752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20.12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.2022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г.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включительно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письменной форме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адрес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администрации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- 155441 Ивановская обл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Юрьевецкий 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н, с.Елнать, ул.Сиротина, д.6 либо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посредством записи в книге учета посетителей экспозиции проекта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 администрации - с.Елнать, ул.Сиротина, д.6 при условии пред</w:t>
      </w:r>
      <w:r w:rsidR="003605B1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ставления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целях идентификации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 себе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фамилию, имя, отчество (при наличии), дату рождения, адрес места жительства (реги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страции) - для физических лиц,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наименование,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ОГРН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место нахождени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я и адрес - для юридических лиц,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приложением документов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, подтверждающих такие сведения;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правообладателям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земельных участков,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объе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ктов капитального строительства, помещений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приложением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б указанных объектах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ЕГРН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 ины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ов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права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указанные объекты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</w:p>
    <w:p w:rsidR="00B82532" w:rsidRPr="00F8051F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Администрация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сельского поселения </w:t>
      </w:r>
    </w:p>
    <w:p w:rsidR="003E2670" w:rsidRPr="00B82532" w:rsidRDefault="00227520" w:rsidP="0078463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18.11.2022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</w:p>
    <w:p w:rsidR="00685F25" w:rsidRPr="0078463E" w:rsidRDefault="00B82532" w:rsidP="0078463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</w:t>
      </w:r>
      <w:r w:rsidR="0078463E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                            </w:t>
      </w:r>
    </w:p>
    <w:sectPr w:rsidR="00685F25" w:rsidRPr="0078463E" w:rsidSect="0047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2C" w:rsidRDefault="000E0E2C" w:rsidP="00F8051F">
      <w:r>
        <w:separator/>
      </w:r>
    </w:p>
  </w:endnote>
  <w:endnote w:type="continuationSeparator" w:id="1">
    <w:p w:rsidR="000E0E2C" w:rsidRDefault="000E0E2C" w:rsidP="00F8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2C" w:rsidRDefault="000E0E2C" w:rsidP="00F8051F">
      <w:r>
        <w:separator/>
      </w:r>
    </w:p>
  </w:footnote>
  <w:footnote w:type="continuationSeparator" w:id="1">
    <w:p w:rsidR="000E0E2C" w:rsidRDefault="000E0E2C" w:rsidP="00F8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969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F42DC"/>
    <w:rsid w:val="000406C8"/>
    <w:rsid w:val="00041190"/>
    <w:rsid w:val="000E0E2C"/>
    <w:rsid w:val="001A0941"/>
    <w:rsid w:val="00227520"/>
    <w:rsid w:val="0025583D"/>
    <w:rsid w:val="002F1517"/>
    <w:rsid w:val="00300C0E"/>
    <w:rsid w:val="00345C42"/>
    <w:rsid w:val="003605B1"/>
    <w:rsid w:val="003854A2"/>
    <w:rsid w:val="003A18CE"/>
    <w:rsid w:val="003E2670"/>
    <w:rsid w:val="00401741"/>
    <w:rsid w:val="004371AB"/>
    <w:rsid w:val="00472792"/>
    <w:rsid w:val="00485AA6"/>
    <w:rsid w:val="004A0126"/>
    <w:rsid w:val="004B531D"/>
    <w:rsid w:val="0055656D"/>
    <w:rsid w:val="00614A13"/>
    <w:rsid w:val="00634E50"/>
    <w:rsid w:val="00675A4D"/>
    <w:rsid w:val="00685F25"/>
    <w:rsid w:val="00691665"/>
    <w:rsid w:val="0071737B"/>
    <w:rsid w:val="00773D2A"/>
    <w:rsid w:val="0078463E"/>
    <w:rsid w:val="007923DE"/>
    <w:rsid w:val="007A0378"/>
    <w:rsid w:val="00864CDD"/>
    <w:rsid w:val="008B6C1D"/>
    <w:rsid w:val="008C164D"/>
    <w:rsid w:val="00937541"/>
    <w:rsid w:val="00965069"/>
    <w:rsid w:val="00A760D9"/>
    <w:rsid w:val="00B02DC5"/>
    <w:rsid w:val="00B82532"/>
    <w:rsid w:val="00BE31B6"/>
    <w:rsid w:val="00C96FF4"/>
    <w:rsid w:val="00D0794B"/>
    <w:rsid w:val="00DD443C"/>
    <w:rsid w:val="00DD7A80"/>
    <w:rsid w:val="00E17DFF"/>
    <w:rsid w:val="00E17F1B"/>
    <w:rsid w:val="00EF42DC"/>
    <w:rsid w:val="00F13B22"/>
    <w:rsid w:val="00F628FB"/>
    <w:rsid w:val="00F640CF"/>
    <w:rsid w:val="00F7281A"/>
    <w:rsid w:val="00F8051F"/>
    <w:rsid w:val="00F8581F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F25"/>
  </w:style>
  <w:style w:type="character" w:styleId="a4">
    <w:name w:val="Hyperlink"/>
    <w:basedOn w:val="a0"/>
    <w:uiPriority w:val="99"/>
    <w:unhideWhenUsed/>
    <w:rsid w:val="0055656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1F"/>
  </w:style>
  <w:style w:type="paragraph" w:styleId="a7">
    <w:name w:val="footer"/>
    <w:basedOn w:val="a"/>
    <w:link w:val="a8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nat-adm.ru/blagoustroystv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2021-12-24T12:31:00Z</cp:lastPrinted>
  <dcterms:created xsi:type="dcterms:W3CDTF">2016-07-21T11:41:00Z</dcterms:created>
  <dcterms:modified xsi:type="dcterms:W3CDTF">2022-11-18T12:23:00Z</dcterms:modified>
</cp:coreProperties>
</file>